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1" w:rsidRPr="00CB1178" w:rsidRDefault="00562021" w:rsidP="00A74E02">
      <w:pPr>
        <w:pStyle w:val="Heading1"/>
        <w:jc w:val="center"/>
        <w:rPr>
          <w:sz w:val="36"/>
          <w:szCs w:val="36"/>
        </w:rPr>
      </w:pPr>
      <w:r w:rsidRPr="00CB1178">
        <w:rPr>
          <w:sz w:val="36"/>
          <w:szCs w:val="36"/>
        </w:rPr>
        <w:t xml:space="preserve">Robert A. </w:t>
      </w:r>
      <w:proofErr w:type="spellStart"/>
      <w:r w:rsidRPr="00CB1178">
        <w:rPr>
          <w:sz w:val="36"/>
          <w:szCs w:val="36"/>
        </w:rPr>
        <w:t>Petitt</w:t>
      </w:r>
      <w:proofErr w:type="spellEnd"/>
      <w:r w:rsidRPr="00CB1178">
        <w:rPr>
          <w:sz w:val="36"/>
          <w:szCs w:val="36"/>
        </w:rPr>
        <w:t xml:space="preserve"> Jr.</w:t>
      </w:r>
    </w:p>
    <w:p w:rsidR="00562021" w:rsidRDefault="00562021" w:rsidP="00CB1178">
      <w:pPr>
        <w:ind w:left="0" w:firstLine="0"/>
        <w:jc w:val="center"/>
      </w:pPr>
      <w:r>
        <w:t>Department of Applied Ocean Physics and Engineering</w:t>
      </w:r>
      <w:r w:rsidR="00CB1178">
        <w:t xml:space="preserve">, </w:t>
      </w:r>
      <w:r>
        <w:t>Smith 309</w:t>
      </w:r>
      <w:r w:rsidR="00004156">
        <w:t>C</w:t>
      </w:r>
    </w:p>
    <w:p w:rsidR="00562021" w:rsidRDefault="00562021" w:rsidP="00CB1178">
      <w:pPr>
        <w:ind w:left="0" w:firstLine="0"/>
        <w:jc w:val="center"/>
      </w:pPr>
      <w:r>
        <w:t>Woods Hole, MA, 02543</w:t>
      </w:r>
    </w:p>
    <w:p w:rsidR="00562021" w:rsidRDefault="00562021" w:rsidP="00CB1178">
      <w:pPr>
        <w:ind w:left="0" w:firstLine="0"/>
        <w:jc w:val="center"/>
      </w:pPr>
      <w:r>
        <w:t>(508) 289-3311</w:t>
      </w:r>
    </w:p>
    <w:p w:rsidR="00CB1178" w:rsidRDefault="00CB1178" w:rsidP="00CB1178">
      <w:pPr>
        <w:ind w:left="0" w:firstLine="0"/>
        <w:jc w:val="center"/>
        <w:rPr>
          <w:b/>
        </w:rPr>
      </w:pPr>
      <w:r>
        <w:t>rpetitt@whoi.edu</w:t>
      </w:r>
    </w:p>
    <w:p w:rsidR="00A74E02" w:rsidRPr="00A74E02" w:rsidRDefault="00A74E02" w:rsidP="00A74E02">
      <w:pPr>
        <w:pStyle w:val="Heading2"/>
        <w:rPr>
          <w:u w:val="single"/>
        </w:rPr>
      </w:pPr>
      <w:r w:rsidRPr="00A74E02">
        <w:rPr>
          <w:u w:val="single"/>
        </w:rPr>
        <w:t>Education</w:t>
      </w:r>
    </w:p>
    <w:p w:rsidR="00A74E02" w:rsidRDefault="00A74E02" w:rsidP="00C15F0E">
      <w:pPr>
        <w:pStyle w:val="StyleLeft05"/>
        <w:ind w:left="0" w:firstLine="0"/>
      </w:pPr>
      <w:r>
        <w:t>M.S.E.E., Polytechnic University, Brooklyn, NY, 1989</w:t>
      </w:r>
    </w:p>
    <w:p w:rsidR="00A74E02" w:rsidRDefault="00A74E02" w:rsidP="00C15F0E">
      <w:pPr>
        <w:pStyle w:val="StyleLeft05"/>
        <w:ind w:left="0" w:firstLine="0"/>
      </w:pPr>
      <w:r>
        <w:t>B. S., Physics, State University of New York at Albany, Albany, NY, 1982</w:t>
      </w:r>
    </w:p>
    <w:p w:rsidR="00562021" w:rsidRPr="00A74E02" w:rsidRDefault="00562021">
      <w:pPr>
        <w:pStyle w:val="Heading2"/>
        <w:rPr>
          <w:u w:val="single"/>
        </w:rPr>
      </w:pPr>
      <w:r w:rsidRPr="00A74E02">
        <w:rPr>
          <w:u w:val="single"/>
        </w:rPr>
        <w:t>Employment</w:t>
      </w:r>
    </w:p>
    <w:p w:rsidR="007F20C9" w:rsidRPr="00A74E02" w:rsidRDefault="008D60E8" w:rsidP="00A74E02">
      <w:r w:rsidRPr="002C1AC1">
        <w:rPr>
          <w:b/>
        </w:rPr>
        <w:t>Senior Engineer</w:t>
      </w:r>
      <w:r w:rsidRPr="00A74E02">
        <w:t xml:space="preserve">, </w:t>
      </w:r>
      <w:r w:rsidRPr="00A74E02">
        <w:rPr>
          <w:caps/>
        </w:rPr>
        <w:t>W</w:t>
      </w:r>
      <w:r w:rsidRPr="00A74E02">
        <w:t>oods Hole Oceanographic Institution</w:t>
      </w:r>
      <w:r w:rsidR="00A74E02">
        <w:t>, 7/11 - present</w:t>
      </w:r>
    </w:p>
    <w:p w:rsidR="007F20C9" w:rsidRDefault="00CB1178" w:rsidP="00C15F0E">
      <w:pPr>
        <w:pStyle w:val="ListParagraph"/>
        <w:numPr>
          <w:ilvl w:val="0"/>
          <w:numId w:val="8"/>
        </w:numPr>
        <w:ind w:left="288" w:hanging="288"/>
      </w:pPr>
      <w:r>
        <w:t>Engineering</w:t>
      </w:r>
      <w:r w:rsidR="00C15F0E">
        <w:t xml:space="preserve"> and management </w:t>
      </w:r>
      <w:r>
        <w:t xml:space="preserve">services for </w:t>
      </w:r>
      <w:r w:rsidR="00C15F0E">
        <w:t xml:space="preserve">projects including </w:t>
      </w:r>
      <w:r>
        <w:t xml:space="preserve">ocean </w:t>
      </w:r>
      <w:r w:rsidR="00C15F0E">
        <w:t>sensors, vehicles and buoy-based systems</w:t>
      </w:r>
    </w:p>
    <w:p w:rsidR="00A74E02" w:rsidRDefault="00562021" w:rsidP="00CB1178">
      <w:pPr>
        <w:spacing w:before="240"/>
      </w:pPr>
      <w:r w:rsidRPr="00A74E02">
        <w:rPr>
          <w:b/>
        </w:rPr>
        <w:t>Research Engineer</w:t>
      </w:r>
      <w:r w:rsidRPr="00A74E02">
        <w:t xml:space="preserve">, </w:t>
      </w:r>
      <w:r w:rsidRPr="00A74E02">
        <w:rPr>
          <w:caps/>
        </w:rPr>
        <w:t>W</w:t>
      </w:r>
      <w:r w:rsidRPr="00A74E02">
        <w:t>oods Hole Oceanographic Institution</w:t>
      </w:r>
      <w:r w:rsidR="00A74E02">
        <w:t xml:space="preserve">, </w:t>
      </w:r>
      <w:r w:rsidR="00C15F0E">
        <w:t>1995</w:t>
      </w:r>
      <w:r w:rsidR="00A74E02">
        <w:t xml:space="preserve"> - </w:t>
      </w:r>
      <w:r w:rsidR="00C15F0E">
        <w:t>2011</w:t>
      </w:r>
    </w:p>
    <w:p w:rsidR="00562021" w:rsidRDefault="00562021" w:rsidP="00C15F0E">
      <w:pPr>
        <w:pStyle w:val="StyleLeft05"/>
        <w:numPr>
          <w:ilvl w:val="0"/>
          <w:numId w:val="2"/>
        </w:numPr>
        <w:ind w:left="288" w:hanging="288"/>
      </w:pPr>
      <w:r>
        <w:t>Participating in design of Coastal and Global Scale Nodes (CGSN) of the Ocean Observatories Initiative (OOI)</w:t>
      </w:r>
    </w:p>
    <w:p w:rsidR="00562021" w:rsidRDefault="00562021" w:rsidP="00C15F0E">
      <w:pPr>
        <w:pStyle w:val="StyleLeft05"/>
        <w:numPr>
          <w:ilvl w:val="0"/>
          <w:numId w:val="2"/>
        </w:numPr>
        <w:ind w:left="288" w:hanging="288"/>
      </w:pPr>
      <w:r>
        <w:t>Designing new generation of CTD sensors for gliders and AUVs</w:t>
      </w:r>
    </w:p>
    <w:p w:rsidR="00562021" w:rsidRDefault="00562021" w:rsidP="00C15F0E">
      <w:pPr>
        <w:pStyle w:val="StyleLeft05"/>
        <w:numPr>
          <w:ilvl w:val="0"/>
          <w:numId w:val="2"/>
        </w:numPr>
        <w:ind w:left="288" w:hanging="288"/>
      </w:pPr>
      <w:r>
        <w:t>Participated in design and construction of cabled tsunami warning station</w:t>
      </w:r>
    </w:p>
    <w:p w:rsidR="00562021" w:rsidRDefault="00562021" w:rsidP="00C15F0E">
      <w:pPr>
        <w:pStyle w:val="StyleLeft05"/>
        <w:numPr>
          <w:ilvl w:val="0"/>
          <w:numId w:val="2"/>
        </w:numPr>
        <w:ind w:left="288" w:hanging="288"/>
      </w:pPr>
      <w:r>
        <w:t>Participated in the design of new observatories and vehicles</w:t>
      </w:r>
    </w:p>
    <w:p w:rsidR="00562021" w:rsidRDefault="00562021" w:rsidP="00C15F0E">
      <w:pPr>
        <w:pStyle w:val="StyleLeft05"/>
        <w:numPr>
          <w:ilvl w:val="0"/>
          <w:numId w:val="2"/>
        </w:numPr>
        <w:ind w:left="288" w:hanging="288"/>
      </w:pPr>
      <w:r>
        <w:t>Participated in design studies for future seafloor observatories</w:t>
      </w:r>
    </w:p>
    <w:p w:rsidR="00562021" w:rsidRDefault="00562021" w:rsidP="00CB1178">
      <w:pPr>
        <w:pStyle w:val="ListParagraph"/>
        <w:numPr>
          <w:ilvl w:val="0"/>
          <w:numId w:val="2"/>
        </w:numPr>
        <w:tabs>
          <w:tab w:val="left" w:pos="1440"/>
          <w:tab w:val="center" w:pos="5760"/>
          <w:tab w:val="left" w:pos="6480"/>
        </w:tabs>
        <w:ind w:left="288" w:hanging="288"/>
      </w:pPr>
      <w:r>
        <w:t>Managed and participated in the design of H2O junction box electronics</w:t>
      </w:r>
    </w:p>
    <w:p w:rsidR="00562021" w:rsidRPr="00A74E02" w:rsidRDefault="00562021" w:rsidP="00CB1178">
      <w:pPr>
        <w:spacing w:before="240"/>
        <w:rPr>
          <w:b/>
        </w:rPr>
      </w:pPr>
      <w:r w:rsidRPr="00A74E02">
        <w:rPr>
          <w:b/>
        </w:rPr>
        <w:t>Ocean Engineer II</w:t>
      </w:r>
      <w:r w:rsidRPr="00A74E02">
        <w:t xml:space="preserve">, </w:t>
      </w:r>
      <w:r w:rsidRPr="00A74E02">
        <w:rPr>
          <w:caps/>
        </w:rPr>
        <w:t>W</w:t>
      </w:r>
      <w:r w:rsidRPr="00A74E02">
        <w:t>oods Hole Oceanographic Institution</w:t>
      </w:r>
      <w:r w:rsidR="00C15F0E">
        <w:t>, 19</w:t>
      </w:r>
      <w:r w:rsidR="00A74E02">
        <w:t>92</w:t>
      </w:r>
      <w:r w:rsidR="00C15F0E">
        <w:t xml:space="preserve"> </w:t>
      </w:r>
      <w:r w:rsidR="00A74E02">
        <w:t>-</w:t>
      </w:r>
      <w:r w:rsidR="00C15F0E">
        <w:t xml:space="preserve"> 19</w:t>
      </w:r>
      <w:r w:rsidR="00A74E02">
        <w:t>95</w:t>
      </w:r>
    </w:p>
    <w:p w:rsidR="00562021" w:rsidRDefault="00562021" w:rsidP="00C15F0E">
      <w:pPr>
        <w:pStyle w:val="BodyText2"/>
        <w:numPr>
          <w:ilvl w:val="0"/>
          <w:numId w:val="2"/>
        </w:numPr>
        <w:ind w:left="288" w:hanging="288"/>
      </w:pPr>
      <w:r>
        <w:t>Designed and developed electronics for instruments to measure low frequency electromagnetic fields, tilt and pressure</w:t>
      </w:r>
    </w:p>
    <w:p w:rsidR="00562021" w:rsidRDefault="00562021" w:rsidP="00C15F0E">
      <w:pPr>
        <w:pStyle w:val="ListParagraph"/>
        <w:numPr>
          <w:ilvl w:val="0"/>
          <w:numId w:val="2"/>
        </w:numPr>
        <w:ind w:left="288" w:hanging="288"/>
      </w:pPr>
      <w:r>
        <w:t>Helped coordinate and participated in seagoing deployment and recovery operations</w:t>
      </w:r>
    </w:p>
    <w:p w:rsidR="00562021" w:rsidRDefault="00562021" w:rsidP="00CB1178">
      <w:pPr>
        <w:pStyle w:val="ListParagraph"/>
        <w:numPr>
          <w:ilvl w:val="0"/>
          <w:numId w:val="2"/>
        </w:numPr>
        <w:ind w:left="288" w:hanging="288"/>
      </w:pPr>
      <w:r>
        <w:t>Set up laboratory for maintaining and developing EM instruments</w:t>
      </w:r>
    </w:p>
    <w:p w:rsidR="00562021" w:rsidRPr="00A74E02" w:rsidRDefault="00562021" w:rsidP="00CB1178">
      <w:pPr>
        <w:tabs>
          <w:tab w:val="left" w:pos="1440"/>
          <w:tab w:val="center" w:pos="5760"/>
          <w:tab w:val="left" w:pos="6480"/>
        </w:tabs>
        <w:spacing w:before="240" w:line="240" w:lineRule="exact"/>
        <w:ind w:right="360"/>
        <w:rPr>
          <w:b/>
        </w:rPr>
      </w:pPr>
      <w:r w:rsidRPr="00A74E02">
        <w:rPr>
          <w:b/>
        </w:rPr>
        <w:t>Ocean Engineer I</w:t>
      </w:r>
      <w:r w:rsidRPr="00A74E02">
        <w:t xml:space="preserve">, </w:t>
      </w:r>
      <w:r w:rsidRPr="00A74E02">
        <w:rPr>
          <w:caps/>
        </w:rPr>
        <w:t>W</w:t>
      </w:r>
      <w:r w:rsidRPr="00A74E02">
        <w:t>oods Hole Oceanographic Institution</w:t>
      </w:r>
      <w:r w:rsidR="00C15F0E">
        <w:t>, 1990 - 1992</w:t>
      </w:r>
    </w:p>
    <w:p w:rsidR="00562021" w:rsidRDefault="00562021" w:rsidP="00C15F0E">
      <w:pPr>
        <w:pStyle w:val="StyleLeft0Hanging11LinespacingExactly12pt"/>
        <w:numPr>
          <w:ilvl w:val="0"/>
          <w:numId w:val="2"/>
        </w:numPr>
        <w:ind w:left="288" w:hanging="288"/>
      </w:pPr>
      <w:r>
        <w:t>Developed, constructed and calibrated microwave radar systems for the measurement of sea surface backscatter</w:t>
      </w:r>
    </w:p>
    <w:p w:rsidR="00562021" w:rsidRDefault="00562021" w:rsidP="00C15F0E">
      <w:pPr>
        <w:pStyle w:val="ListParagraph"/>
        <w:numPr>
          <w:ilvl w:val="0"/>
          <w:numId w:val="2"/>
        </w:numPr>
        <w:tabs>
          <w:tab w:val="left" w:pos="1440"/>
          <w:tab w:val="center" w:pos="5760"/>
          <w:tab w:val="left" w:pos="6480"/>
        </w:tabs>
        <w:spacing w:line="240" w:lineRule="exact"/>
        <w:ind w:left="288" w:hanging="288"/>
      </w:pPr>
      <w:r>
        <w:t>Deployed and operated systems at sea</w:t>
      </w:r>
    </w:p>
    <w:p w:rsidR="00562021" w:rsidRDefault="00562021" w:rsidP="00C15F0E">
      <w:pPr>
        <w:pStyle w:val="ListParagraph"/>
        <w:numPr>
          <w:ilvl w:val="0"/>
          <w:numId w:val="2"/>
        </w:numPr>
        <w:tabs>
          <w:tab w:val="left" w:pos="1440"/>
          <w:tab w:val="center" w:pos="5760"/>
          <w:tab w:val="left" w:pos="6480"/>
        </w:tabs>
        <w:spacing w:line="240" w:lineRule="exact"/>
        <w:ind w:left="288" w:hanging="288"/>
      </w:pPr>
      <w:r>
        <w:t>Contributed to data acquisition, hardware development and data analysis</w:t>
      </w:r>
    </w:p>
    <w:p w:rsidR="00562021" w:rsidRDefault="00562021">
      <w:pPr>
        <w:tabs>
          <w:tab w:val="left" w:pos="1440"/>
          <w:tab w:val="center" w:pos="5760"/>
          <w:tab w:val="left" w:pos="6480"/>
        </w:tabs>
        <w:spacing w:before="240" w:line="240" w:lineRule="exact"/>
      </w:pPr>
      <w:r w:rsidRPr="00A74E02">
        <w:rPr>
          <w:b/>
        </w:rPr>
        <w:t>RF Engineer</w:t>
      </w:r>
      <w:r>
        <w:t>, Merrimac Industries Inc., W. Caldwell, NJ</w:t>
      </w:r>
      <w:r w:rsidR="00C15F0E">
        <w:t>, 1985 - 1989</w:t>
      </w:r>
      <w:r w:rsidR="00C15F0E">
        <w:tab/>
      </w:r>
    </w:p>
    <w:p w:rsidR="00562021" w:rsidRDefault="00562021" w:rsidP="00C15F0E">
      <w:pPr>
        <w:pStyle w:val="ListParagraph"/>
        <w:numPr>
          <w:ilvl w:val="0"/>
          <w:numId w:val="2"/>
        </w:numPr>
        <w:tabs>
          <w:tab w:val="left" w:pos="1440"/>
          <w:tab w:val="center" w:pos="5760"/>
          <w:tab w:val="left" w:pos="6480"/>
        </w:tabs>
        <w:ind w:left="288" w:hanging="288"/>
      </w:pPr>
      <w:r>
        <w:t>Designed and developed RF and Microwave components</w:t>
      </w:r>
    </w:p>
    <w:p w:rsidR="00562021" w:rsidRDefault="00562021">
      <w:pPr>
        <w:tabs>
          <w:tab w:val="left" w:pos="1440"/>
          <w:tab w:val="center" w:pos="5760"/>
          <w:tab w:val="left" w:pos="6480"/>
        </w:tabs>
        <w:spacing w:before="240" w:line="240" w:lineRule="exact"/>
        <w:ind w:right="360"/>
      </w:pPr>
      <w:r w:rsidRPr="00A74E02">
        <w:rPr>
          <w:b/>
        </w:rPr>
        <w:t>Junior Engineer</w:t>
      </w:r>
      <w:r>
        <w:t xml:space="preserve">, </w:t>
      </w:r>
      <w:proofErr w:type="spellStart"/>
      <w:r>
        <w:t>Labred</w:t>
      </w:r>
      <w:proofErr w:type="spellEnd"/>
      <w:r>
        <w:t xml:space="preserve"> Electronics Corp., Bohemia, NY</w:t>
      </w:r>
      <w:r w:rsidR="00C15F0E">
        <w:t>, 1984 - 1985</w:t>
      </w:r>
      <w:r w:rsidR="00C15F0E">
        <w:tab/>
      </w:r>
    </w:p>
    <w:p w:rsidR="00562021" w:rsidRDefault="00562021" w:rsidP="00C15F0E">
      <w:pPr>
        <w:pStyle w:val="ListParagraph"/>
        <w:numPr>
          <w:ilvl w:val="0"/>
          <w:numId w:val="2"/>
        </w:numPr>
        <w:tabs>
          <w:tab w:val="left" w:pos="1440"/>
          <w:tab w:val="left" w:pos="1520"/>
          <w:tab w:val="center" w:pos="5760"/>
          <w:tab w:val="left" w:pos="6480"/>
        </w:tabs>
        <w:spacing w:line="240" w:lineRule="exact"/>
        <w:ind w:left="288" w:hanging="288"/>
      </w:pPr>
      <w:r>
        <w:t>Developed and tested RF receiver subsystems</w:t>
      </w:r>
    </w:p>
    <w:p w:rsidR="00562021" w:rsidRDefault="00562021">
      <w:pPr>
        <w:tabs>
          <w:tab w:val="left" w:pos="1440"/>
          <w:tab w:val="center" w:pos="5760"/>
          <w:tab w:val="left" w:pos="6480"/>
        </w:tabs>
        <w:spacing w:before="240" w:line="240" w:lineRule="exact"/>
      </w:pPr>
      <w:r w:rsidRPr="00A74E02">
        <w:rPr>
          <w:b/>
        </w:rPr>
        <w:t>Engineering Assistant</w:t>
      </w:r>
      <w:r>
        <w:t>, Electronic Designers Inc., Hauppauge, NY</w:t>
      </w:r>
      <w:r w:rsidR="00C15F0E">
        <w:t>, 1982 - 1983</w:t>
      </w:r>
      <w:r w:rsidR="00C15F0E">
        <w:tab/>
      </w:r>
    </w:p>
    <w:p w:rsidR="00562021" w:rsidRDefault="00562021" w:rsidP="00C15F0E">
      <w:pPr>
        <w:pStyle w:val="ListParagraph"/>
        <w:numPr>
          <w:ilvl w:val="0"/>
          <w:numId w:val="2"/>
        </w:numPr>
        <w:tabs>
          <w:tab w:val="left" w:pos="1440"/>
          <w:tab w:val="left" w:pos="1520"/>
          <w:tab w:val="center" w:pos="5760"/>
          <w:tab w:val="left" w:pos="6480"/>
        </w:tabs>
        <w:ind w:left="288" w:hanging="288"/>
      </w:pPr>
      <w:r>
        <w:t>Constructed and tested digital systems</w:t>
      </w:r>
    </w:p>
    <w:p w:rsidR="00562021" w:rsidRPr="00A74E02" w:rsidRDefault="00562021">
      <w:pPr>
        <w:pStyle w:val="Heading2"/>
        <w:spacing w:before="480"/>
        <w:rPr>
          <w:u w:val="single"/>
        </w:rPr>
      </w:pPr>
      <w:r w:rsidRPr="00A74E02">
        <w:rPr>
          <w:u w:val="single"/>
        </w:rPr>
        <w:lastRenderedPageBreak/>
        <w:t>Papers in refereed journals and books</w:t>
      </w:r>
    </w:p>
    <w:p w:rsidR="00562021" w:rsidRDefault="00562021">
      <w:pPr>
        <w:pStyle w:val="BodyText"/>
        <w:spacing w:after="240"/>
        <w:ind w:left="360" w:hanging="360"/>
      </w:pPr>
      <w:proofErr w:type="spellStart"/>
      <w:r>
        <w:t>Petitt</w:t>
      </w:r>
      <w:proofErr w:type="spellEnd"/>
      <w:r>
        <w:t xml:space="preserve"> Jr., R.A., D.W. Harris, F.B. Wooding, J. Bailey, J. Jolly, E. Hobart, A.D. </w:t>
      </w:r>
      <w:proofErr w:type="spellStart"/>
      <w:r>
        <w:t>Chave</w:t>
      </w:r>
      <w:proofErr w:type="spellEnd"/>
      <w:r>
        <w:t xml:space="preserve">, F.K. </w:t>
      </w:r>
      <w:proofErr w:type="spellStart"/>
      <w:r>
        <w:t>Duennebier</w:t>
      </w:r>
      <w:proofErr w:type="spellEnd"/>
      <w:r>
        <w:t xml:space="preserve">, R. Butler, A. Bowen, D.R. </w:t>
      </w:r>
      <w:proofErr w:type="spellStart"/>
      <w:r>
        <w:t>Yoerger</w:t>
      </w:r>
      <w:proofErr w:type="spellEnd"/>
      <w:r>
        <w:t xml:space="preserve">, The Hawaii-2 Observatory, </w:t>
      </w:r>
      <w:r>
        <w:rPr>
          <w:i/>
        </w:rPr>
        <w:t>IEEE Journal of Oceanic Engineering</w:t>
      </w:r>
      <w:r>
        <w:t>, v 27, n 2, pp. 245-253, April 2002.</w:t>
      </w:r>
    </w:p>
    <w:p w:rsidR="00562021" w:rsidRDefault="00562021">
      <w:pPr>
        <w:pStyle w:val="BodyText"/>
        <w:spacing w:after="240"/>
        <w:ind w:left="360" w:hanging="360"/>
      </w:pPr>
      <w:r>
        <w:t xml:space="preserve">Austin, T.C., J.B. Edson, W.R. </w:t>
      </w:r>
      <w:proofErr w:type="spellStart"/>
      <w:r>
        <w:t>McGillis</w:t>
      </w:r>
      <w:proofErr w:type="spellEnd"/>
      <w:r>
        <w:t xml:space="preserve">, M. Purcell, R.A. </w:t>
      </w:r>
      <w:proofErr w:type="spellStart"/>
      <w:r>
        <w:t>Petitt</w:t>
      </w:r>
      <w:proofErr w:type="spellEnd"/>
      <w:r>
        <w:t xml:space="preserve"> Jr., M.K. McElroy, C.W. Grant, J. Ware, S.K. Hurst, A network-based telemetry architecture developed for the Martha's Vineyard Coastal Observatory,</w:t>
      </w:r>
      <w:r>
        <w:rPr>
          <w:b/>
        </w:rPr>
        <w:t xml:space="preserve"> </w:t>
      </w:r>
      <w:r>
        <w:rPr>
          <w:i/>
        </w:rPr>
        <w:t>IEEE Journal of Oceanic Engineering</w:t>
      </w:r>
      <w:r>
        <w:t>, v 27, n 2, pp. 228-234, April 2</w:t>
      </w:r>
      <w:bookmarkStart w:id="0" w:name="_GoBack"/>
      <w:bookmarkEnd w:id="0"/>
      <w:r>
        <w:t>002.</w:t>
      </w:r>
    </w:p>
    <w:p w:rsidR="00562021" w:rsidRPr="00A74E02" w:rsidRDefault="00562021" w:rsidP="00AB6275">
      <w:pPr>
        <w:pStyle w:val="Heading2"/>
        <w:keepNext w:val="0"/>
        <w:spacing w:before="480"/>
        <w:rPr>
          <w:u w:val="single"/>
        </w:rPr>
      </w:pPr>
      <w:r w:rsidRPr="00A74E02">
        <w:rPr>
          <w:u w:val="single"/>
        </w:rPr>
        <w:t>Publications</w:t>
      </w:r>
    </w:p>
    <w:p w:rsidR="006C76BE" w:rsidRDefault="006C76BE">
      <w:pPr>
        <w:pStyle w:val="BodyText"/>
        <w:spacing w:after="240"/>
        <w:ind w:left="360" w:hanging="360"/>
      </w:pPr>
      <w:r>
        <w:t xml:space="preserve">Jamieson, E. K., R. A. </w:t>
      </w:r>
      <w:proofErr w:type="spellStart"/>
      <w:r>
        <w:t>Petitt</w:t>
      </w:r>
      <w:proofErr w:type="spellEnd"/>
      <w:r>
        <w:t xml:space="preserve">, Jr., J. Zhu, Power Systems for the Coastal and Global Scale Nodes of the Ocean Observatories Initiative, </w:t>
      </w:r>
      <w:r w:rsidRPr="006C76BE">
        <w:rPr>
          <w:i/>
        </w:rPr>
        <w:t>Oceans Conference Record (IEEE),</w:t>
      </w:r>
      <w:r w:rsidRPr="006C76BE">
        <w:t xml:space="preserve"> 2012.</w:t>
      </w:r>
    </w:p>
    <w:p w:rsidR="00562021" w:rsidRDefault="00562021">
      <w:pPr>
        <w:pStyle w:val="BodyText"/>
        <w:spacing w:after="240"/>
        <w:ind w:left="360" w:hanging="360"/>
      </w:pPr>
      <w:proofErr w:type="spellStart"/>
      <w:r>
        <w:t>Petitt</w:t>
      </w:r>
      <w:proofErr w:type="spellEnd"/>
      <w:r>
        <w:t>, Jr., R. A., R. W. Schmitt, N. Brown, R. Millard, R. Singer, A New Conductivity-Temperature-Depth Device for High Resolution Oceanographic Measurements,</w:t>
      </w:r>
      <w:r>
        <w:rPr>
          <w:i/>
        </w:rPr>
        <w:t xml:space="preserve"> Oceans Conference Record (IEEE)</w:t>
      </w:r>
      <w:r>
        <w:t>, 2005.</w:t>
      </w:r>
    </w:p>
    <w:p w:rsidR="00562021" w:rsidRDefault="00562021">
      <w:pPr>
        <w:pStyle w:val="BodyText"/>
        <w:spacing w:after="240"/>
        <w:ind w:left="360" w:hanging="360"/>
      </w:pPr>
      <w:proofErr w:type="spellStart"/>
      <w:r>
        <w:t>Petitt</w:t>
      </w:r>
      <w:proofErr w:type="spellEnd"/>
      <w:r>
        <w:t xml:space="preserve">, Jr., R.A., A. Bowen, R. Elder, J. Howland, M. </w:t>
      </w:r>
      <w:proofErr w:type="spellStart"/>
      <w:r>
        <w:t>Naiman</w:t>
      </w:r>
      <w:proofErr w:type="spellEnd"/>
      <w:r>
        <w:t>, Power System for the New Jason ROV,</w:t>
      </w:r>
      <w:r>
        <w:rPr>
          <w:i/>
        </w:rPr>
        <w:t xml:space="preserve"> Oceans Conference Record (IEEE)</w:t>
      </w:r>
      <w:r>
        <w:t>, 2004</w:t>
      </w:r>
      <w:r w:rsidR="006C76BE">
        <w:t>.</w:t>
      </w:r>
    </w:p>
    <w:p w:rsidR="00562021" w:rsidRDefault="00562021">
      <w:pPr>
        <w:tabs>
          <w:tab w:val="left" w:pos="360"/>
        </w:tabs>
        <w:spacing w:after="240"/>
        <w:ind w:left="360" w:hanging="360"/>
      </w:pPr>
      <w:proofErr w:type="spellStart"/>
      <w:r>
        <w:t>Chave</w:t>
      </w:r>
      <w:proofErr w:type="spellEnd"/>
      <w:r>
        <w:t xml:space="preserve">, A.D, F.K. </w:t>
      </w:r>
      <w:proofErr w:type="spellStart"/>
      <w:r>
        <w:t>Duennebier</w:t>
      </w:r>
      <w:proofErr w:type="spellEnd"/>
      <w:r>
        <w:t xml:space="preserve">, R. Butler, R.A. </w:t>
      </w:r>
      <w:proofErr w:type="spellStart"/>
      <w:r>
        <w:t>Petitt</w:t>
      </w:r>
      <w:proofErr w:type="spellEnd"/>
      <w:r>
        <w:t xml:space="preserve">, F.B. Wooding, D. Harris, J.W. Bailey, E. Hobart, J. Jolly, A.D. Bowen and D.R. </w:t>
      </w:r>
      <w:proofErr w:type="spellStart"/>
      <w:r>
        <w:t>Yoerger</w:t>
      </w:r>
      <w:proofErr w:type="spellEnd"/>
      <w:r>
        <w:t xml:space="preserve">, H2O: The Hawaii-2 Observatory, </w:t>
      </w:r>
      <w:r>
        <w:rPr>
          <w:i/>
        </w:rPr>
        <w:t>Developments in Marine Technology, Vol. 12</w:t>
      </w:r>
      <w:r>
        <w:t>, 2002.</w:t>
      </w:r>
    </w:p>
    <w:p w:rsidR="00562021" w:rsidRDefault="00562021">
      <w:pPr>
        <w:pStyle w:val="BodyText"/>
        <w:spacing w:after="240"/>
        <w:ind w:left="360" w:hanging="360"/>
      </w:pPr>
      <w:proofErr w:type="spellStart"/>
      <w:r>
        <w:t>Mellinger</w:t>
      </w:r>
      <w:proofErr w:type="spellEnd"/>
      <w:r>
        <w:t xml:space="preserve">, E., T. </w:t>
      </w:r>
      <w:proofErr w:type="spellStart"/>
      <w:r>
        <w:t>Aabo</w:t>
      </w:r>
      <w:proofErr w:type="spellEnd"/>
      <w:r>
        <w:t xml:space="preserve">, A. Bowen, C. Katz, R.A. </w:t>
      </w:r>
      <w:proofErr w:type="spellStart"/>
      <w:r>
        <w:t>Petitt</w:t>
      </w:r>
      <w:proofErr w:type="spellEnd"/>
      <w:r>
        <w:t xml:space="preserve"> Jr., High voltage testing of an ROV electro-optical tether cable, </w:t>
      </w:r>
      <w:r>
        <w:rPr>
          <w:i/>
        </w:rPr>
        <w:t>Oceans Conference Record (IEEE)</w:t>
      </w:r>
      <w:r>
        <w:t>, v 2, pp. 1145-1150, 2001.</w:t>
      </w:r>
    </w:p>
    <w:p w:rsidR="00562021" w:rsidRDefault="00562021">
      <w:pPr>
        <w:pStyle w:val="BodyText"/>
        <w:spacing w:after="240"/>
        <w:ind w:left="360" w:hanging="360"/>
      </w:pPr>
      <w:r>
        <w:t xml:space="preserve">Austin, T.C., J. Edson, W. </w:t>
      </w:r>
      <w:proofErr w:type="spellStart"/>
      <w:r>
        <w:t>McGillis</w:t>
      </w:r>
      <w:proofErr w:type="spellEnd"/>
      <w:r>
        <w:t xml:space="preserve">, C. von Alt, M. Purcell, R.A. </w:t>
      </w:r>
      <w:proofErr w:type="spellStart"/>
      <w:r>
        <w:t>Petitt</w:t>
      </w:r>
      <w:proofErr w:type="spellEnd"/>
      <w:r>
        <w:t xml:space="preserve">, M. McElroy, J.  Ware, R. </w:t>
      </w:r>
      <w:proofErr w:type="spellStart"/>
      <w:r>
        <w:t>Stokey</w:t>
      </w:r>
      <w:proofErr w:type="spellEnd"/>
      <w:r>
        <w:t xml:space="preserve">, Martha's </w:t>
      </w:r>
      <w:proofErr w:type="gramStart"/>
      <w:r>
        <w:t>vineyard</w:t>
      </w:r>
      <w:proofErr w:type="gramEnd"/>
      <w:r>
        <w:t xml:space="preserve"> coastal observatory: a long term facility for monitoring air-sea processes,</w:t>
      </w:r>
      <w:r>
        <w:rPr>
          <w:b/>
        </w:rPr>
        <w:t xml:space="preserve"> </w:t>
      </w:r>
      <w:r>
        <w:rPr>
          <w:i/>
        </w:rPr>
        <w:t>Oceans Conference Record (IEEE)</w:t>
      </w:r>
      <w:r>
        <w:t>, v 3, pp. 1937-1941, 2000.</w:t>
      </w:r>
    </w:p>
    <w:p w:rsidR="00562021" w:rsidRDefault="00562021">
      <w:pPr>
        <w:pStyle w:val="BodyText"/>
        <w:spacing w:after="240"/>
        <w:ind w:left="360" w:hanging="360"/>
      </w:pPr>
      <w:r>
        <w:t xml:space="preserve">Butler, R, A.D. </w:t>
      </w:r>
      <w:proofErr w:type="spellStart"/>
      <w:r>
        <w:t>Chave</w:t>
      </w:r>
      <w:proofErr w:type="spellEnd"/>
      <w:r>
        <w:t xml:space="preserve">, F.K. </w:t>
      </w:r>
      <w:proofErr w:type="spellStart"/>
      <w:r>
        <w:t>Duennebier</w:t>
      </w:r>
      <w:proofErr w:type="spellEnd"/>
      <w:r>
        <w:t xml:space="preserve">, D.R. </w:t>
      </w:r>
      <w:proofErr w:type="spellStart"/>
      <w:r>
        <w:t>Yoerger</w:t>
      </w:r>
      <w:proofErr w:type="spellEnd"/>
      <w:r>
        <w:t xml:space="preserve">, R.A. </w:t>
      </w:r>
      <w:proofErr w:type="spellStart"/>
      <w:r>
        <w:t>Petitt</w:t>
      </w:r>
      <w:proofErr w:type="spellEnd"/>
      <w:r>
        <w:t xml:space="preserve">, D. Harris, F.B. Wooding, A.D. Bowen, J. Bailey, J. Jolly, E. Hobart, J.A. Hildebrand, A.H. </w:t>
      </w:r>
      <w:proofErr w:type="spellStart"/>
      <w:r>
        <w:t>Dodeman</w:t>
      </w:r>
      <w:proofErr w:type="spellEnd"/>
      <w:r>
        <w:t xml:space="preserve">, Observatory pioneers opportunities for remote instrumentation in ocean studies, </w:t>
      </w:r>
      <w:r>
        <w:rPr>
          <w:i/>
        </w:rPr>
        <w:t>Earth in Space</w:t>
      </w:r>
      <w:r>
        <w:t>, vol.12, no.8, pp.3-6, April 2000.</w:t>
      </w:r>
    </w:p>
    <w:p w:rsidR="00562021" w:rsidRDefault="00562021">
      <w:pPr>
        <w:pStyle w:val="BodyText"/>
        <w:spacing w:after="240"/>
        <w:ind w:left="360" w:hanging="360"/>
      </w:pPr>
      <w:r>
        <w:t xml:space="preserve">Butler, R, </w:t>
      </w:r>
      <w:proofErr w:type="spellStart"/>
      <w:r>
        <w:t>Chave</w:t>
      </w:r>
      <w:proofErr w:type="spellEnd"/>
      <w:r>
        <w:t xml:space="preserve">, A D, </w:t>
      </w:r>
      <w:proofErr w:type="spellStart"/>
      <w:r>
        <w:t>Duennebier</w:t>
      </w:r>
      <w:proofErr w:type="spellEnd"/>
      <w:r>
        <w:t xml:space="preserve">, F K, </w:t>
      </w:r>
      <w:proofErr w:type="spellStart"/>
      <w:r>
        <w:t>Yoerger</w:t>
      </w:r>
      <w:proofErr w:type="spellEnd"/>
      <w:r>
        <w:t xml:space="preserve">, D R, </w:t>
      </w:r>
      <w:proofErr w:type="spellStart"/>
      <w:r>
        <w:t>Petitt</w:t>
      </w:r>
      <w:proofErr w:type="spellEnd"/>
      <w:r>
        <w:t xml:space="preserve">, R, Harris, D, Wooding, F B, Bowen, A D, Bailey, J, Jolly, J, Hobart, E, Hildebrand, J A, </w:t>
      </w:r>
      <w:proofErr w:type="spellStart"/>
      <w:r>
        <w:t>Dodeman</w:t>
      </w:r>
      <w:proofErr w:type="spellEnd"/>
      <w:r>
        <w:t xml:space="preserve">, A, Hawaii-2 Observatory pioneers opportunities for remote instrumentation in ocean studies, </w:t>
      </w:r>
      <w:r>
        <w:rPr>
          <w:i/>
        </w:rPr>
        <w:t>Eos, Transactions, American Geophysical Union</w:t>
      </w:r>
      <w:r>
        <w:t>, vol.81, no.15, pp.157, 162-163, April 2000.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t>Chave</w:t>
      </w:r>
      <w:proofErr w:type="spellEnd"/>
      <w:r>
        <w:t xml:space="preserve">, A.D., R.A. </w:t>
      </w:r>
      <w:proofErr w:type="spellStart"/>
      <w:r>
        <w:t>Petitt</w:t>
      </w:r>
      <w:proofErr w:type="spellEnd"/>
      <w:r>
        <w:t xml:space="preserve">, Jr., F.B. Wooding, A.D. Bowen, J.W. Bailey, E. Hobart, W.E. </w:t>
      </w:r>
      <w:proofErr w:type="spellStart"/>
      <w:r>
        <w:t>Witzell</w:t>
      </w:r>
      <w:proofErr w:type="spellEnd"/>
      <w:r>
        <w:t xml:space="preserve">, </w:t>
      </w:r>
      <w:proofErr w:type="spellStart"/>
      <w:r>
        <w:t>Jr.,D.R</w:t>
      </w:r>
      <w:proofErr w:type="spellEnd"/>
      <w:r>
        <w:t xml:space="preserve">. </w:t>
      </w:r>
      <w:proofErr w:type="spellStart"/>
      <w:r>
        <w:t>Yoerger</w:t>
      </w:r>
      <w:proofErr w:type="spellEnd"/>
      <w:r>
        <w:t xml:space="preserve">, F.K. </w:t>
      </w:r>
      <w:proofErr w:type="spellStart"/>
      <w:r>
        <w:t>Duennebier</w:t>
      </w:r>
      <w:proofErr w:type="spellEnd"/>
      <w:r>
        <w:t xml:space="preserve">, D. Harris, J. Jolly, J. </w:t>
      </w:r>
      <w:proofErr w:type="spellStart"/>
      <w:r>
        <w:t>Bosel</w:t>
      </w:r>
      <w:proofErr w:type="spellEnd"/>
      <w:r>
        <w:t xml:space="preserve">, and R. Butler, H2O: The Hawaii-2 Observatory, </w:t>
      </w:r>
      <w:r>
        <w:rPr>
          <w:i/>
        </w:rPr>
        <w:t>Proc. Long Term Monitoring of the Mid-Atlantic Ridge (MOMAR) Workshop</w:t>
      </w:r>
      <w:r>
        <w:t>, Lisbon, Portugal, 28-31 October 1998. (</w:t>
      </w:r>
      <w:proofErr w:type="gramStart"/>
      <w:r>
        <w:t>abstract</w:t>
      </w:r>
      <w:proofErr w:type="gramEnd"/>
      <w:r>
        <w:t>)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lastRenderedPageBreak/>
        <w:t>Petitt</w:t>
      </w:r>
      <w:proofErr w:type="spellEnd"/>
      <w:r>
        <w:t xml:space="preserve">, R.A., Jr., L.E. </w:t>
      </w:r>
      <w:proofErr w:type="spellStart"/>
      <w:r>
        <w:t>Freitag</w:t>
      </w:r>
      <w:proofErr w:type="spellEnd"/>
      <w:r>
        <w:t>, KE</w:t>
      </w:r>
      <w:proofErr w:type="gramStart"/>
      <w:r>
        <w:t>..</w:t>
      </w:r>
      <w:proofErr w:type="gramEnd"/>
      <w:r>
        <w:t xml:space="preserve"> Prada, J.W Bailey, D. Harris, and A.D. </w:t>
      </w:r>
      <w:proofErr w:type="spellStart"/>
      <w:r>
        <w:t>Chave</w:t>
      </w:r>
      <w:proofErr w:type="spellEnd"/>
      <w:r>
        <w:t xml:space="preserve">, Junction box electronics for the Hawaii-2 Observatory, </w:t>
      </w:r>
      <w:r>
        <w:rPr>
          <w:i/>
        </w:rPr>
        <w:t>Proc. Int. Workshop on Scientific Use of Submarine Cables</w:t>
      </w:r>
      <w:r>
        <w:t>, Okinawa, Japan, 25-28, Feb. 1997. (</w:t>
      </w:r>
      <w:proofErr w:type="gramStart"/>
      <w:r>
        <w:t>extended</w:t>
      </w:r>
      <w:proofErr w:type="gramEnd"/>
      <w:r>
        <w:t xml:space="preserve"> abstract).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t>Chave</w:t>
      </w:r>
      <w:proofErr w:type="spellEnd"/>
      <w:r>
        <w:t xml:space="preserve">, A.D., R. Butler, R.A. </w:t>
      </w:r>
      <w:proofErr w:type="spellStart"/>
      <w:r>
        <w:t>Petitt</w:t>
      </w:r>
      <w:proofErr w:type="spellEnd"/>
      <w:r>
        <w:t xml:space="preserve">, D. </w:t>
      </w:r>
      <w:proofErr w:type="spellStart"/>
      <w:r>
        <w:t>Yoerger</w:t>
      </w:r>
      <w:proofErr w:type="spellEnd"/>
      <w:r>
        <w:t xml:space="preserve">, F.B. Wooding, A. Bowen, L. </w:t>
      </w:r>
      <w:proofErr w:type="spellStart"/>
      <w:r>
        <w:t>Freitag</w:t>
      </w:r>
      <w:proofErr w:type="spellEnd"/>
      <w:r>
        <w:t xml:space="preserve">, J. </w:t>
      </w:r>
      <w:proofErr w:type="spellStart"/>
      <w:r>
        <w:t>Catipovic</w:t>
      </w:r>
      <w:proofErr w:type="spellEnd"/>
      <w:r>
        <w:t xml:space="preserve">, F.K. </w:t>
      </w:r>
      <w:proofErr w:type="spellStart"/>
      <w:r>
        <w:t>Duennebier</w:t>
      </w:r>
      <w:proofErr w:type="spellEnd"/>
      <w:r>
        <w:t xml:space="preserve">, D. Harris, A.H. </w:t>
      </w:r>
      <w:proofErr w:type="spellStart"/>
      <w:r>
        <w:t>Dodeman</w:t>
      </w:r>
      <w:proofErr w:type="spellEnd"/>
      <w:r>
        <w:t xml:space="preserve">, and S.T. Brewer, H2O: The Hawaii-2 Observatory, </w:t>
      </w:r>
      <w:r>
        <w:rPr>
          <w:i/>
        </w:rPr>
        <w:t>Proc. International</w:t>
      </w:r>
      <w:r>
        <w:t xml:space="preserve"> </w:t>
      </w:r>
      <w:r>
        <w:rPr>
          <w:i/>
        </w:rPr>
        <w:t>Workshop on Scientific Use of Submarine Cables</w:t>
      </w:r>
      <w:r>
        <w:t>, Okinawa, Japan, 25-28, Feb. 1997. (</w:t>
      </w:r>
      <w:proofErr w:type="gramStart"/>
      <w:r>
        <w:t>extended</w:t>
      </w:r>
      <w:proofErr w:type="gramEnd"/>
      <w:r>
        <w:t xml:space="preserve"> abstract).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t>Chave</w:t>
      </w:r>
      <w:proofErr w:type="spellEnd"/>
      <w:r>
        <w:t xml:space="preserve">, A.D., R.A. </w:t>
      </w:r>
      <w:proofErr w:type="spellStart"/>
      <w:r>
        <w:t>Petitt</w:t>
      </w:r>
      <w:proofErr w:type="spellEnd"/>
      <w:r>
        <w:t xml:space="preserve">, J.A. Hildebrand, F.N. </w:t>
      </w:r>
      <w:proofErr w:type="spellStart"/>
      <w:r>
        <w:t>Spiess</w:t>
      </w:r>
      <w:proofErr w:type="spellEnd"/>
      <w:r>
        <w:t xml:space="preserve">, and A.W. Green, Toward a permanent seafloor geomagnetic observatory, </w:t>
      </w:r>
      <w:r>
        <w:rPr>
          <w:i/>
        </w:rPr>
        <w:t>Proc. International Workshop on Scientific Use of Submarine Cables,</w:t>
      </w:r>
      <w:r>
        <w:t xml:space="preserve"> Okinawa, Japan, 25-28, Feb. 1997. (</w:t>
      </w:r>
      <w:proofErr w:type="gramStart"/>
      <w:r>
        <w:t>extended</w:t>
      </w:r>
      <w:proofErr w:type="gramEnd"/>
      <w:r>
        <w:t xml:space="preserve"> abstract).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t>Petitt</w:t>
      </w:r>
      <w:proofErr w:type="spellEnd"/>
      <w:r>
        <w:t xml:space="preserve">, R.A., Jr., A.D. </w:t>
      </w:r>
      <w:proofErr w:type="spellStart"/>
      <w:r>
        <w:t>Chave</w:t>
      </w:r>
      <w:proofErr w:type="spellEnd"/>
      <w:r>
        <w:t xml:space="preserve">, D.R. </w:t>
      </w:r>
      <w:proofErr w:type="spellStart"/>
      <w:r>
        <w:t>Yoerger</w:t>
      </w:r>
      <w:proofErr w:type="spellEnd"/>
      <w:r>
        <w:t xml:space="preserve">, J. </w:t>
      </w:r>
      <w:proofErr w:type="spellStart"/>
      <w:r>
        <w:t>Catipovic</w:t>
      </w:r>
      <w:proofErr w:type="spellEnd"/>
      <w:r>
        <w:t xml:space="preserve">, R. Butler, and F. </w:t>
      </w:r>
      <w:proofErr w:type="spellStart"/>
      <w:r>
        <w:t>Duennebier</w:t>
      </w:r>
      <w:proofErr w:type="spellEnd"/>
      <w:r>
        <w:t xml:space="preserve">, H2O: The Hawaii-2 Observatory, </w:t>
      </w:r>
      <w:r>
        <w:rPr>
          <w:i/>
        </w:rPr>
        <w:t>Proc. ILP Workshop on Dynamics of Lithospheric Convergence,</w:t>
      </w:r>
      <w:r>
        <w:t xml:space="preserve"> Miyagi, Japan, 20-21, September 1995. (</w:t>
      </w:r>
      <w:proofErr w:type="gramStart"/>
      <w:r>
        <w:t>abstract</w:t>
      </w:r>
      <w:proofErr w:type="gramEnd"/>
      <w:r>
        <w:t>)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t>Petitt</w:t>
      </w:r>
      <w:proofErr w:type="spellEnd"/>
      <w:r>
        <w:t xml:space="preserve"> R.A., A.D. </w:t>
      </w:r>
      <w:proofErr w:type="spellStart"/>
      <w:r>
        <w:t>Chave</w:t>
      </w:r>
      <w:proofErr w:type="spellEnd"/>
      <w:r>
        <w:t xml:space="preserve">, J.H. </w:t>
      </w:r>
      <w:proofErr w:type="spellStart"/>
      <w:r>
        <w:t>Filloux</w:t>
      </w:r>
      <w:proofErr w:type="spellEnd"/>
      <w:r>
        <w:t xml:space="preserve">, H.H. Moeller, Electromagnetic-field Instrument for the Continental Shelf, </w:t>
      </w:r>
      <w:r>
        <w:rPr>
          <w:i/>
        </w:rPr>
        <w:t>Sea Technology, 35 (9):</w:t>
      </w:r>
      <w:r>
        <w:t xml:space="preserve"> 10-13 Sept, 1994.</w:t>
      </w:r>
    </w:p>
    <w:p w:rsidR="00562021" w:rsidRDefault="00562021" w:rsidP="00CE72BB">
      <w:pPr>
        <w:tabs>
          <w:tab w:val="left" w:pos="360"/>
        </w:tabs>
        <w:spacing w:after="240"/>
        <w:ind w:left="360" w:hanging="360"/>
      </w:pPr>
      <w:r>
        <w:t xml:space="preserve">Plant, W.J., E.A. </w:t>
      </w:r>
      <w:proofErr w:type="spellStart"/>
      <w:r>
        <w:t>Terray</w:t>
      </w:r>
      <w:proofErr w:type="spellEnd"/>
      <w:r>
        <w:t xml:space="preserve">, R.A. </w:t>
      </w:r>
      <w:proofErr w:type="spellStart"/>
      <w:r>
        <w:t>Petitt</w:t>
      </w:r>
      <w:proofErr w:type="spellEnd"/>
      <w:r>
        <w:t xml:space="preserve">, Jr., and W.C. Keller, The dependence of microwave backscatter from the sea on illuminated area: Correlation times and lengths,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Res., 99</w:t>
      </w:r>
      <w:r>
        <w:t>, 9705-9723, 1994.</w:t>
      </w:r>
      <w:proofErr w:type="gramEnd"/>
    </w:p>
    <w:p w:rsidR="00562021" w:rsidRDefault="00562021" w:rsidP="00CE72BB">
      <w:pPr>
        <w:tabs>
          <w:tab w:val="left" w:pos="360"/>
        </w:tabs>
        <w:spacing w:after="240"/>
        <w:ind w:left="360" w:hanging="360"/>
      </w:pPr>
      <w:r>
        <w:t xml:space="preserve">Plant, W.J., W.C. Keller, E.A. </w:t>
      </w:r>
      <w:proofErr w:type="spellStart"/>
      <w:r>
        <w:t>Terray</w:t>
      </w:r>
      <w:proofErr w:type="spellEnd"/>
      <w:r>
        <w:t xml:space="preserve">, and R.A. </w:t>
      </w:r>
      <w:proofErr w:type="spellStart"/>
      <w:r>
        <w:t>Petitt</w:t>
      </w:r>
      <w:proofErr w:type="spellEnd"/>
      <w:r>
        <w:t xml:space="preserve">, Jr., Microwave backscatter from the sea: Modulation of received power and Doppler bandwidth by long waves,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Res., 99</w:t>
      </w:r>
      <w:r>
        <w:t>, 9751-9766, 1994.</w:t>
      </w:r>
      <w:proofErr w:type="gramEnd"/>
    </w:p>
    <w:p w:rsidR="00562021" w:rsidRDefault="00562021" w:rsidP="00CE72BB">
      <w:pPr>
        <w:tabs>
          <w:tab w:val="left" w:pos="360"/>
        </w:tabs>
        <w:spacing w:after="240"/>
        <w:ind w:left="360" w:hanging="360"/>
      </w:pPr>
      <w:proofErr w:type="spellStart"/>
      <w:r>
        <w:t>Filloux</w:t>
      </w:r>
      <w:proofErr w:type="spellEnd"/>
      <w:r>
        <w:t xml:space="preserve">, J.H., A.D. </w:t>
      </w:r>
      <w:proofErr w:type="spellStart"/>
      <w:r>
        <w:t>Chave</w:t>
      </w:r>
      <w:proofErr w:type="spellEnd"/>
      <w:r>
        <w:t xml:space="preserve">, P. </w:t>
      </w:r>
      <w:proofErr w:type="spellStart"/>
      <w:r>
        <w:t>Tarits</w:t>
      </w:r>
      <w:proofErr w:type="spellEnd"/>
      <w:r>
        <w:t xml:space="preserve">, R.A. </w:t>
      </w:r>
      <w:proofErr w:type="spellStart"/>
      <w:r>
        <w:t>Petitt</w:t>
      </w:r>
      <w:proofErr w:type="spellEnd"/>
      <w:r>
        <w:t xml:space="preserve">, Jr., J. Bailey, H.H. Moeller, A. </w:t>
      </w:r>
      <w:proofErr w:type="spellStart"/>
      <w:r>
        <w:t>Debreule</w:t>
      </w:r>
      <w:proofErr w:type="spellEnd"/>
      <w:r>
        <w:t xml:space="preserve">, G. </w:t>
      </w:r>
      <w:proofErr w:type="spellStart"/>
      <w:r>
        <w:t>Petiau</w:t>
      </w:r>
      <w:proofErr w:type="spellEnd"/>
      <w:r>
        <w:t xml:space="preserve">, and L. </w:t>
      </w:r>
      <w:proofErr w:type="spellStart"/>
      <w:r>
        <w:t>Banteaux</w:t>
      </w:r>
      <w:proofErr w:type="spellEnd"/>
      <w:r>
        <w:t xml:space="preserve">, Southeast Appalachians experiment: offshore component, </w:t>
      </w:r>
      <w:r>
        <w:rPr>
          <w:i/>
        </w:rPr>
        <w:t>Proc. 12th Workshop on Electromagnetic Induction,</w:t>
      </w:r>
      <w:r>
        <w:t xml:space="preserve"> Brest, France, 7-14, August 1994. (</w:t>
      </w:r>
      <w:proofErr w:type="gramStart"/>
      <w:r>
        <w:t>abstract</w:t>
      </w:r>
      <w:proofErr w:type="gramEnd"/>
      <w:r>
        <w:t>)</w:t>
      </w:r>
    </w:p>
    <w:p w:rsidR="00562021" w:rsidRDefault="00562021" w:rsidP="00CE72BB">
      <w:pPr>
        <w:tabs>
          <w:tab w:val="left" w:pos="360"/>
        </w:tabs>
        <w:spacing w:after="240"/>
        <w:ind w:left="360" w:hanging="360"/>
      </w:pPr>
      <w:proofErr w:type="spellStart"/>
      <w:r>
        <w:t>Chave</w:t>
      </w:r>
      <w:proofErr w:type="spellEnd"/>
      <w:r>
        <w:t xml:space="preserve">, A.D., C.L. Van Dover, J.A. Tyson, J.W. Bailey, R.A. </w:t>
      </w:r>
      <w:proofErr w:type="spellStart"/>
      <w:r>
        <w:t>Petitt</w:t>
      </w:r>
      <w:proofErr w:type="spellEnd"/>
      <w:r>
        <w:t xml:space="preserve">, Jr., J.H. </w:t>
      </w:r>
      <w:proofErr w:type="spellStart"/>
      <w:r>
        <w:t>Filloux</w:t>
      </w:r>
      <w:proofErr w:type="spellEnd"/>
      <w:r>
        <w:t xml:space="preserve">, and H.H. Moeller, Ambient light measurements from the </w:t>
      </w:r>
      <w:proofErr w:type="spellStart"/>
      <w:r>
        <w:t>Snakepit</w:t>
      </w:r>
      <w:proofErr w:type="spellEnd"/>
      <w:r>
        <w:t xml:space="preserve"> area, </w:t>
      </w:r>
      <w:r>
        <w:rPr>
          <w:i/>
        </w:rPr>
        <w:t>EOS</w:t>
      </w:r>
      <w:r>
        <w:t>, 74, 100, 1993. (1993 fall AGU meeting abstract)</w:t>
      </w:r>
    </w:p>
    <w:p w:rsidR="00562021" w:rsidRDefault="00562021" w:rsidP="00CE72BB">
      <w:pPr>
        <w:tabs>
          <w:tab w:val="left" w:pos="360"/>
        </w:tabs>
        <w:spacing w:after="240"/>
        <w:ind w:left="360" w:hanging="360"/>
      </w:pPr>
      <w:proofErr w:type="spellStart"/>
      <w:r>
        <w:t>Petitt</w:t>
      </w:r>
      <w:proofErr w:type="spellEnd"/>
      <w:r>
        <w:t xml:space="preserve">, R.A., Jr., J.H. </w:t>
      </w:r>
      <w:proofErr w:type="spellStart"/>
      <w:r>
        <w:t>Filloux</w:t>
      </w:r>
      <w:proofErr w:type="spellEnd"/>
      <w:r>
        <w:t xml:space="preserve">, A.D. </w:t>
      </w:r>
      <w:proofErr w:type="spellStart"/>
      <w:r>
        <w:t>Chave</w:t>
      </w:r>
      <w:proofErr w:type="spellEnd"/>
      <w:r>
        <w:t>, and H.H. Moeller, Instrumentation to Measure Electromagnetic Fields on Continental Shelves,</w:t>
      </w:r>
      <w:r>
        <w:rPr>
          <w:i/>
        </w:rPr>
        <w:t xml:space="preserve"> Oceans 93 Proceedings, vol. </w:t>
      </w:r>
      <w:proofErr w:type="gramStart"/>
      <w:r>
        <w:rPr>
          <w:i/>
        </w:rPr>
        <w:t>I</w:t>
      </w:r>
      <w:r>
        <w:t>, 164-168, 1993.</w:t>
      </w:r>
      <w:proofErr w:type="gramEnd"/>
    </w:p>
    <w:p w:rsidR="00562021" w:rsidRDefault="00562021">
      <w:pPr>
        <w:tabs>
          <w:tab w:val="left" w:pos="360"/>
        </w:tabs>
        <w:spacing w:after="240"/>
        <w:ind w:left="360" w:hanging="360"/>
      </w:pPr>
      <w:proofErr w:type="spellStart"/>
      <w:r>
        <w:t>Petitt</w:t>
      </w:r>
      <w:proofErr w:type="spellEnd"/>
      <w:r>
        <w:t xml:space="preserve">, R.A., Jr., J.H. </w:t>
      </w:r>
      <w:proofErr w:type="spellStart"/>
      <w:r>
        <w:t>Filloux</w:t>
      </w:r>
      <w:proofErr w:type="spellEnd"/>
      <w:r>
        <w:t xml:space="preserve">, and A.D. </w:t>
      </w:r>
      <w:proofErr w:type="spellStart"/>
      <w:r>
        <w:t>Chave</w:t>
      </w:r>
      <w:proofErr w:type="spellEnd"/>
      <w:r>
        <w:t>, Technology for the measurement of low frequency electric fields,</w:t>
      </w:r>
      <w:r>
        <w:rPr>
          <w:i/>
        </w:rPr>
        <w:t xml:space="preserve"> Oceans 92 Proceedings, vol. 1</w:t>
      </w:r>
      <w:r>
        <w:t>, 642-647, 1992.</w:t>
      </w:r>
    </w:p>
    <w:p w:rsidR="00562021" w:rsidRPr="00A74E02" w:rsidRDefault="00562021" w:rsidP="00AB6275">
      <w:pPr>
        <w:pStyle w:val="Heading2"/>
        <w:keepNext w:val="0"/>
        <w:spacing w:before="480"/>
        <w:rPr>
          <w:u w:val="single"/>
        </w:rPr>
      </w:pPr>
      <w:r w:rsidRPr="00A74E02">
        <w:rPr>
          <w:u w:val="single"/>
        </w:rPr>
        <w:t>Papers presented at meetings and invited lectures</w:t>
      </w:r>
    </w:p>
    <w:p w:rsidR="00562021" w:rsidRDefault="00562021" w:rsidP="00CE72BB">
      <w:pPr>
        <w:pStyle w:val="BodyText2"/>
        <w:spacing w:after="240"/>
        <w:ind w:left="360" w:hanging="360"/>
      </w:pPr>
      <w:proofErr w:type="spellStart"/>
      <w:r>
        <w:t>Chave</w:t>
      </w:r>
      <w:proofErr w:type="spellEnd"/>
      <w:r>
        <w:t xml:space="preserve">, A.D., F.K. </w:t>
      </w:r>
      <w:proofErr w:type="spellStart"/>
      <w:r>
        <w:t>Duennebier</w:t>
      </w:r>
      <w:proofErr w:type="spellEnd"/>
      <w:r>
        <w:t xml:space="preserve">, R. Butler, R.A. </w:t>
      </w:r>
      <w:proofErr w:type="spellStart"/>
      <w:r>
        <w:t>Petitt</w:t>
      </w:r>
      <w:proofErr w:type="spellEnd"/>
      <w:r>
        <w:t xml:space="preserve">, Jr., F.B. Wooding, A.D. Bowen, D. Harris, and D.R. </w:t>
      </w:r>
      <w:proofErr w:type="spellStart"/>
      <w:r>
        <w:t>Yoerger</w:t>
      </w:r>
      <w:proofErr w:type="spellEnd"/>
      <w:r>
        <w:t xml:space="preserve">, H2O: The Hawaii-2 Observatory, </w:t>
      </w:r>
      <w:r>
        <w:rPr>
          <w:i/>
        </w:rPr>
        <w:t>EOS</w:t>
      </w:r>
      <w:r>
        <w:t>, 79, 1998. (</w:t>
      </w:r>
      <w:proofErr w:type="gramStart"/>
      <w:r>
        <w:t>invited</w:t>
      </w:r>
      <w:proofErr w:type="gramEnd"/>
      <w:r>
        <w:t xml:space="preserve"> paper, 1998 fall AGU meeting abstract)</w:t>
      </w:r>
    </w:p>
    <w:sectPr w:rsidR="00562021">
      <w:footerReference w:type="default" r:id="rId8"/>
      <w:footnotePr>
        <w:numRestart w:val="eachSect"/>
      </w:footnotePr>
      <w:pgSz w:w="12240" w:h="15840"/>
      <w:pgMar w:top="1440" w:right="1440" w:bottom="1440" w:left="1440" w:header="0" w:footer="44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81" w:rsidRDefault="00941F81">
      <w:r>
        <w:separator/>
      </w:r>
    </w:p>
  </w:endnote>
  <w:endnote w:type="continuationSeparator" w:id="0">
    <w:p w:rsidR="00941F81" w:rsidRDefault="0094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1" w:rsidRDefault="00562021">
    <w:pPr>
      <w:tabs>
        <w:tab w:val="left" w:pos="6480"/>
      </w:tabs>
      <w:ind w:left="162" w:right="-18"/>
      <w:rPr>
        <w:sz w:val="20"/>
      </w:rPr>
    </w:pPr>
  </w:p>
  <w:p w:rsidR="00562021" w:rsidRDefault="005620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81" w:rsidRDefault="00941F81">
      <w:r>
        <w:separator/>
      </w:r>
    </w:p>
  </w:footnote>
  <w:footnote w:type="continuationSeparator" w:id="0">
    <w:p w:rsidR="00941F81" w:rsidRDefault="0094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4BF"/>
    <w:multiLevelType w:val="hybridMultilevel"/>
    <w:tmpl w:val="4E5C6F08"/>
    <w:lvl w:ilvl="0" w:tplc="A412B3D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5B07A0"/>
    <w:multiLevelType w:val="hybridMultilevel"/>
    <w:tmpl w:val="57E4280C"/>
    <w:lvl w:ilvl="0" w:tplc="A412B3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D47"/>
    <w:multiLevelType w:val="hybridMultilevel"/>
    <w:tmpl w:val="7D34B978"/>
    <w:lvl w:ilvl="0" w:tplc="FC003AD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531BF"/>
    <w:multiLevelType w:val="hybridMultilevel"/>
    <w:tmpl w:val="691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2E08"/>
    <w:multiLevelType w:val="hybridMultilevel"/>
    <w:tmpl w:val="27DA40A0"/>
    <w:lvl w:ilvl="0" w:tplc="FC003AD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7632A"/>
    <w:multiLevelType w:val="hybridMultilevel"/>
    <w:tmpl w:val="F790DAD6"/>
    <w:lvl w:ilvl="0" w:tplc="A412B3D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2A215A"/>
    <w:multiLevelType w:val="hybridMultilevel"/>
    <w:tmpl w:val="4204183C"/>
    <w:lvl w:ilvl="0" w:tplc="A412B3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7254B"/>
    <w:multiLevelType w:val="hybridMultilevel"/>
    <w:tmpl w:val="AE8A7972"/>
    <w:lvl w:ilvl="0" w:tplc="A412B3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1"/>
    <w:rsid w:val="00004156"/>
    <w:rsid w:val="00066AD5"/>
    <w:rsid w:val="00262F31"/>
    <w:rsid w:val="002C1AC1"/>
    <w:rsid w:val="002D5450"/>
    <w:rsid w:val="00562021"/>
    <w:rsid w:val="005D7E37"/>
    <w:rsid w:val="006C76BE"/>
    <w:rsid w:val="007F20C9"/>
    <w:rsid w:val="00837B8A"/>
    <w:rsid w:val="008D60E8"/>
    <w:rsid w:val="00941F81"/>
    <w:rsid w:val="0094305F"/>
    <w:rsid w:val="00957A93"/>
    <w:rsid w:val="00A74E02"/>
    <w:rsid w:val="00AA6DE3"/>
    <w:rsid w:val="00AB6275"/>
    <w:rsid w:val="00BB441A"/>
    <w:rsid w:val="00C15F0E"/>
    <w:rsid w:val="00CB1178"/>
    <w:rsid w:val="00CE72BB"/>
    <w:rsid w:val="00D06A57"/>
    <w:rsid w:val="00F93700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720" w:hanging="720"/>
      <w:textAlignment w:val="baseline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color w:val="auto"/>
    </w:rPr>
  </w:style>
  <w:style w:type="paragraph" w:styleId="BodyText2">
    <w:name w:val="Body Text 2"/>
    <w:basedOn w:val="Normal"/>
    <w:pPr>
      <w:ind w:left="1627" w:hanging="187"/>
    </w:pPr>
  </w:style>
  <w:style w:type="paragraph" w:customStyle="1" w:styleId="Arial14pt">
    <w:name w:val="???? Arial 14 pt ?? ? ????"/>
    <w:basedOn w:val="Normal"/>
    <w:pPr>
      <w:widowControl w:val="0"/>
      <w:spacing w:line="360" w:lineRule="exact"/>
      <w:jc w:val="center"/>
    </w:pPr>
    <w:rPr>
      <w:rFonts w:ascii="Arial" w:hAnsi="Arial"/>
      <w:b/>
      <w:color w:val="FF0000"/>
      <w:sz w:val="28"/>
    </w:rPr>
  </w:style>
  <w:style w:type="paragraph" w:customStyle="1" w:styleId="StyleLeft05">
    <w:name w:val="Style Left:  0.5&quot;"/>
    <w:basedOn w:val="Normal"/>
    <w:pPr>
      <w:ind w:left="2304" w:hanging="1584"/>
    </w:pPr>
  </w:style>
  <w:style w:type="paragraph" w:customStyle="1" w:styleId="StyleLeft051">
    <w:name w:val="Style Left:  0.5&quot;1"/>
    <w:basedOn w:val="Normal"/>
    <w:pPr>
      <w:ind w:left="864" w:hanging="144"/>
    </w:pPr>
  </w:style>
  <w:style w:type="paragraph" w:customStyle="1" w:styleId="StyleStyleLeft051Left1">
    <w:name w:val="Style Style Left:  0.5&quot;1 + Left:  1&quot;"/>
    <w:basedOn w:val="StyleLeft051"/>
    <w:pPr>
      <w:spacing w:line="240" w:lineRule="exact"/>
      <w:ind w:left="3024" w:hanging="1584"/>
    </w:pPr>
  </w:style>
  <w:style w:type="paragraph" w:customStyle="1" w:styleId="StyleStyleStyleLeft051Left1Left0Hanging1">
    <w:name w:val="Style Style Style Left:  0.5&quot;1 + Left:  1&quot; + Left:  0&quot; Hanging:  1&quot;"/>
    <w:basedOn w:val="StyleStyleLeft051Left1"/>
    <w:pPr>
      <w:ind w:left="1440" w:hanging="1440"/>
    </w:pPr>
  </w:style>
  <w:style w:type="paragraph" w:customStyle="1" w:styleId="StyleLeft052">
    <w:name w:val="Style Left:  0.5&quot;2"/>
    <w:basedOn w:val="Normal"/>
    <w:pPr>
      <w:spacing w:before="240" w:line="240" w:lineRule="exact"/>
      <w:ind w:left="1080"/>
    </w:pPr>
  </w:style>
  <w:style w:type="paragraph" w:customStyle="1" w:styleId="StyleLeft0Hanging11LinespacingExactly12pt">
    <w:name w:val="Style Left:  0&quot; Hanging:  1.1&quot; Line spacing:  Exactly 12 pt"/>
    <w:basedOn w:val="Normal"/>
    <w:pPr>
      <w:spacing w:line="240" w:lineRule="exact"/>
      <w:ind w:left="1584" w:hanging="1584"/>
    </w:pPr>
  </w:style>
  <w:style w:type="paragraph" w:styleId="ListParagraph">
    <w:name w:val="List Paragraph"/>
    <w:basedOn w:val="Normal"/>
    <w:uiPriority w:val="34"/>
    <w:qFormat/>
    <w:rsid w:val="00F9370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720" w:hanging="720"/>
      <w:textAlignment w:val="baseline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color w:val="auto"/>
    </w:rPr>
  </w:style>
  <w:style w:type="paragraph" w:styleId="BodyText2">
    <w:name w:val="Body Text 2"/>
    <w:basedOn w:val="Normal"/>
    <w:pPr>
      <w:ind w:left="1627" w:hanging="187"/>
    </w:pPr>
  </w:style>
  <w:style w:type="paragraph" w:customStyle="1" w:styleId="Arial14pt">
    <w:name w:val="???? Arial 14 pt ?? ? ????"/>
    <w:basedOn w:val="Normal"/>
    <w:pPr>
      <w:widowControl w:val="0"/>
      <w:spacing w:line="360" w:lineRule="exact"/>
      <w:jc w:val="center"/>
    </w:pPr>
    <w:rPr>
      <w:rFonts w:ascii="Arial" w:hAnsi="Arial"/>
      <w:b/>
      <w:color w:val="FF0000"/>
      <w:sz w:val="28"/>
    </w:rPr>
  </w:style>
  <w:style w:type="paragraph" w:customStyle="1" w:styleId="StyleLeft05">
    <w:name w:val="Style Left:  0.5&quot;"/>
    <w:basedOn w:val="Normal"/>
    <w:pPr>
      <w:ind w:left="2304" w:hanging="1584"/>
    </w:pPr>
  </w:style>
  <w:style w:type="paragraph" w:customStyle="1" w:styleId="StyleLeft051">
    <w:name w:val="Style Left:  0.5&quot;1"/>
    <w:basedOn w:val="Normal"/>
    <w:pPr>
      <w:ind w:left="864" w:hanging="144"/>
    </w:pPr>
  </w:style>
  <w:style w:type="paragraph" w:customStyle="1" w:styleId="StyleStyleLeft051Left1">
    <w:name w:val="Style Style Left:  0.5&quot;1 + Left:  1&quot;"/>
    <w:basedOn w:val="StyleLeft051"/>
    <w:pPr>
      <w:spacing w:line="240" w:lineRule="exact"/>
      <w:ind w:left="3024" w:hanging="1584"/>
    </w:pPr>
  </w:style>
  <w:style w:type="paragraph" w:customStyle="1" w:styleId="StyleStyleStyleLeft051Left1Left0Hanging1">
    <w:name w:val="Style Style Style Left:  0.5&quot;1 + Left:  1&quot; + Left:  0&quot; Hanging:  1&quot;"/>
    <w:basedOn w:val="StyleStyleLeft051Left1"/>
    <w:pPr>
      <w:ind w:left="1440" w:hanging="1440"/>
    </w:pPr>
  </w:style>
  <w:style w:type="paragraph" w:customStyle="1" w:styleId="StyleLeft052">
    <w:name w:val="Style Left:  0.5&quot;2"/>
    <w:basedOn w:val="Normal"/>
    <w:pPr>
      <w:spacing w:before="240" w:line="240" w:lineRule="exact"/>
      <w:ind w:left="1080"/>
    </w:pPr>
  </w:style>
  <w:style w:type="paragraph" w:customStyle="1" w:styleId="StyleLeft0Hanging11LinespacingExactly12pt">
    <w:name w:val="Style Left:  0&quot; Hanging:  1.1&quot; Line spacing:  Exactly 12 pt"/>
    <w:basedOn w:val="Normal"/>
    <w:pPr>
      <w:spacing w:line="240" w:lineRule="exact"/>
      <w:ind w:left="1584" w:hanging="1584"/>
    </w:pPr>
  </w:style>
  <w:style w:type="paragraph" w:styleId="ListParagraph">
    <w:name w:val="List Paragraph"/>
    <w:basedOn w:val="Normal"/>
    <w:uiPriority w:val="34"/>
    <w:qFormat/>
    <w:rsid w:val="00F9370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Dell Computer Corporation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Robert A. Petitt Jr.</dc:creator>
  <cp:lastModifiedBy>Goode</cp:lastModifiedBy>
  <cp:revision>3</cp:revision>
  <cp:lastPrinted>2005-10-03T15:31:00Z</cp:lastPrinted>
  <dcterms:created xsi:type="dcterms:W3CDTF">2014-09-09T22:07:00Z</dcterms:created>
  <dcterms:modified xsi:type="dcterms:W3CDTF">2015-04-30T17:13:00Z</dcterms:modified>
</cp:coreProperties>
</file>