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90F5E" w14:textId="41D7BC6A" w:rsidR="00FC7CED" w:rsidRDefault="000A11C5" w:rsidP="00547533">
      <w:pPr>
        <w:tabs>
          <w:tab w:val="left" w:pos="6580"/>
        </w:tabs>
        <w:spacing w:before="76"/>
      </w:pPr>
      <w:r w:rsidRPr="00A03E32">
        <w:rPr>
          <w:b/>
          <w:bCs/>
        </w:rPr>
        <w:t>DONALD M. ANDERSON</w:t>
      </w:r>
      <w:r w:rsidRPr="00A03E32">
        <w:rPr>
          <w:b/>
          <w:bCs/>
        </w:rPr>
        <w:tab/>
      </w:r>
      <w:r w:rsidR="00FC653E">
        <w:t>October 1</w:t>
      </w:r>
      <w:r w:rsidR="005E4023">
        <w:t>, 2020</w:t>
      </w:r>
    </w:p>
    <w:p w14:paraId="7B8F6E13" w14:textId="77777777" w:rsidR="0066443D" w:rsidRPr="00A03E32" w:rsidRDefault="0066443D" w:rsidP="00981276">
      <w:pPr>
        <w:tabs>
          <w:tab w:val="left" w:pos="540"/>
          <w:tab w:val="left" w:pos="6580"/>
        </w:tabs>
        <w:spacing w:before="76"/>
      </w:pPr>
      <w:r w:rsidRPr="00A03E32">
        <w:t xml:space="preserve">Biology Department, </w:t>
      </w:r>
    </w:p>
    <w:p w14:paraId="487EC271" w14:textId="77777777" w:rsidR="00B47503" w:rsidRPr="00A03E32" w:rsidRDefault="000A11C5" w:rsidP="00981276">
      <w:pPr>
        <w:tabs>
          <w:tab w:val="left" w:pos="540"/>
        </w:tabs>
        <w:spacing w:line="274" w:lineRule="exact"/>
      </w:pPr>
      <w:r w:rsidRPr="00A03E32">
        <w:t>Woods Hole Oceanographic Institution</w:t>
      </w:r>
    </w:p>
    <w:p w14:paraId="41F6467D" w14:textId="77777777" w:rsidR="00B47503" w:rsidRPr="00A03E32" w:rsidRDefault="000A11C5" w:rsidP="00981276">
      <w:pPr>
        <w:tabs>
          <w:tab w:val="left" w:pos="540"/>
        </w:tabs>
        <w:spacing w:before="2"/>
      </w:pPr>
      <w:r w:rsidRPr="00A03E32">
        <w:t>Woods Hole, Massachusetts</w:t>
      </w:r>
      <w:r w:rsidR="00E11608" w:rsidRPr="00A03E32">
        <w:t xml:space="preserve"> </w:t>
      </w:r>
      <w:r w:rsidRPr="00A03E32">
        <w:t>02543</w:t>
      </w:r>
    </w:p>
    <w:p w14:paraId="1FFAF04B" w14:textId="334E9BB8" w:rsidR="00B47503" w:rsidRDefault="00B47503" w:rsidP="00547533">
      <w:pPr>
        <w:spacing w:before="16" w:line="260" w:lineRule="exact"/>
      </w:pPr>
    </w:p>
    <w:p w14:paraId="69B8A98C" w14:textId="19A4D67E" w:rsidR="00981276" w:rsidRPr="00981276" w:rsidRDefault="00981276" w:rsidP="00547533">
      <w:pPr>
        <w:spacing w:before="16" w:line="260" w:lineRule="exact"/>
        <w:rPr>
          <w:b/>
          <w:bCs/>
        </w:rPr>
      </w:pPr>
      <w:r w:rsidRPr="00981276">
        <w:rPr>
          <w:b/>
          <w:bCs/>
        </w:rPr>
        <w:t>EDUCATION</w:t>
      </w:r>
    </w:p>
    <w:p w14:paraId="78E140A3" w14:textId="5D8551E0" w:rsidR="00B47503" w:rsidRPr="00A03E32" w:rsidRDefault="00297FA1" w:rsidP="00981276">
      <w:pPr>
        <w:tabs>
          <w:tab w:val="left" w:pos="270"/>
          <w:tab w:val="left" w:pos="540"/>
          <w:tab w:val="left" w:pos="820"/>
        </w:tabs>
        <w:ind w:left="270"/>
      </w:pPr>
      <w:r>
        <w:t xml:space="preserve">B.S.      </w:t>
      </w:r>
      <w:r w:rsidR="000A11C5" w:rsidRPr="00A03E32">
        <w:t>Mechanical Engineering, Massachusetts Institute of Technology, 1970</w:t>
      </w:r>
    </w:p>
    <w:p w14:paraId="7BF3088C" w14:textId="2C2D960E" w:rsidR="00B47503" w:rsidRPr="00A03E32" w:rsidRDefault="00297FA1" w:rsidP="00981276">
      <w:pPr>
        <w:tabs>
          <w:tab w:val="left" w:pos="270"/>
          <w:tab w:val="left" w:pos="540"/>
          <w:tab w:val="left" w:pos="820"/>
        </w:tabs>
        <w:spacing w:line="274" w:lineRule="exact"/>
        <w:ind w:left="270"/>
      </w:pPr>
      <w:r>
        <w:t xml:space="preserve">M.S.     </w:t>
      </w:r>
      <w:r w:rsidR="000A11C5" w:rsidRPr="00A03E32">
        <w:t>Civil and Environmental Engineering, Massachusetts Institute of Technology,</w:t>
      </w:r>
      <w:r>
        <w:t xml:space="preserve"> </w:t>
      </w:r>
      <w:r w:rsidR="000A11C5" w:rsidRPr="00A03E32">
        <w:t>1976</w:t>
      </w:r>
    </w:p>
    <w:p w14:paraId="3793B7DF" w14:textId="7158EF45" w:rsidR="00B47503" w:rsidRPr="00A03E32" w:rsidRDefault="000A11C5" w:rsidP="00981276">
      <w:pPr>
        <w:tabs>
          <w:tab w:val="left" w:pos="270"/>
          <w:tab w:val="left" w:pos="540"/>
        </w:tabs>
        <w:spacing w:after="120"/>
        <w:ind w:left="1134" w:hanging="864"/>
      </w:pPr>
      <w:r w:rsidRPr="00A03E32">
        <w:t>Ph.D.</w:t>
      </w:r>
      <w:r w:rsidR="00E11608" w:rsidRPr="00A03E32">
        <w:t xml:space="preserve"> </w:t>
      </w:r>
      <w:r w:rsidR="00297FA1">
        <w:t xml:space="preserve">   </w:t>
      </w:r>
      <w:r w:rsidRPr="00A03E32">
        <w:t>Aquatic Sciences, Department of Civil and Environmental Engineering,</w:t>
      </w:r>
      <w:r w:rsidR="00297FA1">
        <w:t xml:space="preserve"> </w:t>
      </w:r>
      <w:r w:rsidRPr="00A03E32">
        <w:t>Massachusetts Institute of Technology, 1977</w:t>
      </w:r>
    </w:p>
    <w:p w14:paraId="4F1A6476" w14:textId="3FB4B9F7" w:rsidR="00981276" w:rsidRPr="00981276" w:rsidRDefault="00981276" w:rsidP="00981276">
      <w:pPr>
        <w:spacing w:after="120"/>
        <w:rPr>
          <w:b/>
          <w:bCs/>
        </w:rPr>
      </w:pPr>
      <w:r w:rsidRPr="00981276">
        <w:rPr>
          <w:b/>
          <w:bCs/>
        </w:rPr>
        <w:t>POSITIONS</w:t>
      </w:r>
    </w:p>
    <w:p w14:paraId="129D0635" w14:textId="5B9A7229" w:rsidR="00B47503" w:rsidRPr="00A03E32" w:rsidRDefault="000A11C5" w:rsidP="00981276">
      <w:pPr>
        <w:tabs>
          <w:tab w:val="left" w:pos="270"/>
        </w:tabs>
        <w:ind w:left="270"/>
      </w:pPr>
      <w:r w:rsidRPr="00A03E32">
        <w:t>Director, Cooperative Institute for the North Atlantic Region</w:t>
      </w:r>
      <w:r w:rsidR="002B54C6" w:rsidRPr="00A03E32">
        <w:t xml:space="preserve"> (CINAR)</w:t>
      </w:r>
      <w:r w:rsidRPr="00A03E32">
        <w:t>, 2009-present</w:t>
      </w:r>
    </w:p>
    <w:p w14:paraId="2D03DC66" w14:textId="77777777" w:rsidR="00B47503" w:rsidRPr="00A03E32" w:rsidRDefault="000A11C5" w:rsidP="00981276">
      <w:pPr>
        <w:tabs>
          <w:tab w:val="left" w:pos="270"/>
        </w:tabs>
        <w:ind w:left="270"/>
      </w:pPr>
      <w:r w:rsidRPr="00A03E32">
        <w:t>Director, Coastal Ocean Institute, Woods Hole Oceanographic Institution, 2004-2008</w:t>
      </w:r>
    </w:p>
    <w:p w14:paraId="082AF0ED" w14:textId="77777777" w:rsidR="00B47503" w:rsidRPr="00A03E32" w:rsidRDefault="000A11C5" w:rsidP="00981276">
      <w:pPr>
        <w:tabs>
          <w:tab w:val="left" w:pos="270"/>
        </w:tabs>
        <w:ind w:left="270"/>
      </w:pPr>
      <w:r w:rsidRPr="00A03E32">
        <w:t>Director, U.S. National Office for Harmful Algal Blooms (1995-present)</w:t>
      </w:r>
    </w:p>
    <w:p w14:paraId="72696C97" w14:textId="77777777" w:rsidR="00B47503" w:rsidRPr="00A03E32" w:rsidRDefault="000A11C5" w:rsidP="00981276">
      <w:pPr>
        <w:tabs>
          <w:tab w:val="left" w:pos="270"/>
        </w:tabs>
        <w:spacing w:before="2"/>
        <w:ind w:left="270"/>
      </w:pPr>
      <w:r w:rsidRPr="00A03E32">
        <w:t>Senior Scientist, Woods Hole Oceanographic Institution, 1991-present</w:t>
      </w:r>
    </w:p>
    <w:p w14:paraId="5177DB69" w14:textId="77777777" w:rsidR="00B47503" w:rsidRPr="00A03E32" w:rsidRDefault="000A11C5" w:rsidP="00981276">
      <w:pPr>
        <w:tabs>
          <w:tab w:val="left" w:pos="270"/>
        </w:tabs>
        <w:ind w:left="270"/>
      </w:pPr>
      <w:r w:rsidRPr="00A03E32">
        <w:t>Associate Scientist, Woods Hole Oceanographic Institution, 1983-1991; tenure 1987</w:t>
      </w:r>
    </w:p>
    <w:p w14:paraId="7E291D0A" w14:textId="77777777" w:rsidR="00B47503" w:rsidRPr="00A03E32" w:rsidRDefault="000A11C5" w:rsidP="00981276">
      <w:pPr>
        <w:tabs>
          <w:tab w:val="left" w:pos="270"/>
        </w:tabs>
        <w:spacing w:before="2"/>
        <w:ind w:left="270"/>
      </w:pPr>
      <w:r w:rsidRPr="00A03E32">
        <w:t>Assistant Scientist, Woods Hole Oceanographic Institution, 1979-1983</w:t>
      </w:r>
    </w:p>
    <w:p w14:paraId="0A4BF6EE" w14:textId="77777777" w:rsidR="00B47503" w:rsidRPr="00A03E32" w:rsidRDefault="000A11C5" w:rsidP="00981276">
      <w:pPr>
        <w:tabs>
          <w:tab w:val="left" w:pos="270"/>
        </w:tabs>
        <w:ind w:left="270"/>
      </w:pPr>
      <w:r w:rsidRPr="00A03E32">
        <w:t>Postdoctoral Investigator, Woods Hole Oceanographic Institution, 1978-1979</w:t>
      </w:r>
    </w:p>
    <w:p w14:paraId="5FFA9F07" w14:textId="060EC110" w:rsidR="00B47503" w:rsidRDefault="000A11C5" w:rsidP="00981276">
      <w:pPr>
        <w:tabs>
          <w:tab w:val="left" w:pos="270"/>
        </w:tabs>
        <w:spacing w:before="2"/>
        <w:ind w:left="270"/>
      </w:pPr>
      <w:r w:rsidRPr="00A03E32">
        <w:t>Instructor, Massachusetts Institute of Technology Department of Civil Engineering, 1978</w:t>
      </w:r>
    </w:p>
    <w:p w14:paraId="63A36DC0" w14:textId="77777777" w:rsidR="00205F47" w:rsidRPr="00205F47" w:rsidRDefault="00205F47" w:rsidP="00981276">
      <w:pPr>
        <w:tabs>
          <w:tab w:val="left" w:pos="270"/>
        </w:tabs>
        <w:spacing w:before="2"/>
        <w:ind w:left="270"/>
      </w:pPr>
    </w:p>
    <w:p w14:paraId="254FDC0C" w14:textId="03B9713C" w:rsidR="003B2F97" w:rsidRDefault="000A11C5" w:rsidP="00981276">
      <w:pPr>
        <w:spacing w:after="120"/>
        <w:rPr>
          <w:b/>
          <w:bCs/>
        </w:rPr>
      </w:pPr>
      <w:r w:rsidRPr="00A03E32">
        <w:rPr>
          <w:b/>
          <w:bCs/>
        </w:rPr>
        <w:t>PROFESSIONAL SOCIETIES:</w:t>
      </w:r>
    </w:p>
    <w:p w14:paraId="7C38D47B" w14:textId="77777777" w:rsidR="00B47503" w:rsidRPr="00A03E32" w:rsidRDefault="000A11C5" w:rsidP="00981276">
      <w:pPr>
        <w:tabs>
          <w:tab w:val="left" w:pos="540"/>
        </w:tabs>
        <w:spacing w:before="2"/>
        <w:ind w:left="270"/>
      </w:pPr>
      <w:r w:rsidRPr="00A03E32">
        <w:t>Phycological Society of America</w:t>
      </w:r>
    </w:p>
    <w:p w14:paraId="2B3C603B" w14:textId="5412ACE8" w:rsidR="00513387" w:rsidRDefault="000A11C5" w:rsidP="00981276">
      <w:pPr>
        <w:tabs>
          <w:tab w:val="left" w:pos="540"/>
        </w:tabs>
        <w:spacing w:before="2" w:after="120"/>
        <w:ind w:left="270"/>
      </w:pPr>
      <w:r w:rsidRPr="00A03E32">
        <w:t>International Society for the Study of Harmfu</w:t>
      </w:r>
      <w:r w:rsidR="00513387">
        <w:t xml:space="preserve">l Algae </w:t>
      </w:r>
    </w:p>
    <w:p w14:paraId="7BE1F737" w14:textId="01B19CC5" w:rsidR="00051F71" w:rsidRPr="0016151F" w:rsidRDefault="0016151F" w:rsidP="0003385F">
      <w:pPr>
        <w:ind w:left="450" w:hanging="450"/>
        <w:rPr>
          <w:b/>
          <w:bCs/>
        </w:rPr>
      </w:pPr>
      <w:r w:rsidRPr="0016151F">
        <w:rPr>
          <w:b/>
          <w:bCs/>
        </w:rPr>
        <w:t>AWARDS</w:t>
      </w:r>
    </w:p>
    <w:p w14:paraId="05CEFF1F" w14:textId="61726037" w:rsidR="00226A63" w:rsidRPr="00226A63" w:rsidRDefault="00226A63" w:rsidP="00981276">
      <w:pPr>
        <w:ind w:left="882" w:hanging="522"/>
        <w:rPr>
          <w:lang w:eastAsia="en-US"/>
        </w:rPr>
      </w:pPr>
      <w:r w:rsidRPr="00226A63">
        <w:t xml:space="preserve">Recipient, </w:t>
      </w:r>
      <w:r w:rsidRPr="00FC653E">
        <w:rPr>
          <w:i/>
          <w:iCs/>
        </w:rPr>
        <w:t>Lifetime Research and Service Award</w:t>
      </w:r>
      <w:r w:rsidRPr="00226A63">
        <w:t xml:space="preserve">, US National Harmful </w:t>
      </w:r>
      <w:r>
        <w:t>A</w:t>
      </w:r>
      <w:r w:rsidRPr="00226A63">
        <w:t xml:space="preserve">lgal Bloom Committee </w:t>
      </w:r>
      <w:r w:rsidR="00956750">
        <w:t>(</w:t>
      </w:r>
      <w:r w:rsidRPr="00226A63">
        <w:t>2019)</w:t>
      </w:r>
    </w:p>
    <w:p w14:paraId="63D845F2" w14:textId="095A2458" w:rsidR="00431303" w:rsidRDefault="00431303" w:rsidP="00981276">
      <w:pPr>
        <w:ind w:left="864" w:hanging="522"/>
      </w:pPr>
      <w:r w:rsidRPr="00A03E32">
        <w:t xml:space="preserve">Recipient, </w:t>
      </w:r>
      <w:r>
        <w:rPr>
          <w:i/>
        </w:rPr>
        <w:t>Bostwick H. Ketchum Award</w:t>
      </w:r>
      <w:r>
        <w:t xml:space="preserve"> </w:t>
      </w:r>
      <w:r w:rsidR="00CB20FC">
        <w:t>(</w:t>
      </w:r>
      <w:r w:rsidR="00051F71">
        <w:t xml:space="preserve">international award </w:t>
      </w:r>
      <w:r w:rsidR="00CB20FC">
        <w:t>for excel</w:t>
      </w:r>
      <w:r w:rsidR="00933763">
        <w:t>lence in coastal marine science</w:t>
      </w:r>
      <w:r w:rsidR="00051F71">
        <w:t>)</w:t>
      </w:r>
      <w:r w:rsidR="00933763">
        <w:t>;</w:t>
      </w:r>
      <w:r w:rsidR="00CB20FC">
        <w:t xml:space="preserve"> </w:t>
      </w:r>
      <w:r w:rsidR="00051F71">
        <w:t>Woods Hole Oceanographic Institution, (</w:t>
      </w:r>
      <w:r>
        <w:t>2017</w:t>
      </w:r>
      <w:r w:rsidRPr="00A03E32">
        <w:t>)</w:t>
      </w:r>
    </w:p>
    <w:p w14:paraId="6184C9C8" w14:textId="0AE809B8" w:rsidR="003747A8" w:rsidRDefault="003747A8" w:rsidP="00981276">
      <w:pPr>
        <w:ind w:left="864" w:hanging="522"/>
      </w:pPr>
      <w:r>
        <w:t xml:space="preserve">Co-Recipient, </w:t>
      </w:r>
      <w:r w:rsidRPr="003747A8">
        <w:rPr>
          <w:i/>
          <w:iCs/>
        </w:rPr>
        <w:t>Pritchard Award</w:t>
      </w:r>
      <w:r>
        <w:rPr>
          <w:i/>
          <w:iCs/>
        </w:rPr>
        <w:t>,</w:t>
      </w:r>
      <w:r>
        <w:t xml:space="preserve"> </w:t>
      </w:r>
      <w:r w:rsidR="00CB20FC">
        <w:t>(</w:t>
      </w:r>
      <w:r>
        <w:t>The best physical oceanography paper published i</w:t>
      </w:r>
      <w:r w:rsidR="00933763">
        <w:t xml:space="preserve">n </w:t>
      </w:r>
      <w:r w:rsidR="00A403A5">
        <w:t>Estuaries</w:t>
      </w:r>
      <w:r w:rsidR="00933763">
        <w:t xml:space="preserve"> and Coasts in a two-year interval, Coastal and Estuarine Research Federation (</w:t>
      </w:r>
      <w:r>
        <w:t>2017)</w:t>
      </w:r>
    </w:p>
    <w:p w14:paraId="1718C642" w14:textId="1C5E7295" w:rsidR="00956750" w:rsidRDefault="00956750" w:rsidP="00981276">
      <w:pPr>
        <w:ind w:left="864" w:hanging="522"/>
      </w:pPr>
      <w:r w:rsidRPr="00A03E32">
        <w:t xml:space="preserve">Recipient, </w:t>
      </w:r>
      <w:r w:rsidRPr="00A03E32">
        <w:rPr>
          <w:i/>
        </w:rPr>
        <w:t>President’s International Fellowship for Distinguished Scientists</w:t>
      </w:r>
      <w:r>
        <w:rPr>
          <w:i/>
        </w:rPr>
        <w:t xml:space="preserve"> (</w:t>
      </w:r>
      <w:r>
        <w:t>formerly the Einstein Award)</w:t>
      </w:r>
      <w:r w:rsidRPr="00A03E32">
        <w:t>, Chinese Academy of Sciences (2016)</w:t>
      </w:r>
    </w:p>
    <w:p w14:paraId="6AD395DE" w14:textId="77777777" w:rsidR="00956750" w:rsidRPr="00A03E32" w:rsidRDefault="00956750" w:rsidP="00981276">
      <w:pPr>
        <w:ind w:left="864" w:hanging="522"/>
      </w:pPr>
      <w:r w:rsidRPr="00A03E32">
        <w:t xml:space="preserve">Recipient, </w:t>
      </w:r>
      <w:r w:rsidRPr="00A03E32">
        <w:rPr>
          <w:i/>
        </w:rPr>
        <w:t>Yasumoto Lifetime Achievement Award</w:t>
      </w:r>
      <w:r w:rsidRPr="00A03E32">
        <w:t xml:space="preserve">, International Society </w:t>
      </w:r>
      <w:r>
        <w:t>for the Study of Harmful Algae; (</w:t>
      </w:r>
      <w:r w:rsidRPr="00A03E32">
        <w:t>ISSHA</w:t>
      </w:r>
      <w:r>
        <w:t>)</w:t>
      </w:r>
      <w:r w:rsidRPr="00A03E32">
        <w:t xml:space="preserve"> (2006)</w:t>
      </w:r>
    </w:p>
    <w:p w14:paraId="3035AA3E" w14:textId="77777777" w:rsidR="00956750" w:rsidRPr="00A03E32" w:rsidRDefault="00956750" w:rsidP="00981276">
      <w:pPr>
        <w:ind w:left="864" w:hanging="522"/>
      </w:pPr>
      <w:r w:rsidRPr="00A03E32">
        <w:t xml:space="preserve">Recipient, </w:t>
      </w:r>
      <w:r w:rsidRPr="00A03E32">
        <w:rPr>
          <w:i/>
        </w:rPr>
        <w:t>Dr. David L. Belding Award</w:t>
      </w:r>
      <w:r w:rsidRPr="00A03E32">
        <w:t>, Massachusetts Marine Fisheries Advisory</w:t>
      </w:r>
    </w:p>
    <w:p w14:paraId="15D0D249" w14:textId="77777777" w:rsidR="00956750" w:rsidRPr="00A03E32" w:rsidRDefault="00956750" w:rsidP="00981276">
      <w:pPr>
        <w:ind w:left="864" w:hanging="522"/>
      </w:pPr>
      <w:r w:rsidRPr="00A03E32">
        <w:t>Commission (2005)</w:t>
      </w:r>
    </w:p>
    <w:p w14:paraId="071FF21F" w14:textId="5212DE9C" w:rsidR="00956750" w:rsidRPr="00A03E32" w:rsidRDefault="00956750" w:rsidP="00981276">
      <w:pPr>
        <w:ind w:left="864" w:hanging="522"/>
      </w:pPr>
      <w:r w:rsidRPr="00A03E32">
        <w:t>Recipient,</w:t>
      </w:r>
      <w:r w:rsidRPr="00A03E32">
        <w:rPr>
          <w:i/>
        </w:rPr>
        <w:t xml:space="preserve"> Bruun Memorial Medal,</w:t>
      </w:r>
      <w:r w:rsidRPr="00A03E32">
        <w:t xml:space="preserve"> </w:t>
      </w:r>
      <w:r w:rsidR="00051F71">
        <w:t xml:space="preserve">UNESCO </w:t>
      </w:r>
      <w:r w:rsidRPr="00A03E32">
        <w:t>Intergovernm</w:t>
      </w:r>
      <w:r>
        <w:t>ental Oceanographic Commission</w:t>
      </w:r>
      <w:r w:rsidRPr="00A03E32">
        <w:t xml:space="preserve">, </w:t>
      </w:r>
      <w:r>
        <w:t xml:space="preserve">(IOC) </w:t>
      </w:r>
      <w:r w:rsidRPr="00A03E32">
        <w:t>(2005)</w:t>
      </w:r>
    </w:p>
    <w:p w14:paraId="23C5A031" w14:textId="74FD724D" w:rsidR="00B47503" w:rsidRPr="00A03E32" w:rsidRDefault="000A11C5" w:rsidP="00981276">
      <w:pPr>
        <w:ind w:left="864" w:hanging="522"/>
      </w:pPr>
      <w:r w:rsidRPr="00A03E32">
        <w:t xml:space="preserve">Recipient, </w:t>
      </w:r>
      <w:r w:rsidRPr="00A03E32">
        <w:rPr>
          <w:i/>
        </w:rPr>
        <w:t>Stanley W. Watson Chair for Excellence in Oceanography</w:t>
      </w:r>
      <w:r w:rsidRPr="00A03E32">
        <w:t>,</w:t>
      </w:r>
      <w:r w:rsidR="00051F71">
        <w:t xml:space="preserve"> Woods Hole Oceanographic Institution</w:t>
      </w:r>
      <w:r w:rsidRPr="00A03E32">
        <w:t xml:space="preserve"> </w:t>
      </w:r>
      <w:r w:rsidR="00D01A50" w:rsidRPr="00A03E32">
        <w:t>(</w:t>
      </w:r>
      <w:r w:rsidRPr="00A03E32">
        <w:t>1993</w:t>
      </w:r>
      <w:r w:rsidR="00D01A50" w:rsidRPr="00A03E32">
        <w:t>)</w:t>
      </w:r>
    </w:p>
    <w:p w14:paraId="6F9F4FC4" w14:textId="05C771AB" w:rsidR="00B47503" w:rsidRDefault="000A11C5" w:rsidP="00981276">
      <w:pPr>
        <w:ind w:left="864" w:hanging="522"/>
      </w:pPr>
      <w:r w:rsidRPr="00A03E32">
        <w:t xml:space="preserve">Recipient, </w:t>
      </w:r>
      <w:r w:rsidRPr="00A03E32">
        <w:rPr>
          <w:i/>
        </w:rPr>
        <w:t>NOAA Environmental Hero Award</w:t>
      </w:r>
      <w:r w:rsidR="00051F71">
        <w:t xml:space="preserve">, National Oceanic and Atmospheric Administration </w:t>
      </w:r>
      <w:r w:rsidRPr="00A03E32">
        <w:t>(1999)</w:t>
      </w:r>
    </w:p>
    <w:p w14:paraId="4F6068D7" w14:textId="77777777" w:rsidR="0016151F" w:rsidRDefault="0016151F" w:rsidP="00981276">
      <w:pPr>
        <w:ind w:left="864" w:hanging="522"/>
      </w:pPr>
    </w:p>
    <w:p w14:paraId="78944AB4" w14:textId="27F89060" w:rsidR="00051F71" w:rsidRPr="00E15621" w:rsidRDefault="0016151F" w:rsidP="00A403A5">
      <w:pPr>
        <w:ind w:left="432" w:hanging="432"/>
        <w:rPr>
          <w:b/>
          <w:bCs/>
          <w:u w:val="single"/>
        </w:rPr>
      </w:pPr>
      <w:r w:rsidRPr="00E15621">
        <w:rPr>
          <w:b/>
          <w:bCs/>
          <w:u w:val="single"/>
        </w:rPr>
        <w:lastRenderedPageBreak/>
        <w:t>LEADERSHIP POSITIONS</w:t>
      </w:r>
    </w:p>
    <w:p w14:paraId="2B2D9D0F" w14:textId="4866B403" w:rsidR="00A403A5" w:rsidRDefault="00A403A5" w:rsidP="00E15621">
      <w:pPr>
        <w:ind w:left="864" w:hanging="432"/>
      </w:pPr>
      <w:r w:rsidRPr="00A03E32">
        <w:t xml:space="preserve">U.S. Delegate to the </w:t>
      </w:r>
      <w:r w:rsidRPr="00A03E32">
        <w:rPr>
          <w:i/>
        </w:rPr>
        <w:t>IOC Intergovernmental Panel on Harmful Algal Blooms</w:t>
      </w:r>
      <w:r>
        <w:rPr>
          <w:i/>
        </w:rPr>
        <w:t>, (IPHAB)</w:t>
      </w:r>
      <w:r w:rsidRPr="00A03E32">
        <w:rPr>
          <w:i/>
        </w:rPr>
        <w:t xml:space="preserve"> </w:t>
      </w:r>
      <w:r w:rsidRPr="00A03E32">
        <w:t>(1992- present)</w:t>
      </w:r>
    </w:p>
    <w:p w14:paraId="3194720F" w14:textId="77777777" w:rsidR="00051F71" w:rsidRPr="00A03E32" w:rsidRDefault="00051F71" w:rsidP="00E15621">
      <w:pPr>
        <w:ind w:left="864" w:hanging="432"/>
      </w:pPr>
      <w:r w:rsidRPr="00A03E32">
        <w:t xml:space="preserve">U.S. Representative, </w:t>
      </w:r>
      <w:r w:rsidRPr="00A03E32">
        <w:rPr>
          <w:i/>
        </w:rPr>
        <w:t xml:space="preserve">Working Group on </w:t>
      </w:r>
      <w:r>
        <w:rPr>
          <w:i/>
        </w:rPr>
        <w:t>Harmful Algal Bloom</w:t>
      </w:r>
      <w:r w:rsidRPr="00A03E32">
        <w:rPr>
          <w:i/>
        </w:rPr>
        <w:t xml:space="preserve"> Dynamics</w:t>
      </w:r>
      <w:r>
        <w:t xml:space="preserve">, </w:t>
      </w:r>
      <w:r w:rsidRPr="00A03E32">
        <w:t>International Counc</w:t>
      </w:r>
      <w:r>
        <w:t>il for Exploration of the Seas; (ICES),</w:t>
      </w:r>
      <w:r w:rsidRPr="00A03E32">
        <w:t xml:space="preserve"> (1986-present)</w:t>
      </w:r>
    </w:p>
    <w:p w14:paraId="621F9747" w14:textId="77777777" w:rsidR="00A403A5" w:rsidRDefault="00A403A5" w:rsidP="00E15621">
      <w:pPr>
        <w:ind w:left="864" w:hanging="432"/>
      </w:pPr>
      <w:r>
        <w:t xml:space="preserve">Member, </w:t>
      </w:r>
      <w:r w:rsidRPr="00FC653E">
        <w:rPr>
          <w:i/>
          <w:iCs/>
        </w:rPr>
        <w:t>Florida Harmful Algal Bloom Task Force</w:t>
      </w:r>
      <w:r>
        <w:t>. Florida Fish and Wildlife Conservation Commission. (March 2018-present)</w:t>
      </w:r>
    </w:p>
    <w:p w14:paraId="3611DBB0" w14:textId="00A9143C" w:rsidR="00B47503" w:rsidRDefault="000A11C5" w:rsidP="00E15621">
      <w:pPr>
        <w:ind w:left="864" w:hanging="432"/>
      </w:pPr>
      <w:r w:rsidRPr="00A03E32">
        <w:t xml:space="preserve">Member, National Research Council </w:t>
      </w:r>
      <w:r w:rsidRPr="00A03E32">
        <w:rPr>
          <w:i/>
        </w:rPr>
        <w:t>Committee on the Causes and Management of</w:t>
      </w:r>
      <w:r w:rsidR="00547533">
        <w:rPr>
          <w:i/>
        </w:rPr>
        <w:t xml:space="preserve"> </w:t>
      </w:r>
      <w:r w:rsidRPr="00A03E32">
        <w:rPr>
          <w:i/>
        </w:rPr>
        <w:t>Coastal Eutrophication</w:t>
      </w:r>
      <w:r w:rsidRPr="00A03E32">
        <w:t xml:space="preserve"> (1998-1999)</w:t>
      </w:r>
    </w:p>
    <w:p w14:paraId="530746CA" w14:textId="1E73DCAA" w:rsidR="00B47503" w:rsidRPr="00547533" w:rsidRDefault="000A11C5" w:rsidP="00E15621">
      <w:pPr>
        <w:ind w:left="864" w:hanging="432"/>
        <w:rPr>
          <w:i/>
        </w:rPr>
      </w:pPr>
      <w:r w:rsidRPr="00A03E32">
        <w:t xml:space="preserve">Director, </w:t>
      </w:r>
      <w:r w:rsidRPr="00FC653E">
        <w:rPr>
          <w:i/>
          <w:iCs/>
        </w:rPr>
        <w:t>NATO Advanced Study Institute on the</w:t>
      </w:r>
      <w:r w:rsidRPr="00A03E32">
        <w:t xml:space="preserve"> </w:t>
      </w:r>
      <w:r w:rsidR="00547533">
        <w:rPr>
          <w:i/>
        </w:rPr>
        <w:t xml:space="preserve">Physiological Ecology of Harmful </w:t>
      </w:r>
      <w:r w:rsidRPr="00A03E32">
        <w:rPr>
          <w:i/>
        </w:rPr>
        <w:t>Algal Blooms</w:t>
      </w:r>
      <w:r w:rsidRPr="00A03E32">
        <w:t>, Bermuda (1996)</w:t>
      </w:r>
    </w:p>
    <w:p w14:paraId="5933A7BF" w14:textId="0A3D9EF8" w:rsidR="00B47503" w:rsidRDefault="000A11C5" w:rsidP="00E15621">
      <w:pPr>
        <w:ind w:left="864" w:hanging="432"/>
      </w:pPr>
      <w:r w:rsidRPr="00A03E32">
        <w:t xml:space="preserve">Chairman, </w:t>
      </w:r>
      <w:r w:rsidRPr="00A03E32">
        <w:rPr>
          <w:i/>
        </w:rPr>
        <w:t>SCOR Working Group on Harmful Algal Blooms</w:t>
      </w:r>
      <w:r w:rsidRPr="00A03E32">
        <w:t xml:space="preserve"> (1992-1996)</w:t>
      </w:r>
    </w:p>
    <w:p w14:paraId="64A813B8" w14:textId="2501ED6B" w:rsidR="00051F71" w:rsidRDefault="00051F71" w:rsidP="00E15621">
      <w:pPr>
        <w:ind w:left="864" w:hanging="432"/>
      </w:pPr>
      <w:r>
        <w:t xml:space="preserve">Member, </w:t>
      </w:r>
      <w:r w:rsidRPr="00FC653E">
        <w:rPr>
          <w:iCs/>
        </w:rPr>
        <w:t xml:space="preserve">International </w:t>
      </w:r>
      <w:r>
        <w:rPr>
          <w:iCs/>
        </w:rPr>
        <w:t>Advisory</w:t>
      </w:r>
      <w:r w:rsidRPr="00FC653E">
        <w:rPr>
          <w:iCs/>
        </w:rPr>
        <w:t xml:space="preserve"> Committees</w:t>
      </w:r>
      <w:r w:rsidRPr="00A03E32">
        <w:t xml:space="preserve">, </w:t>
      </w:r>
      <w:r w:rsidRPr="00A03E32">
        <w:rPr>
          <w:i/>
        </w:rPr>
        <w:t>Toxic Marine Phytoplankton Conferences,</w:t>
      </w:r>
      <w:r w:rsidRPr="00A03E32">
        <w:t xml:space="preserve"> Nos. 3-</w:t>
      </w:r>
      <w:r>
        <w:t xml:space="preserve"> </w:t>
      </w:r>
      <w:r w:rsidRPr="00A03E32">
        <w:t>1</w:t>
      </w:r>
      <w:r>
        <w:t>9</w:t>
      </w:r>
      <w:r w:rsidRPr="00A03E32">
        <w:t xml:space="preserve"> (1985-present)</w:t>
      </w:r>
    </w:p>
    <w:p w14:paraId="7C056D7D" w14:textId="77777777" w:rsidR="00B47503" w:rsidRDefault="000A11C5" w:rsidP="00E15621">
      <w:pPr>
        <w:ind w:left="864" w:hanging="432"/>
      </w:pPr>
      <w:r w:rsidRPr="00A03E32">
        <w:t xml:space="preserve">Member, PICES </w:t>
      </w:r>
      <w:r w:rsidRPr="00A03E32">
        <w:rPr>
          <w:i/>
        </w:rPr>
        <w:t>Working Group #15, Ecology of Harmful Algal Blooms</w:t>
      </w:r>
      <w:r w:rsidRPr="00A03E32">
        <w:t xml:space="preserve"> (1999-</w:t>
      </w:r>
      <w:r w:rsidR="0015456C" w:rsidRPr="00A03E32">
        <w:t>2004</w:t>
      </w:r>
      <w:r w:rsidRPr="00A03E32">
        <w:t>).</w:t>
      </w:r>
    </w:p>
    <w:p w14:paraId="18281723" w14:textId="6EB9491B" w:rsidR="00857BCC" w:rsidRPr="00A03E32" w:rsidRDefault="00857BCC" w:rsidP="00E15621">
      <w:pPr>
        <w:ind w:left="864" w:hanging="432"/>
      </w:pPr>
      <w:r w:rsidRPr="00A03E32">
        <w:t xml:space="preserve">U.S. Representative, </w:t>
      </w:r>
      <w:r w:rsidRPr="00FC653E">
        <w:rPr>
          <w:i/>
          <w:iCs/>
        </w:rPr>
        <w:t>WESTPAC Task Team on Red Tides</w:t>
      </w:r>
      <w:r w:rsidRPr="00A03E32">
        <w:t>, Intergovernmental</w:t>
      </w:r>
      <w:r w:rsidR="00547533">
        <w:t xml:space="preserve"> </w:t>
      </w:r>
      <w:r w:rsidRPr="00A03E32">
        <w:t>Ocean</w:t>
      </w:r>
      <w:r>
        <w:t xml:space="preserve">ographic Commission (1985 – </w:t>
      </w:r>
      <w:r w:rsidR="0032443B">
        <w:t>1990</w:t>
      </w:r>
      <w:r w:rsidRPr="00A03E32">
        <w:t>).</w:t>
      </w:r>
    </w:p>
    <w:p w14:paraId="41EBB970" w14:textId="6F9B0B20" w:rsidR="00B47503" w:rsidRDefault="000A11C5" w:rsidP="00E15621">
      <w:pPr>
        <w:ind w:left="864" w:hanging="432"/>
      </w:pPr>
      <w:r w:rsidRPr="00A03E32">
        <w:t xml:space="preserve">Chairman, </w:t>
      </w:r>
      <w:r w:rsidRPr="00A03E32">
        <w:rPr>
          <w:i/>
        </w:rPr>
        <w:t>Ad Hoc Group of Experts on Harmful Algal Blooms</w:t>
      </w:r>
      <w:r w:rsidRPr="00A03E32">
        <w:t>, Intergovernmental</w:t>
      </w:r>
      <w:r w:rsidR="00547533">
        <w:t xml:space="preserve"> </w:t>
      </w:r>
      <w:r w:rsidRPr="00A03E32">
        <w:t>Oceanographic Commission</w:t>
      </w:r>
      <w:r w:rsidR="00CB20FC">
        <w:t>, (IOC)</w:t>
      </w:r>
      <w:r w:rsidRPr="00A03E32">
        <w:t xml:space="preserve"> (1989)</w:t>
      </w:r>
    </w:p>
    <w:p w14:paraId="42D9D7E1" w14:textId="77777777" w:rsidR="00205F47" w:rsidRPr="00A03E32" w:rsidRDefault="00205F47" w:rsidP="00E15621">
      <w:pPr>
        <w:ind w:left="864" w:hanging="432"/>
      </w:pPr>
      <w:r w:rsidRPr="00A03E32">
        <w:t xml:space="preserve">Fellow, </w:t>
      </w:r>
      <w:r w:rsidRPr="00A03E32">
        <w:rPr>
          <w:i/>
        </w:rPr>
        <w:t xml:space="preserve">Cooperative Institute for Climate and Ocean Research </w:t>
      </w:r>
      <w:r w:rsidRPr="00A03E32">
        <w:t>(CICOR), a Joint Institute of the Woods Hole Oceanographic Institution and the National Oceanic and Atmospheric Administration (1999-2002)</w:t>
      </w:r>
    </w:p>
    <w:p w14:paraId="1DF99FB5" w14:textId="64F9C252" w:rsidR="00205F47" w:rsidRDefault="00205F47" w:rsidP="00E15621">
      <w:pPr>
        <w:ind w:left="864" w:hanging="432"/>
      </w:pPr>
      <w:r w:rsidRPr="00A03E32">
        <w:t xml:space="preserve">Member, </w:t>
      </w:r>
      <w:r w:rsidRPr="00FC653E">
        <w:rPr>
          <w:iCs/>
        </w:rPr>
        <w:t>Scientific Steering Committee</w:t>
      </w:r>
      <w:r w:rsidRPr="00A03E32">
        <w:t xml:space="preserve">, </w:t>
      </w:r>
      <w:r w:rsidRPr="00FC653E">
        <w:rPr>
          <w:i/>
          <w:iCs/>
        </w:rPr>
        <w:t>GEOHAB (The Global Ecology and</w:t>
      </w:r>
      <w:r w:rsidR="00547533" w:rsidRPr="00FC653E">
        <w:rPr>
          <w:i/>
          <w:iCs/>
        </w:rPr>
        <w:t xml:space="preserve"> </w:t>
      </w:r>
      <w:r w:rsidRPr="00FC653E">
        <w:rPr>
          <w:i/>
          <w:iCs/>
        </w:rPr>
        <w:t>Oceanography of Harmful Algal Blooms</w:t>
      </w:r>
      <w:r w:rsidRPr="00A03E32">
        <w:t>) (1998-2003)</w:t>
      </w:r>
    </w:p>
    <w:p w14:paraId="5CA09D7A" w14:textId="77777777" w:rsidR="00051F71" w:rsidRDefault="00051F71" w:rsidP="00547533">
      <w:pPr>
        <w:ind w:left="432" w:hanging="432"/>
      </w:pPr>
    </w:p>
    <w:p w14:paraId="637E21B8" w14:textId="636C1CE4" w:rsidR="00051F71" w:rsidRPr="0016151F" w:rsidRDefault="0016151F" w:rsidP="00547533">
      <w:pPr>
        <w:ind w:left="432" w:hanging="432"/>
        <w:rPr>
          <w:b/>
          <w:bCs/>
        </w:rPr>
      </w:pPr>
      <w:r w:rsidRPr="0016151F">
        <w:rPr>
          <w:b/>
          <w:bCs/>
        </w:rPr>
        <w:t>TESTIMONY AND BRIEFINGS</w:t>
      </w:r>
    </w:p>
    <w:p w14:paraId="0F3FFC5A" w14:textId="101B0C48" w:rsidR="00205F47" w:rsidRPr="00A03E32" w:rsidRDefault="00205F47" w:rsidP="00E15621">
      <w:pPr>
        <w:ind w:left="864" w:hanging="432"/>
      </w:pPr>
      <w:r w:rsidRPr="00A03E32">
        <w:t>Testimony before the Subcommittee on Oceans and Fisheries of the Committee on Commerce, Science, and Transportation, United States Senate 105</w:t>
      </w:r>
      <w:r>
        <w:rPr>
          <w:vertAlign w:val="superscript"/>
        </w:rPr>
        <w:t>th</w:t>
      </w:r>
      <w:r w:rsidRPr="00A03E32">
        <w:rPr>
          <w:spacing w:val="20"/>
          <w:position w:val="11"/>
        </w:rPr>
        <w:t xml:space="preserve"> </w:t>
      </w:r>
      <w:r w:rsidRPr="00A03E32">
        <w:t>Congress, Second Session, May 20, 1998.</w:t>
      </w:r>
    </w:p>
    <w:p w14:paraId="24C0CA1C" w14:textId="77777777" w:rsidR="00205F47" w:rsidRPr="00A03E32" w:rsidRDefault="00205F47" w:rsidP="00E15621">
      <w:pPr>
        <w:ind w:left="864" w:hanging="432"/>
      </w:pPr>
      <w:r w:rsidRPr="00A03E32">
        <w:t xml:space="preserve">Testimony for US Commission on Ocean Policy, 2002; prepared White Paper on </w:t>
      </w:r>
      <w:r w:rsidRPr="00E15621">
        <w:rPr>
          <w:i/>
          <w:iCs/>
        </w:rPr>
        <w:t>Harmful Algal Blooms</w:t>
      </w:r>
      <w:r w:rsidRPr="00A03E32">
        <w:t xml:space="preserve"> for inclusion in the Commission’s report “</w:t>
      </w:r>
      <w:r w:rsidRPr="00E6432C">
        <w:rPr>
          <w:i/>
        </w:rPr>
        <w:t>Oceans and Human Health</w:t>
      </w:r>
      <w:r w:rsidRPr="00A03E32">
        <w:t>”.</w:t>
      </w:r>
    </w:p>
    <w:p w14:paraId="2EA98E2D" w14:textId="065B3D8F" w:rsidR="00205F47" w:rsidRPr="00A03E32" w:rsidRDefault="00205F47" w:rsidP="00E15621">
      <w:pPr>
        <w:ind w:left="864" w:hanging="432"/>
      </w:pPr>
      <w:r w:rsidRPr="00A03E32">
        <w:t>Testimony before the Committee on Science, Subcommittee on Environment, Technology and Standards, U.S. House of Representatives Hearing on the</w:t>
      </w:r>
      <w:r w:rsidR="00547533">
        <w:t xml:space="preserve"> </w:t>
      </w:r>
      <w:r w:rsidRPr="00E6432C">
        <w:rPr>
          <w:i/>
        </w:rPr>
        <w:t>Harmful Algal Bloom and Hypoxia Research Amendments Act of 2003</w:t>
      </w:r>
      <w:r w:rsidRPr="00A03E32">
        <w:t>, March13, 2003.</w:t>
      </w:r>
    </w:p>
    <w:p w14:paraId="39C01D41" w14:textId="77777777" w:rsidR="00205F47" w:rsidRPr="00A03E32" w:rsidRDefault="00205F47" w:rsidP="00E15621">
      <w:pPr>
        <w:ind w:left="864" w:hanging="432"/>
      </w:pPr>
      <w:r w:rsidRPr="00A03E32">
        <w:t xml:space="preserve">Testimony before the Subcommittee on Fisheries Conservation, Wildlife and Oceans, U.S. House of Representatives Hearing on H.R. 1856, the </w:t>
      </w:r>
      <w:r w:rsidRPr="00E6432C">
        <w:rPr>
          <w:i/>
        </w:rPr>
        <w:t>Harmful Algal Bloom and Hypoxia Research Amendments Act of 2003</w:t>
      </w:r>
      <w:r w:rsidRPr="00A03E32">
        <w:t>, February 26, 2004.</w:t>
      </w:r>
    </w:p>
    <w:p w14:paraId="0334D4B7" w14:textId="1B2560C8" w:rsidR="00205F47" w:rsidRPr="00547533" w:rsidRDefault="00205F47" w:rsidP="00E15621">
      <w:pPr>
        <w:ind w:left="864" w:hanging="432"/>
        <w:rPr>
          <w:i/>
        </w:rPr>
      </w:pPr>
      <w:r w:rsidRPr="00A03E32">
        <w:t xml:space="preserve">Testimony, Subcommittee on Energy and Environment Hearing, </w:t>
      </w:r>
      <w:r w:rsidRPr="00E6432C">
        <w:rPr>
          <w:i/>
        </w:rPr>
        <w:t>Harmful Algal</w:t>
      </w:r>
      <w:r w:rsidR="00547533">
        <w:rPr>
          <w:i/>
        </w:rPr>
        <w:t xml:space="preserve"> </w:t>
      </w:r>
      <w:r w:rsidRPr="00E6432C">
        <w:rPr>
          <w:i/>
        </w:rPr>
        <w:t>Blooms: The Challenges on the Nation’s Coastline</w:t>
      </w:r>
      <w:r w:rsidRPr="00A03E32">
        <w:t>, Washington, DC, July 10,</w:t>
      </w:r>
      <w:r w:rsidR="00547533">
        <w:rPr>
          <w:i/>
        </w:rPr>
        <w:t xml:space="preserve"> </w:t>
      </w:r>
      <w:r w:rsidRPr="00A03E32">
        <w:t>2008</w:t>
      </w:r>
    </w:p>
    <w:p w14:paraId="70E48DD3" w14:textId="77777777" w:rsidR="00547533" w:rsidRDefault="00205F47" w:rsidP="00E15621">
      <w:pPr>
        <w:ind w:left="864" w:hanging="432"/>
      </w:pPr>
      <w:r w:rsidRPr="00A03E32">
        <w:t xml:space="preserve">Testimony, Subcommittee on Energy and Environment Hearing, </w:t>
      </w:r>
      <w:r w:rsidRPr="00E6432C">
        <w:rPr>
          <w:i/>
        </w:rPr>
        <w:t>Harmful Algal Blooms</w:t>
      </w:r>
      <w:r w:rsidR="00547533">
        <w:rPr>
          <w:i/>
        </w:rPr>
        <w:t xml:space="preserve"> </w:t>
      </w:r>
      <w:r w:rsidRPr="00E6432C">
        <w:rPr>
          <w:i/>
        </w:rPr>
        <w:t>and Hypoxia: Formulating an Action Plan</w:t>
      </w:r>
      <w:r w:rsidRPr="00A03E32">
        <w:t>, Wash</w:t>
      </w:r>
      <w:r w:rsidR="00547533">
        <w:t xml:space="preserve">ington, DC, September 17, 2009. </w:t>
      </w:r>
    </w:p>
    <w:p w14:paraId="0BBCFF08" w14:textId="5D98E77A" w:rsidR="00205F47" w:rsidRPr="00547533" w:rsidRDefault="00205F47" w:rsidP="00E15621">
      <w:pPr>
        <w:ind w:left="864" w:hanging="432"/>
        <w:rPr>
          <w:i/>
        </w:rPr>
      </w:pPr>
      <w:r w:rsidRPr="00A03E32">
        <w:t xml:space="preserve">Testimony, </w:t>
      </w:r>
      <w:r w:rsidRPr="00FC653E">
        <w:rPr>
          <w:i/>
          <w:iCs/>
        </w:rPr>
        <w:t>Ocean Policy Task Force Public Meeting</w:t>
      </w:r>
      <w:r w:rsidRPr="00A03E32">
        <w:t>, Providence, RI, September 24,</w:t>
      </w:r>
      <w:r w:rsidR="00547533">
        <w:rPr>
          <w:i/>
        </w:rPr>
        <w:t xml:space="preserve"> </w:t>
      </w:r>
      <w:r w:rsidRPr="00A03E32">
        <w:t>2009.</w:t>
      </w:r>
    </w:p>
    <w:p w14:paraId="01FE6EBD" w14:textId="5195BB0F" w:rsidR="00205F47" w:rsidRDefault="00205F47" w:rsidP="00E15621">
      <w:pPr>
        <w:ind w:left="864" w:hanging="432"/>
      </w:pPr>
      <w:r w:rsidRPr="00A03E32">
        <w:lastRenderedPageBreak/>
        <w:t xml:space="preserve">Testimony, Subcommittee on Energy and Environment Hearing, </w:t>
      </w:r>
      <w:r w:rsidRPr="00E6432C">
        <w:rPr>
          <w:i/>
        </w:rPr>
        <w:t>The Harmful Algal</w:t>
      </w:r>
      <w:r w:rsidR="00547533">
        <w:rPr>
          <w:i/>
        </w:rPr>
        <w:t xml:space="preserve"> </w:t>
      </w:r>
      <w:r w:rsidRPr="00E6432C">
        <w:rPr>
          <w:i/>
        </w:rPr>
        <w:t>Blooms and Hypoxia Research and Control Amendments Act of 2011</w:t>
      </w:r>
      <w:r w:rsidRPr="00A03E32">
        <w:t>, Washington, DC, June 1, 2011.</w:t>
      </w:r>
    </w:p>
    <w:p w14:paraId="1BE15D47" w14:textId="35FBAD0A" w:rsidR="0032443B" w:rsidRPr="0032443B" w:rsidRDefault="0032443B" w:rsidP="00E15621">
      <w:pPr>
        <w:ind w:left="882" w:hanging="450"/>
      </w:pPr>
      <w:r>
        <w:t xml:space="preserve">Testimony, Subcommittee on Oceans, Atmosphere, </w:t>
      </w:r>
      <w:r w:rsidRPr="00A03E32">
        <w:t>Fisheries</w:t>
      </w:r>
      <w:r>
        <w:t xml:space="preserve"> and Coast Guard</w:t>
      </w:r>
      <w:r w:rsidRPr="00A03E32">
        <w:t xml:space="preserve"> of the Committee on Commerce, Science, and Transportation, United States Senate</w:t>
      </w:r>
      <w:r>
        <w:t xml:space="preserve">: Hearing on </w:t>
      </w:r>
      <w:r w:rsidRPr="0032443B">
        <w:rPr>
          <w:i/>
        </w:rPr>
        <w:t>Harmful Alg</w:t>
      </w:r>
      <w:r>
        <w:rPr>
          <w:i/>
        </w:rPr>
        <w:t>al Blooms: I</w:t>
      </w:r>
      <w:r w:rsidRPr="0032443B">
        <w:rPr>
          <w:i/>
        </w:rPr>
        <w:t>mpacts on our National Waters</w:t>
      </w:r>
      <w:r>
        <w:t xml:space="preserve">.  </w:t>
      </w:r>
      <w:r w:rsidRPr="00A03E32">
        <w:t>Washington, DC,</w:t>
      </w:r>
      <w:r>
        <w:t xml:space="preserve"> August 28, 2018.  </w:t>
      </w:r>
    </w:p>
    <w:p w14:paraId="0C5B7F6C" w14:textId="151487B3" w:rsidR="00205F47" w:rsidRPr="00547533" w:rsidRDefault="00205F47" w:rsidP="00E15621">
      <w:pPr>
        <w:ind w:left="882" w:hanging="450"/>
        <w:rPr>
          <w:i/>
        </w:rPr>
      </w:pPr>
      <w:r w:rsidRPr="00A03E32">
        <w:t xml:space="preserve">Briefing before the House Science Committee, </w:t>
      </w:r>
      <w:r w:rsidRPr="00E6432C">
        <w:rPr>
          <w:i/>
        </w:rPr>
        <w:t>Coastal Nutrient Pollution and Harmful</w:t>
      </w:r>
      <w:r w:rsidR="00547533">
        <w:rPr>
          <w:i/>
        </w:rPr>
        <w:t xml:space="preserve"> </w:t>
      </w:r>
      <w:r w:rsidRPr="00E6432C">
        <w:rPr>
          <w:i/>
        </w:rPr>
        <w:t>Algal Blooms</w:t>
      </w:r>
      <w:r w:rsidRPr="00A03E32">
        <w:t>, September 24, 2003.</w:t>
      </w:r>
    </w:p>
    <w:p w14:paraId="42D12600" w14:textId="4F826AD4" w:rsidR="00205F47" w:rsidRPr="00A03E32" w:rsidRDefault="00205F47" w:rsidP="00E15621">
      <w:pPr>
        <w:ind w:left="864" w:hanging="432"/>
      </w:pPr>
      <w:r w:rsidRPr="00A03E32">
        <w:t xml:space="preserve">Briefing before New England congressional staffers, </w:t>
      </w:r>
      <w:r w:rsidRPr="0032443B">
        <w:rPr>
          <w:i/>
        </w:rPr>
        <w:t>The 2005 New England red tide</w:t>
      </w:r>
      <w:r w:rsidRPr="00A03E32">
        <w:t>,</w:t>
      </w:r>
      <w:r w:rsidR="00547533">
        <w:t xml:space="preserve"> </w:t>
      </w:r>
      <w:r w:rsidRPr="00A03E32">
        <w:t>June 14, 2005.</w:t>
      </w:r>
    </w:p>
    <w:p w14:paraId="10D9CEB4" w14:textId="14782C28" w:rsidR="00205F47" w:rsidRPr="00A03E32" w:rsidRDefault="00205F47" w:rsidP="00E15621">
      <w:pPr>
        <w:ind w:left="864" w:hanging="432"/>
      </w:pPr>
      <w:r w:rsidRPr="00A03E32">
        <w:t xml:space="preserve">Congressional briefings, </w:t>
      </w:r>
      <w:r w:rsidRPr="00E6432C">
        <w:rPr>
          <w:i/>
        </w:rPr>
        <w:t>Harmful Algal Blooms (Red Tides) and Ocean Health</w:t>
      </w:r>
      <w:r w:rsidRPr="00A03E32">
        <w:t>, House</w:t>
      </w:r>
      <w:r w:rsidR="00547533">
        <w:t xml:space="preserve"> </w:t>
      </w:r>
      <w:r w:rsidRPr="00A03E32">
        <w:t>of Representatives, and U.S. Senate, June 23, 2005.</w:t>
      </w:r>
    </w:p>
    <w:p w14:paraId="593BE2A0" w14:textId="10C59C85" w:rsidR="00477DB4" w:rsidRDefault="00205F47" w:rsidP="00E15621">
      <w:pPr>
        <w:ind w:left="864" w:hanging="432"/>
      </w:pPr>
      <w:r w:rsidRPr="00A03E32">
        <w:t>Briefing for Senate Subcommittee on Oceans Atmosphere, Fisheries and Coast Guard,</w:t>
      </w:r>
      <w:r w:rsidR="00547533">
        <w:t xml:space="preserve"> </w:t>
      </w:r>
      <w:r w:rsidRPr="00A03E32">
        <w:t>October 2007</w:t>
      </w:r>
    </w:p>
    <w:p w14:paraId="19052EC4" w14:textId="5571F2DC" w:rsidR="0039113F" w:rsidRDefault="00477DB4" w:rsidP="00051F71">
      <w:pPr>
        <w:ind w:left="864" w:hanging="432"/>
        <w:rPr>
          <w:color w:val="000000" w:themeColor="text1"/>
        </w:rPr>
      </w:pPr>
      <w:r>
        <w:rPr>
          <w:rFonts w:asciiTheme="majorBidi" w:hAnsiTheme="majorBidi" w:cstheme="majorBidi"/>
        </w:rPr>
        <w:t>B</w:t>
      </w:r>
      <w:r w:rsidR="0039113F">
        <w:rPr>
          <w:rFonts w:asciiTheme="majorBidi" w:hAnsiTheme="majorBidi" w:cstheme="majorBidi"/>
        </w:rPr>
        <w:t>riefing:</w:t>
      </w:r>
      <w:r w:rsidR="0039113F" w:rsidRPr="00883A65">
        <w:rPr>
          <w:rFonts w:asciiTheme="majorBidi" w:hAnsiTheme="majorBidi" w:cstheme="majorBidi"/>
        </w:rPr>
        <w:t xml:space="preserve"> </w:t>
      </w:r>
      <w:r w:rsidR="0039113F" w:rsidRPr="0003385F">
        <w:rPr>
          <w:rFonts w:asciiTheme="majorBidi" w:hAnsiTheme="majorBidi" w:cstheme="majorBidi"/>
          <w:i/>
          <w:iCs/>
        </w:rPr>
        <w:t>Controlling Harmful Algal Blooms,</w:t>
      </w:r>
      <w:r>
        <w:rPr>
          <w:rFonts w:asciiTheme="majorBidi" w:hAnsiTheme="majorBidi" w:cstheme="majorBidi"/>
        </w:rPr>
        <w:t>US House of Representatives</w:t>
      </w:r>
      <w:r w:rsidR="0039113F">
        <w:rPr>
          <w:color w:val="000000" w:themeColor="text1"/>
        </w:rPr>
        <w:t>, February 19, 2020.</w:t>
      </w:r>
    </w:p>
    <w:p w14:paraId="0F7EBC83" w14:textId="77777777" w:rsidR="00051F71" w:rsidRDefault="00051F71" w:rsidP="00051F71">
      <w:pPr>
        <w:ind w:left="864" w:hanging="432"/>
        <w:rPr>
          <w:color w:val="000000" w:themeColor="text1"/>
        </w:rPr>
      </w:pPr>
    </w:p>
    <w:p w14:paraId="6C905BF7" w14:textId="3920582E" w:rsidR="00051F71" w:rsidRPr="0016151F" w:rsidRDefault="0016151F" w:rsidP="00051F71">
      <w:pPr>
        <w:ind w:left="432" w:hanging="432"/>
        <w:rPr>
          <w:rFonts w:asciiTheme="majorBidi" w:hAnsiTheme="majorBidi" w:cstheme="majorBidi"/>
          <w:b/>
          <w:bCs/>
        </w:rPr>
      </w:pPr>
      <w:r w:rsidRPr="0016151F">
        <w:rPr>
          <w:b/>
          <w:bCs/>
          <w:color w:val="000000" w:themeColor="text1"/>
        </w:rPr>
        <w:t>EDITORIAL BOARDS</w:t>
      </w:r>
    </w:p>
    <w:p w14:paraId="67183ADE" w14:textId="43E58592" w:rsidR="00205F47" w:rsidRPr="00A03E32" w:rsidRDefault="00205F47" w:rsidP="00E15621">
      <w:pPr>
        <w:ind w:left="864" w:hanging="432"/>
      </w:pPr>
      <w:r w:rsidRPr="00A03E32">
        <w:t>Editorial Board member, Journal of Phycology (1986-198</w:t>
      </w:r>
      <w:r w:rsidR="00547533">
        <w:t xml:space="preserve">9) Associate Editor, Journal of </w:t>
      </w:r>
      <w:r w:rsidRPr="00A03E32">
        <w:t>Phycology (1993-1996)</w:t>
      </w:r>
    </w:p>
    <w:p w14:paraId="17A8BB54" w14:textId="3F274009" w:rsidR="00981276" w:rsidRPr="00981276" w:rsidRDefault="00981276" w:rsidP="00981276">
      <w:pPr>
        <w:ind w:left="432"/>
      </w:pPr>
      <w:r w:rsidRPr="00A03E32">
        <w:t>Editorial Board: Marine Biotechnology a</w:t>
      </w:r>
      <w:r>
        <w:t>nd Molecular Biology (1990)</w:t>
      </w:r>
    </w:p>
    <w:p w14:paraId="27974D56" w14:textId="77777777" w:rsidR="00205F47" w:rsidRPr="00A03E32" w:rsidRDefault="00205F47" w:rsidP="00E15621">
      <w:pPr>
        <w:ind w:left="432"/>
      </w:pPr>
      <w:r w:rsidRPr="00A03E32">
        <w:t>Editorial Board: Protist (1999-2004)</w:t>
      </w:r>
    </w:p>
    <w:p w14:paraId="727EB6C1" w14:textId="77777777" w:rsidR="00205F47" w:rsidRPr="00A03E32" w:rsidRDefault="00205F47" w:rsidP="00E15621">
      <w:pPr>
        <w:ind w:left="432"/>
      </w:pPr>
      <w:r w:rsidRPr="00A03E32">
        <w:t>Editorial Board: Harmful Algae (2001-present)</w:t>
      </w:r>
    </w:p>
    <w:p w14:paraId="2411856B" w14:textId="77777777" w:rsidR="00B47503" w:rsidRPr="00A03E32" w:rsidRDefault="000A11C5" w:rsidP="00547533">
      <w:pPr>
        <w:spacing w:before="76"/>
      </w:pPr>
      <w:r w:rsidRPr="00A03E32">
        <w:rPr>
          <w:b/>
          <w:bCs/>
        </w:rPr>
        <w:t>PATENTS:</w:t>
      </w:r>
    </w:p>
    <w:p w14:paraId="37224173" w14:textId="0051DAC3" w:rsidR="00B47503" w:rsidRPr="00A03E32" w:rsidRDefault="000A11C5" w:rsidP="0016151F">
      <w:pPr>
        <w:spacing w:line="274" w:lineRule="exact"/>
        <w:ind w:left="720" w:hanging="270"/>
      </w:pPr>
      <w:r w:rsidRPr="00A03E32">
        <w:t xml:space="preserve">Genetic markers and methods of identifying </w:t>
      </w:r>
      <w:r w:rsidRPr="00A03E32">
        <w:rPr>
          <w:i/>
        </w:rPr>
        <w:t xml:space="preserve">Alexandrium </w:t>
      </w:r>
      <w:r w:rsidRPr="00A03E32">
        <w:t>(</w:t>
      </w:r>
      <w:r w:rsidRPr="00A03E32">
        <w:rPr>
          <w:i/>
        </w:rPr>
        <w:t>Dinophyceae</w:t>
      </w:r>
      <w:r w:rsidRPr="00A03E32">
        <w:t>) species. U.S.</w:t>
      </w:r>
      <w:r w:rsidR="00547533">
        <w:t xml:space="preserve"> </w:t>
      </w:r>
      <w:r w:rsidRPr="00A03E32">
        <w:t>Patent No. 5,582,983.</w:t>
      </w:r>
      <w:r w:rsidR="00E11608" w:rsidRPr="00A03E32">
        <w:t xml:space="preserve"> </w:t>
      </w:r>
      <w:r w:rsidRPr="00A03E32">
        <w:t>12/10/96</w:t>
      </w:r>
    </w:p>
    <w:p w14:paraId="3835AA13" w14:textId="77777777" w:rsidR="00D54682" w:rsidRPr="00A03E32" w:rsidRDefault="00D54682" w:rsidP="00547533">
      <w:pPr>
        <w:spacing w:before="2"/>
      </w:pPr>
    </w:p>
    <w:p w14:paraId="7DCA77CF" w14:textId="77777777" w:rsidR="00B47503" w:rsidRPr="00A03E32" w:rsidRDefault="000A11C5" w:rsidP="00547533">
      <w:pPr>
        <w:spacing w:line="274" w:lineRule="exact"/>
      </w:pPr>
      <w:r w:rsidRPr="00A03E32">
        <w:rPr>
          <w:b/>
          <w:bCs/>
        </w:rPr>
        <w:t>COURSES TAKEN:</w:t>
      </w:r>
    </w:p>
    <w:p w14:paraId="0B0371A6" w14:textId="2FB25B77" w:rsidR="00B47503" w:rsidRPr="00A03E32" w:rsidRDefault="000A11C5" w:rsidP="0016151F">
      <w:pPr>
        <w:spacing w:before="2"/>
        <w:ind w:left="864" w:hanging="432"/>
      </w:pPr>
      <w:r w:rsidRPr="00A03E32">
        <w:t>“Energetics and Transport in Aquatic Plants,” J. Raven. Marine Biological Laboratory</w:t>
      </w:r>
      <w:r w:rsidR="00547533">
        <w:t xml:space="preserve"> </w:t>
      </w:r>
      <w:r w:rsidRPr="00A03E32">
        <w:t>(1982).</w:t>
      </w:r>
    </w:p>
    <w:p w14:paraId="0C5EF7D7" w14:textId="06C0FD3A" w:rsidR="00B47503" w:rsidRPr="00A03E32" w:rsidRDefault="000A11C5" w:rsidP="0016151F">
      <w:pPr>
        <w:spacing w:before="2"/>
        <w:ind w:left="864" w:hanging="432"/>
      </w:pPr>
      <w:r w:rsidRPr="00A03E32">
        <w:t>“Workshop on Temperate Dinoflagellates,” F.J.R. Taylor.</w:t>
      </w:r>
      <w:r w:rsidR="00E11608" w:rsidRPr="00A03E32">
        <w:t xml:space="preserve"> </w:t>
      </w:r>
      <w:r w:rsidRPr="00A03E32">
        <w:t>Friday Harbor Laboratories</w:t>
      </w:r>
      <w:r w:rsidR="00547533">
        <w:t xml:space="preserve"> </w:t>
      </w:r>
      <w:r w:rsidRPr="00A03E32">
        <w:t>(1983).</w:t>
      </w:r>
    </w:p>
    <w:p w14:paraId="3F1C6C81" w14:textId="28C9F426" w:rsidR="00B47503" w:rsidRPr="00A03E32" w:rsidRDefault="000A11C5" w:rsidP="0016151F">
      <w:pPr>
        <w:spacing w:before="2"/>
        <w:ind w:left="864" w:hanging="432"/>
      </w:pPr>
      <w:r w:rsidRPr="00A03E32">
        <w:t>“Quantitative Light Microscopy in Biology, Medicine, and Materials Science,” S. Inoue.</w:t>
      </w:r>
      <w:r w:rsidR="00547533">
        <w:t xml:space="preserve"> </w:t>
      </w:r>
      <w:r w:rsidRPr="00A03E32">
        <w:t>Marine Biological Laboratory (1986).</w:t>
      </w:r>
    </w:p>
    <w:p w14:paraId="56E20DC8" w14:textId="5833B86C" w:rsidR="00B47503" w:rsidRPr="00A03E32" w:rsidRDefault="000A11C5" w:rsidP="0016151F">
      <w:pPr>
        <w:spacing w:before="2"/>
        <w:ind w:left="864" w:hanging="432"/>
      </w:pPr>
      <w:r w:rsidRPr="00A03E32">
        <w:t>“Molecular Biology and Biotechnology,” New England Biolabs Foundation; Smith</w:t>
      </w:r>
      <w:r w:rsidR="00547533">
        <w:t xml:space="preserve"> </w:t>
      </w:r>
      <w:r w:rsidRPr="00A03E32">
        <w:t>College (1987).</w:t>
      </w:r>
    </w:p>
    <w:p w14:paraId="393791DD" w14:textId="77777777" w:rsidR="00B47503" w:rsidRPr="00A03E32" w:rsidRDefault="000A11C5" w:rsidP="0016151F">
      <w:pPr>
        <w:spacing w:before="7" w:line="274" w:lineRule="exact"/>
        <w:ind w:left="864" w:hanging="432"/>
      </w:pPr>
      <w:r w:rsidRPr="00A03E32">
        <w:t>Sabbatical - Department of Cellular and Molecular Biology, Laboratoire Arago, University of Paris 6, Banyuls-sur-mer, France (1989-90).</w:t>
      </w:r>
    </w:p>
    <w:p w14:paraId="708FFF4B" w14:textId="7B6E072F" w:rsidR="00B47503" w:rsidRPr="00A03E32" w:rsidRDefault="000A11C5" w:rsidP="0016151F">
      <w:pPr>
        <w:spacing w:line="276" w:lineRule="exact"/>
        <w:ind w:left="864" w:hanging="432"/>
      </w:pPr>
      <w:r w:rsidRPr="00A03E32">
        <w:t>“Individual Cell and Particle Analysis in Oceanography,” NATO Advanced Study</w:t>
      </w:r>
      <w:r w:rsidR="00547533">
        <w:t xml:space="preserve"> </w:t>
      </w:r>
      <w:r w:rsidRPr="00A03E32">
        <w:t>Institute, (October 1990).</w:t>
      </w:r>
    </w:p>
    <w:p w14:paraId="5F41CE50" w14:textId="77777777" w:rsidR="00B47503" w:rsidRPr="00A03E32" w:rsidRDefault="000A11C5" w:rsidP="0016151F">
      <w:pPr>
        <w:spacing w:before="2"/>
        <w:ind w:left="864" w:hanging="432"/>
      </w:pPr>
      <w:r w:rsidRPr="00A03E32">
        <w:t>“Exon-Intron Molecular Biology” course at Marine Biological Laboratory.</w:t>
      </w:r>
    </w:p>
    <w:p w14:paraId="3982747F" w14:textId="46A46994" w:rsidR="00B47503" w:rsidRPr="00A03E32" w:rsidRDefault="000A11C5" w:rsidP="0016151F">
      <w:pPr>
        <w:spacing w:line="274" w:lineRule="exact"/>
        <w:ind w:left="864" w:hanging="432"/>
      </w:pPr>
      <w:r w:rsidRPr="00A03E32">
        <w:t>“The Physiological Ecology of Harmful Algal Blooms”, NATO Advanced Study Institute</w:t>
      </w:r>
      <w:r w:rsidR="00547533">
        <w:t xml:space="preserve"> </w:t>
      </w:r>
      <w:r w:rsidRPr="00A03E32">
        <w:t>(Director) (May 1996).</w:t>
      </w:r>
    </w:p>
    <w:p w14:paraId="5CBC0EAA" w14:textId="77777777" w:rsidR="00B47503" w:rsidRPr="00A03E32" w:rsidRDefault="00B47503" w:rsidP="00547533">
      <w:pPr>
        <w:spacing w:before="16" w:line="260" w:lineRule="exact"/>
      </w:pPr>
    </w:p>
    <w:p w14:paraId="043B7158" w14:textId="422FF8A5" w:rsidR="00971CA0" w:rsidRDefault="00971CA0" w:rsidP="00AA50E7">
      <w:pPr>
        <w:keepNext/>
        <w:rPr>
          <w:b/>
          <w:bCs/>
        </w:rPr>
      </w:pPr>
      <w:r>
        <w:rPr>
          <w:b/>
          <w:bCs/>
        </w:rPr>
        <w:lastRenderedPageBreak/>
        <w:t>STUDENT AND POSTDOCTORAL MENTORING</w:t>
      </w:r>
    </w:p>
    <w:p w14:paraId="4CE8F2C3" w14:textId="77777777" w:rsidR="00971CA0" w:rsidRDefault="00971CA0" w:rsidP="00AA50E7">
      <w:pPr>
        <w:keepNext/>
        <w:rPr>
          <w:b/>
          <w:bCs/>
        </w:rPr>
      </w:pPr>
    </w:p>
    <w:p w14:paraId="4332A023" w14:textId="33D7996B" w:rsidR="00971CA0" w:rsidRDefault="00971CA0" w:rsidP="00AA50E7">
      <w:pPr>
        <w:keepNext/>
        <w:rPr>
          <w:b/>
          <w:bCs/>
        </w:rPr>
      </w:pPr>
      <w:r w:rsidRPr="00971CA0">
        <w:t>Dr. Anderson</w:t>
      </w:r>
      <w:r>
        <w:t xml:space="preserve"> served as the primary advisor</w:t>
      </w:r>
      <w:r w:rsidRPr="00CE426D">
        <w:t xml:space="preserve"> to </w:t>
      </w:r>
      <w:r>
        <w:t xml:space="preserve">19 MIT/WHOI </w:t>
      </w:r>
      <w:r w:rsidRPr="00CE426D">
        <w:t xml:space="preserve">Joint Program </w:t>
      </w:r>
      <w:r>
        <w:t xml:space="preserve">PhD </w:t>
      </w:r>
      <w:r w:rsidRPr="00CE426D">
        <w:t>students</w:t>
      </w:r>
      <w:r w:rsidR="001C1A6B">
        <w:t xml:space="preserve"> and</w:t>
      </w:r>
      <w:r w:rsidRPr="00CE426D">
        <w:t xml:space="preserve"> </w:t>
      </w:r>
      <w:r>
        <w:t xml:space="preserve">has supervised 22 post-doctoral investigators.  </w:t>
      </w:r>
    </w:p>
    <w:p w14:paraId="249A2073" w14:textId="77777777" w:rsidR="00971CA0" w:rsidRDefault="00971CA0" w:rsidP="00AA50E7">
      <w:pPr>
        <w:keepNext/>
        <w:rPr>
          <w:b/>
          <w:bCs/>
        </w:rPr>
      </w:pPr>
    </w:p>
    <w:p w14:paraId="358B8A7E" w14:textId="0836424C" w:rsidR="00B47503" w:rsidRPr="00A03E32" w:rsidRDefault="000A11C5" w:rsidP="00AA50E7">
      <w:pPr>
        <w:keepNext/>
      </w:pPr>
      <w:r w:rsidRPr="00A03E32">
        <w:rPr>
          <w:b/>
          <w:bCs/>
        </w:rPr>
        <w:t>PUBLICATIONS AND JOURNALS:</w:t>
      </w:r>
    </w:p>
    <w:p w14:paraId="454CCB7B" w14:textId="77777777" w:rsidR="00B47503" w:rsidRPr="00A03E32" w:rsidRDefault="000A11C5" w:rsidP="001643C9">
      <w:pPr>
        <w:tabs>
          <w:tab w:val="left" w:pos="820"/>
        </w:tabs>
      </w:pPr>
      <w:r w:rsidRPr="00A03E32">
        <w:t>1976</w:t>
      </w:r>
      <w:r w:rsidRPr="00A03E32">
        <w:tab/>
        <w:t>Morel, F. M. M. and D. M. Anderson. On the subject of red tide predictions from temperature patterns.</w:t>
      </w:r>
      <w:r w:rsidR="00E11608" w:rsidRPr="00A03E32">
        <w:t xml:space="preserve"> </w:t>
      </w:r>
      <w:r w:rsidRPr="00A03E32">
        <w:t>Limnology and Oceanography 21(4): 625- 627.</w:t>
      </w:r>
    </w:p>
    <w:p w14:paraId="2E270101" w14:textId="77777777" w:rsidR="00B47503" w:rsidRPr="00A03E32" w:rsidRDefault="00B47503" w:rsidP="001643C9">
      <w:pPr>
        <w:spacing w:before="18"/>
      </w:pPr>
    </w:p>
    <w:p w14:paraId="295E5C9B" w14:textId="77777777" w:rsidR="00B47503" w:rsidRPr="00A03E32" w:rsidRDefault="000A11C5" w:rsidP="001643C9">
      <w:pPr>
        <w:tabs>
          <w:tab w:val="left" w:pos="820"/>
        </w:tabs>
      </w:pPr>
      <w:r w:rsidRPr="00A03E32">
        <w:t>1978</w:t>
      </w:r>
      <w:r w:rsidRPr="00A03E32">
        <w:tab/>
        <w:t xml:space="preserve">Anderson, D. M. and F. M. M. Morel. Copper sensitivity </w:t>
      </w:r>
      <w:r w:rsidRPr="00A03E32">
        <w:rPr>
          <w:i/>
        </w:rPr>
        <w:t>of Gonyaulax tamarensis</w:t>
      </w:r>
      <w:r w:rsidRPr="00A03E32">
        <w:t>.</w:t>
      </w:r>
      <w:r w:rsidR="00E11608" w:rsidRPr="00A03E32">
        <w:t xml:space="preserve"> </w:t>
      </w:r>
      <w:r w:rsidRPr="00A03E32">
        <w:t>Limnology and Oceanography 23: 282-295.</w:t>
      </w:r>
    </w:p>
    <w:p w14:paraId="24136699" w14:textId="77777777" w:rsidR="00B47503" w:rsidRPr="00A03E32" w:rsidRDefault="00B47503" w:rsidP="001643C9">
      <w:pPr>
        <w:spacing w:before="13"/>
      </w:pPr>
    </w:p>
    <w:p w14:paraId="1753CF94" w14:textId="77777777" w:rsidR="00B47503" w:rsidRPr="00A03E32" w:rsidRDefault="000A11C5" w:rsidP="001643C9">
      <w:pPr>
        <w:tabs>
          <w:tab w:val="left" w:pos="820"/>
        </w:tabs>
      </w:pPr>
      <w:r w:rsidRPr="00A03E32">
        <w:t>1978</w:t>
      </w:r>
      <w:r w:rsidRPr="00A03E32">
        <w:tab/>
        <w:t xml:space="preserve">Anderson, D. M. and D. Wall. Potential importance of benthic cysts </w:t>
      </w:r>
      <w:r w:rsidRPr="00A03E32">
        <w:rPr>
          <w:i/>
        </w:rPr>
        <w:t xml:space="preserve">of Gonyaulax tamarensis </w:t>
      </w:r>
      <w:r w:rsidRPr="00A03E32">
        <w:t xml:space="preserve">and </w:t>
      </w:r>
      <w:r w:rsidRPr="00A03E32">
        <w:rPr>
          <w:i/>
        </w:rPr>
        <w:t xml:space="preserve">G. excavata </w:t>
      </w:r>
      <w:r w:rsidRPr="00A03E32">
        <w:t>in initiating toxic dinoflagellate blooms.</w:t>
      </w:r>
      <w:r w:rsidR="00E11608" w:rsidRPr="00A03E32">
        <w:t xml:space="preserve"> </w:t>
      </w:r>
      <w:r w:rsidRPr="00A03E32">
        <w:t>Journal of Phycology 14: 224-234.</w:t>
      </w:r>
    </w:p>
    <w:p w14:paraId="054F2BFF" w14:textId="77777777" w:rsidR="00B47503" w:rsidRPr="00A03E32" w:rsidRDefault="00B47503" w:rsidP="001643C9">
      <w:pPr>
        <w:spacing w:before="16"/>
      </w:pPr>
    </w:p>
    <w:p w14:paraId="49579733" w14:textId="77777777" w:rsidR="00B47503" w:rsidRPr="00A03E32" w:rsidRDefault="000A11C5" w:rsidP="001643C9">
      <w:pPr>
        <w:tabs>
          <w:tab w:val="left" w:pos="820"/>
        </w:tabs>
      </w:pPr>
      <w:r w:rsidRPr="00A03E32">
        <w:t>1979</w:t>
      </w:r>
      <w:r w:rsidRPr="00A03E32">
        <w:tab/>
        <w:t>Anderson, D. M. and F. M. M. Morel. Toxic dinoflagellate blooms in the Cape Cod region of Massachusetts.</w:t>
      </w:r>
      <w:r w:rsidR="00E11608" w:rsidRPr="00A03E32">
        <w:t xml:space="preserve"> </w:t>
      </w:r>
      <w:r w:rsidRPr="00A03E32">
        <w:t>In: D. Taylor and H. H. Seliger, (Eds</w:t>
      </w:r>
      <w:r w:rsidRPr="00A03E32">
        <w:rPr>
          <w:i/>
        </w:rPr>
        <w:t>.), Toxic Dinoflagellate Blooms, Proc. 2nd Int’l Conf</w:t>
      </w:r>
      <w:r w:rsidRPr="00A03E32">
        <w:t>., Elsevier-North Holland.</w:t>
      </w:r>
      <w:r w:rsidR="00E11608" w:rsidRPr="00A03E32">
        <w:t xml:space="preserve"> </w:t>
      </w:r>
      <w:r w:rsidRPr="00A03E32">
        <w:t>pp. 145-150.</w:t>
      </w:r>
    </w:p>
    <w:p w14:paraId="405056E5" w14:textId="77777777" w:rsidR="00B47503" w:rsidRPr="00A03E32" w:rsidRDefault="00B47503" w:rsidP="001643C9">
      <w:pPr>
        <w:spacing w:before="16"/>
      </w:pPr>
    </w:p>
    <w:p w14:paraId="65226116" w14:textId="77777777" w:rsidR="00B47503" w:rsidRPr="00A03E32" w:rsidRDefault="000A11C5" w:rsidP="001643C9">
      <w:pPr>
        <w:tabs>
          <w:tab w:val="left" w:pos="820"/>
        </w:tabs>
      </w:pPr>
      <w:r w:rsidRPr="00A03E32">
        <w:t>1979</w:t>
      </w:r>
      <w:r w:rsidRPr="00A03E32">
        <w:tab/>
        <w:t xml:space="preserve">Anderson, D. M. and F. M. M. Morel. The seeding of two red tide blooms by the germination of benthic </w:t>
      </w:r>
      <w:r w:rsidRPr="00A03E32">
        <w:rPr>
          <w:i/>
        </w:rPr>
        <w:t xml:space="preserve">Gonyaulax tamarensis </w:t>
      </w:r>
      <w:r w:rsidRPr="00A03E32">
        <w:t>hypnocysts.</w:t>
      </w:r>
      <w:r w:rsidR="00E11608" w:rsidRPr="00A03E32">
        <w:t xml:space="preserve"> </w:t>
      </w:r>
      <w:r w:rsidRPr="00A03E32">
        <w:t>Estuarine and Coastal Marine Science 8: 279-293.</w:t>
      </w:r>
    </w:p>
    <w:p w14:paraId="72F37749" w14:textId="77777777" w:rsidR="00B47503" w:rsidRPr="00A03E32" w:rsidRDefault="00B47503" w:rsidP="001643C9">
      <w:pPr>
        <w:spacing w:before="16"/>
      </w:pPr>
    </w:p>
    <w:p w14:paraId="78AB7F69" w14:textId="33AA1D96" w:rsidR="00FE4590" w:rsidRDefault="000A11C5" w:rsidP="00297FA1">
      <w:pPr>
        <w:tabs>
          <w:tab w:val="left" w:pos="900"/>
        </w:tabs>
        <w:jc w:val="both"/>
      </w:pPr>
      <w:r w:rsidRPr="00A03E32">
        <w:t>1979</w:t>
      </w:r>
      <w:r w:rsidR="00113065">
        <w:tab/>
      </w:r>
      <w:r w:rsidRPr="00A03E32">
        <w:t>Morel, F. M. M., J. G. Rueter, Jr., D. M. Anderson, and R. R. L. Guillard. Aquil: A chemically defined phytoplankton culture medium for trace metal studies.</w:t>
      </w:r>
      <w:r w:rsidR="00E11608" w:rsidRPr="00A03E32">
        <w:t xml:space="preserve"> </w:t>
      </w:r>
      <w:r w:rsidRPr="00A03E32">
        <w:t>Journal of Phycology 15: 135-141.</w:t>
      </w:r>
    </w:p>
    <w:p w14:paraId="6911B6E9" w14:textId="77777777" w:rsidR="002A0EA2" w:rsidRPr="00A03E32" w:rsidRDefault="002A0EA2" w:rsidP="00297FA1">
      <w:pPr>
        <w:tabs>
          <w:tab w:val="left" w:pos="900"/>
        </w:tabs>
        <w:jc w:val="both"/>
      </w:pPr>
    </w:p>
    <w:p w14:paraId="22B7D2AF" w14:textId="1A63CBF4" w:rsidR="00B47503" w:rsidRPr="00A03E32" w:rsidRDefault="000A11C5" w:rsidP="001643C9">
      <w:pPr>
        <w:tabs>
          <w:tab w:val="left" w:pos="820"/>
        </w:tabs>
        <w:spacing w:before="76"/>
      </w:pPr>
      <w:r w:rsidRPr="00A03E32">
        <w:t>1979</w:t>
      </w:r>
      <w:r w:rsidRPr="00A03E32">
        <w:tab/>
        <w:t>Morel, F. M. M., N. M. L. Morel, D. M. Anderson, D. M. McKnight and J. G. Rueter, Jr. Trace metal speciation and toxicity in phytoplankton cultures.</w:t>
      </w:r>
      <w:r w:rsidR="00E11608" w:rsidRPr="00A03E32">
        <w:t xml:space="preserve"> </w:t>
      </w:r>
      <w:r w:rsidRPr="00A03E32">
        <w:t>In:</w:t>
      </w:r>
      <w:r w:rsidR="00E11608" w:rsidRPr="00A03E32">
        <w:t xml:space="preserve"> </w:t>
      </w:r>
      <w:r w:rsidRPr="00A03E32">
        <w:t xml:space="preserve">F. S. Jacoff, (Ed.). </w:t>
      </w:r>
      <w:r w:rsidRPr="00A03E32">
        <w:rPr>
          <w:i/>
        </w:rPr>
        <w:t>Advances in Marine Environmental Research</w:t>
      </w:r>
      <w:r w:rsidRPr="00A03E32">
        <w:t>.</w:t>
      </w:r>
      <w:r w:rsidR="00E11608" w:rsidRPr="00A03E32">
        <w:t xml:space="preserve"> </w:t>
      </w:r>
      <w:r w:rsidRPr="00A03E32">
        <w:t>EPA 600/9-79-035. pp 38-61.</w:t>
      </w:r>
    </w:p>
    <w:p w14:paraId="011A5613" w14:textId="77777777" w:rsidR="00B47503" w:rsidRPr="00A03E32" w:rsidRDefault="00B47503" w:rsidP="001643C9">
      <w:pPr>
        <w:spacing w:before="16"/>
      </w:pPr>
    </w:p>
    <w:p w14:paraId="6A64C9DA" w14:textId="77777777" w:rsidR="00B47503" w:rsidRPr="00A03E32" w:rsidRDefault="000A11C5" w:rsidP="001643C9">
      <w:pPr>
        <w:tabs>
          <w:tab w:val="left" w:pos="820"/>
        </w:tabs>
      </w:pPr>
      <w:r w:rsidRPr="00A03E32">
        <w:t>1980</w:t>
      </w:r>
      <w:r w:rsidRPr="00A03E32">
        <w:tab/>
        <w:t xml:space="preserve">Anderson, D. M. The effects of temperature conditioning on the development and germination of </w:t>
      </w:r>
      <w:r w:rsidRPr="00A03E32">
        <w:rPr>
          <w:i/>
        </w:rPr>
        <w:t xml:space="preserve">Gonyaulax tamarensis </w:t>
      </w:r>
      <w:r w:rsidRPr="00A03E32">
        <w:t>(</w:t>
      </w:r>
      <w:r w:rsidRPr="00A03E32">
        <w:rPr>
          <w:i/>
        </w:rPr>
        <w:t>Dinophyceae</w:t>
      </w:r>
      <w:r w:rsidRPr="00A03E32">
        <w:t>) hypnozygotes.</w:t>
      </w:r>
      <w:r w:rsidR="00E11608" w:rsidRPr="00A03E32">
        <w:t xml:space="preserve"> </w:t>
      </w:r>
      <w:r w:rsidRPr="00A03E32">
        <w:t>Journal of Phycology 16: 166-172.</w:t>
      </w:r>
    </w:p>
    <w:p w14:paraId="37A09DD1" w14:textId="77777777" w:rsidR="00B47503" w:rsidRPr="00A03E32" w:rsidRDefault="00B47503" w:rsidP="001643C9">
      <w:pPr>
        <w:spacing w:before="16"/>
      </w:pPr>
    </w:p>
    <w:p w14:paraId="27D33644" w14:textId="77777777" w:rsidR="00B47503" w:rsidRPr="00A03E32" w:rsidRDefault="000A11C5" w:rsidP="001643C9">
      <w:pPr>
        <w:tabs>
          <w:tab w:val="left" w:pos="820"/>
        </w:tabs>
      </w:pPr>
      <w:r w:rsidRPr="00A03E32">
        <w:t>1982</w:t>
      </w:r>
      <w:r w:rsidRPr="00A03E32">
        <w:tab/>
        <w:t>Anderson, D. M., D. M. Kulis, J. A. Orphanos, and A. R. Ceurvels.</w:t>
      </w:r>
      <w:r w:rsidR="00E11608" w:rsidRPr="00A03E32">
        <w:t xml:space="preserve"> </w:t>
      </w:r>
      <w:r w:rsidRPr="00A03E32">
        <w:t xml:space="preserve">Distribution of the toxic dinoflagellate </w:t>
      </w:r>
      <w:r w:rsidRPr="00A03E32">
        <w:rPr>
          <w:i/>
        </w:rPr>
        <w:t xml:space="preserve">Gonyaulax tamarensis </w:t>
      </w:r>
      <w:r w:rsidRPr="00A03E32">
        <w:t>in the southern New England region. Estuarine, Coastal and Shelf Science 14: 447-458.</w:t>
      </w:r>
    </w:p>
    <w:p w14:paraId="6CD59249" w14:textId="77777777" w:rsidR="00B47503" w:rsidRPr="00A03E32" w:rsidRDefault="00B47503" w:rsidP="001643C9">
      <w:pPr>
        <w:spacing w:before="16"/>
      </w:pPr>
    </w:p>
    <w:p w14:paraId="5859F494" w14:textId="77777777" w:rsidR="00B47503" w:rsidRPr="00A03E32" w:rsidRDefault="000A11C5" w:rsidP="001643C9">
      <w:pPr>
        <w:tabs>
          <w:tab w:val="left" w:pos="820"/>
        </w:tabs>
      </w:pPr>
      <w:r w:rsidRPr="00A03E32">
        <w:t>1982</w:t>
      </w:r>
      <w:r w:rsidRPr="00A03E32">
        <w:tab/>
        <w:t>Anderson, D. M., D. G. Aubrey, M. A. Tyler, and D. W. Coats.</w:t>
      </w:r>
      <w:r w:rsidR="00E11608" w:rsidRPr="00A03E32">
        <w:t xml:space="preserve"> </w:t>
      </w:r>
      <w:r w:rsidRPr="00A03E32">
        <w:t>Vertical and horizontal distributions of dinoflagellate cysts in sediments.</w:t>
      </w:r>
      <w:r w:rsidR="00E11608" w:rsidRPr="00A03E32">
        <w:t xml:space="preserve"> </w:t>
      </w:r>
      <w:r w:rsidRPr="00A03E32">
        <w:t>Limnology and Oceanography 27(4): 757-765.</w:t>
      </w:r>
    </w:p>
    <w:p w14:paraId="0E08A790" w14:textId="77777777" w:rsidR="00B47503" w:rsidRPr="00A03E32" w:rsidRDefault="00B47503" w:rsidP="001643C9">
      <w:pPr>
        <w:spacing w:before="16"/>
      </w:pPr>
    </w:p>
    <w:p w14:paraId="7D10F1F6" w14:textId="77777777" w:rsidR="00B47503" w:rsidRPr="00A03E32" w:rsidRDefault="000A11C5" w:rsidP="001643C9">
      <w:pPr>
        <w:tabs>
          <w:tab w:val="left" w:pos="820"/>
        </w:tabs>
      </w:pPr>
      <w:r w:rsidRPr="00A03E32">
        <w:t>1982</w:t>
      </w:r>
      <w:r w:rsidRPr="00A03E32">
        <w:tab/>
        <w:t>Tyler, M. A., D. W. Coats, and D. M. Anderson.</w:t>
      </w:r>
      <w:r w:rsidR="00E11608" w:rsidRPr="00A03E32">
        <w:t xml:space="preserve"> </w:t>
      </w:r>
      <w:r w:rsidRPr="00A03E32">
        <w:t>Encystment in a dynamic environment: deposition of dinoflagellate cysts by a frontal convergence.</w:t>
      </w:r>
      <w:r w:rsidR="00E11608" w:rsidRPr="00A03E32">
        <w:t xml:space="preserve"> </w:t>
      </w:r>
      <w:r w:rsidRPr="00A03E32">
        <w:t>Marine Ecology Progress Series 7: 163-178.</w:t>
      </w:r>
    </w:p>
    <w:p w14:paraId="0E1F627B" w14:textId="77777777" w:rsidR="00B47503" w:rsidRPr="00A03E32" w:rsidRDefault="00B47503" w:rsidP="001643C9">
      <w:pPr>
        <w:spacing w:before="11"/>
      </w:pPr>
    </w:p>
    <w:p w14:paraId="6511C2C0" w14:textId="77777777" w:rsidR="00B47503" w:rsidRPr="00A03E32" w:rsidRDefault="000A11C5" w:rsidP="001643C9">
      <w:pPr>
        <w:tabs>
          <w:tab w:val="left" w:pos="820"/>
        </w:tabs>
      </w:pPr>
      <w:r w:rsidRPr="00A03E32">
        <w:t>1982</w:t>
      </w:r>
      <w:r w:rsidRPr="00A03E32">
        <w:tab/>
        <w:t>Watras, C. J., S. W. Chisholm, and D. M. Anderson.</w:t>
      </w:r>
      <w:r w:rsidR="00E11608" w:rsidRPr="00A03E32">
        <w:t xml:space="preserve"> </w:t>
      </w:r>
      <w:r w:rsidRPr="00A03E32">
        <w:t xml:space="preserve">Regulation of growth in an estuarine clone of </w:t>
      </w:r>
      <w:r w:rsidRPr="00A03E32">
        <w:rPr>
          <w:i/>
        </w:rPr>
        <w:t xml:space="preserve">Gonyaulax tamarensis </w:t>
      </w:r>
      <w:r w:rsidRPr="00A03E32">
        <w:t>Lebour: salinity-dependent temperature responses.</w:t>
      </w:r>
      <w:r w:rsidR="00E11608" w:rsidRPr="00A03E32">
        <w:t xml:space="preserve"> </w:t>
      </w:r>
      <w:r w:rsidRPr="00A03E32">
        <w:t>Journal of Experimental Marine Biology and Ecology 62: 25-37.</w:t>
      </w:r>
    </w:p>
    <w:p w14:paraId="7569372F" w14:textId="77777777" w:rsidR="00B47503" w:rsidRPr="00A03E32" w:rsidRDefault="00B47503" w:rsidP="001643C9">
      <w:pPr>
        <w:spacing w:before="16"/>
      </w:pPr>
    </w:p>
    <w:p w14:paraId="6076F471" w14:textId="77777777" w:rsidR="00B47503" w:rsidRPr="00A03E32" w:rsidRDefault="000A11C5" w:rsidP="001643C9">
      <w:pPr>
        <w:tabs>
          <w:tab w:val="left" w:pos="820"/>
        </w:tabs>
      </w:pPr>
      <w:r w:rsidRPr="00A03E32">
        <w:t>1983</w:t>
      </w:r>
      <w:r w:rsidRPr="00A03E32">
        <w:tab/>
        <w:t>Anderson, D. M., S. W. Chisholm, and C. J. Watras.</w:t>
      </w:r>
      <w:r w:rsidR="00E11608" w:rsidRPr="00A03E32">
        <w:t xml:space="preserve"> </w:t>
      </w:r>
      <w:r w:rsidRPr="00A03E32">
        <w:t xml:space="preserve">The importance of life cycle events in the population dynamics of </w:t>
      </w:r>
      <w:r w:rsidRPr="00A03E32">
        <w:rPr>
          <w:i/>
        </w:rPr>
        <w:t>Gonyaulax tamarensis</w:t>
      </w:r>
      <w:r w:rsidRPr="00A03E32">
        <w:t>.</w:t>
      </w:r>
      <w:r w:rsidR="00E11608" w:rsidRPr="00A03E32">
        <w:t xml:space="preserve"> </w:t>
      </w:r>
      <w:r w:rsidRPr="00A03E32">
        <w:t>Marine Biology 76: 179-</w:t>
      </w:r>
    </w:p>
    <w:p w14:paraId="4E8C8252" w14:textId="77777777" w:rsidR="00B47503" w:rsidRPr="00A03E32" w:rsidRDefault="000A11C5" w:rsidP="001643C9">
      <w:r w:rsidRPr="00A03E32">
        <w:t>183.</w:t>
      </w:r>
    </w:p>
    <w:p w14:paraId="7F705382" w14:textId="77777777" w:rsidR="00B47503" w:rsidRPr="00A03E32" w:rsidRDefault="00B47503" w:rsidP="001643C9">
      <w:pPr>
        <w:spacing w:before="16"/>
      </w:pPr>
    </w:p>
    <w:p w14:paraId="1340AC9F" w14:textId="77777777" w:rsidR="00B47503" w:rsidRPr="00A03E32" w:rsidRDefault="000A11C5" w:rsidP="001643C9">
      <w:pPr>
        <w:tabs>
          <w:tab w:val="left" w:pos="810"/>
        </w:tabs>
        <w:jc w:val="both"/>
      </w:pPr>
      <w:r w:rsidRPr="00A03E32">
        <w:t>1983</w:t>
      </w:r>
      <w:r w:rsidR="008F2B98">
        <w:tab/>
      </w:r>
      <w:r w:rsidRPr="00A03E32">
        <w:t>Turner, J. T. and D. M. Anderson.</w:t>
      </w:r>
      <w:r w:rsidR="00E11608" w:rsidRPr="00A03E32">
        <w:t xml:space="preserve"> </w:t>
      </w:r>
      <w:r w:rsidRPr="00A03E32">
        <w:t>Zooplankton grazing during dinoflagellate blooms in a Cape Cod embayment, with observations of predation upon tintinnids by copepods.</w:t>
      </w:r>
      <w:r w:rsidR="00E11608" w:rsidRPr="00A03E32">
        <w:t xml:space="preserve"> </w:t>
      </w:r>
      <w:r w:rsidRPr="00A03E32">
        <w:t>Marine Ecology 4: 359-374.</w:t>
      </w:r>
    </w:p>
    <w:p w14:paraId="332B161F" w14:textId="77777777" w:rsidR="00B47503" w:rsidRPr="00A03E32" w:rsidRDefault="00B47503" w:rsidP="001643C9">
      <w:pPr>
        <w:spacing w:before="1"/>
      </w:pPr>
    </w:p>
    <w:p w14:paraId="16FC6C3F" w14:textId="77777777" w:rsidR="00B47503" w:rsidRPr="00A03E32" w:rsidRDefault="000A11C5" w:rsidP="001643C9">
      <w:pPr>
        <w:tabs>
          <w:tab w:val="left" w:pos="820"/>
        </w:tabs>
      </w:pPr>
      <w:r w:rsidRPr="00A03E32">
        <w:t>1984</w:t>
      </w:r>
      <w:r w:rsidRPr="00A03E32">
        <w:tab/>
        <w:t>Anderson, D. M.</w:t>
      </w:r>
      <w:r w:rsidR="00E11608" w:rsidRPr="00A03E32">
        <w:t xml:space="preserve"> </w:t>
      </w:r>
      <w:r w:rsidRPr="00A03E32">
        <w:t>Shellfish toxicity and dormant cysts in toxic dinoflagellate blooms.</w:t>
      </w:r>
      <w:r w:rsidR="00E11608" w:rsidRPr="00A03E32">
        <w:t xml:space="preserve"> </w:t>
      </w:r>
      <w:r w:rsidRPr="00A03E32">
        <w:t>In: E. Ragelis (Ed.). Seafood Toxins, ACS. Symposium Series. No. 262. pp.</w:t>
      </w:r>
    </w:p>
    <w:p w14:paraId="6CD15D37" w14:textId="77777777" w:rsidR="00B47503" w:rsidRPr="00A03E32" w:rsidRDefault="000A11C5" w:rsidP="001643C9">
      <w:r w:rsidRPr="00A03E32">
        <w:t>125-138.</w:t>
      </w:r>
    </w:p>
    <w:p w14:paraId="36F1E6E4" w14:textId="77777777" w:rsidR="00B47503" w:rsidRPr="00A03E32" w:rsidRDefault="00B47503" w:rsidP="001643C9">
      <w:pPr>
        <w:spacing w:before="1"/>
      </w:pPr>
    </w:p>
    <w:p w14:paraId="79337F7B" w14:textId="77777777" w:rsidR="00B47503" w:rsidRPr="00A03E32" w:rsidRDefault="000A11C5" w:rsidP="001643C9">
      <w:pPr>
        <w:tabs>
          <w:tab w:val="left" w:pos="820"/>
        </w:tabs>
      </w:pPr>
      <w:r w:rsidRPr="00A03E32">
        <w:t>1984</w:t>
      </w:r>
      <w:r w:rsidRPr="00A03E32">
        <w:tab/>
        <w:t>Anderson, D. M., J. S. Lively, and R. F. Vaccaro.</w:t>
      </w:r>
      <w:r w:rsidR="00E11608" w:rsidRPr="00A03E32">
        <w:t xml:space="preserve"> </w:t>
      </w:r>
      <w:r w:rsidRPr="00A03E32">
        <w:t>Copper complexation during spring phytoplankton blooms in coastal waters.</w:t>
      </w:r>
      <w:r w:rsidR="00E11608" w:rsidRPr="00A03E32">
        <w:t xml:space="preserve"> </w:t>
      </w:r>
      <w:r w:rsidRPr="00A03E32">
        <w:t>Journal of Marine Research 42: 677-695.</w:t>
      </w:r>
    </w:p>
    <w:p w14:paraId="47AE9CE6" w14:textId="77777777" w:rsidR="00B47503" w:rsidRPr="00A03E32" w:rsidRDefault="00B47503" w:rsidP="001643C9">
      <w:pPr>
        <w:spacing w:before="13"/>
      </w:pPr>
    </w:p>
    <w:p w14:paraId="196B3CC7" w14:textId="781272C0" w:rsidR="00003443" w:rsidRDefault="000A11C5" w:rsidP="001643C9">
      <w:pPr>
        <w:tabs>
          <w:tab w:val="left" w:pos="820"/>
        </w:tabs>
      </w:pPr>
      <w:r w:rsidRPr="00A03E32">
        <w:t>1984</w:t>
      </w:r>
      <w:r w:rsidRPr="00A03E32">
        <w:tab/>
        <w:t>Anderson, D. M., D. M. Kulis, and B. J. Binder.</w:t>
      </w:r>
      <w:r w:rsidR="00E11608" w:rsidRPr="00A03E32">
        <w:t xml:space="preserve"> </w:t>
      </w:r>
      <w:r w:rsidRPr="00A03E32">
        <w:t xml:space="preserve">Sexuality and cyst formation in the dinoflagellate </w:t>
      </w:r>
      <w:r w:rsidRPr="00A03E32">
        <w:rPr>
          <w:i/>
        </w:rPr>
        <w:t>Gonyaulax tamarensis</w:t>
      </w:r>
      <w:r w:rsidRPr="00A03E32">
        <w:t>:</w:t>
      </w:r>
      <w:r w:rsidR="00E11608" w:rsidRPr="00A03E32">
        <w:t xml:space="preserve"> </w:t>
      </w:r>
      <w:r w:rsidRPr="00A03E32">
        <w:t>Cyst yield in batch cultures.</w:t>
      </w:r>
      <w:r w:rsidR="00E11608" w:rsidRPr="00A03E32">
        <w:t xml:space="preserve"> </w:t>
      </w:r>
      <w:r w:rsidRPr="00A03E32">
        <w:t>Journal of Phycology 20: 418-425.</w:t>
      </w:r>
    </w:p>
    <w:p w14:paraId="76C933C5" w14:textId="77777777" w:rsidR="00F7193D" w:rsidRDefault="00F7193D" w:rsidP="001643C9">
      <w:pPr>
        <w:tabs>
          <w:tab w:val="left" w:pos="820"/>
        </w:tabs>
      </w:pPr>
    </w:p>
    <w:p w14:paraId="42074E9F" w14:textId="77777777" w:rsidR="00B47503" w:rsidRPr="00A03E32" w:rsidRDefault="000A11C5" w:rsidP="001643C9">
      <w:pPr>
        <w:tabs>
          <w:tab w:val="left" w:pos="810"/>
        </w:tabs>
        <w:spacing w:before="76"/>
        <w:jc w:val="both"/>
      </w:pPr>
      <w:r w:rsidRPr="00A03E32">
        <w:t>1984</w:t>
      </w:r>
      <w:r w:rsidR="008F2B98">
        <w:tab/>
      </w:r>
      <w:r w:rsidRPr="00A03E32">
        <w:t>Coats, D. W., M. A. Tyler, and D. M. Anderson.</w:t>
      </w:r>
      <w:r w:rsidR="00E11608" w:rsidRPr="00A03E32">
        <w:t xml:space="preserve"> </w:t>
      </w:r>
      <w:r w:rsidRPr="00A03E32">
        <w:t xml:space="preserve">Sexual processes in the life cycle of the bloom-forming dinoflagellate </w:t>
      </w:r>
      <w:r w:rsidRPr="00A03E32">
        <w:rPr>
          <w:i/>
        </w:rPr>
        <w:t>Gyrodinium uncatenum</w:t>
      </w:r>
      <w:r w:rsidRPr="00A03E32">
        <w:t>: A morphogenetic overview.</w:t>
      </w:r>
      <w:r w:rsidR="00E11608" w:rsidRPr="00A03E32">
        <w:t xml:space="preserve"> </w:t>
      </w:r>
      <w:r w:rsidRPr="00A03E32">
        <w:t>Journal of Phycology 20: 351-361.</w:t>
      </w:r>
    </w:p>
    <w:p w14:paraId="2D6009AC" w14:textId="77777777" w:rsidR="00B47503" w:rsidRPr="00A03E32" w:rsidRDefault="00B47503" w:rsidP="001643C9">
      <w:pPr>
        <w:spacing w:before="1"/>
      </w:pPr>
    </w:p>
    <w:p w14:paraId="585FD224" w14:textId="77777777" w:rsidR="00B47503" w:rsidRPr="00A03E32" w:rsidRDefault="000A11C5" w:rsidP="001643C9">
      <w:pPr>
        <w:tabs>
          <w:tab w:val="left" w:pos="820"/>
        </w:tabs>
      </w:pPr>
      <w:r w:rsidRPr="00A03E32">
        <w:t>1984</w:t>
      </w:r>
      <w:r w:rsidRPr="00A03E32">
        <w:tab/>
        <w:t>Stoecker, D. K., L. H. Davis, and D. M. Anderson.</w:t>
      </w:r>
      <w:r w:rsidR="00E11608" w:rsidRPr="00A03E32">
        <w:t xml:space="preserve"> </w:t>
      </w:r>
      <w:r w:rsidRPr="00A03E32">
        <w:t>Fine scale spatial correlations between planktonic ciliates and dinoflagellates.</w:t>
      </w:r>
      <w:r w:rsidR="00E11608" w:rsidRPr="00A03E32">
        <w:t xml:space="preserve"> </w:t>
      </w:r>
      <w:r w:rsidRPr="00A03E32">
        <w:t>Journal of Plankton Research 6: 829-</w:t>
      </w:r>
    </w:p>
    <w:p w14:paraId="6F0D93EE" w14:textId="77777777" w:rsidR="00B47503" w:rsidRPr="00A03E32" w:rsidRDefault="000A11C5" w:rsidP="001643C9">
      <w:r w:rsidRPr="00A03E32">
        <w:t>842.</w:t>
      </w:r>
    </w:p>
    <w:p w14:paraId="76F0FE07" w14:textId="77777777" w:rsidR="00B47503" w:rsidRPr="00A03E32" w:rsidRDefault="00B47503" w:rsidP="001643C9">
      <w:pPr>
        <w:spacing w:before="16"/>
      </w:pPr>
    </w:p>
    <w:p w14:paraId="164E5A64" w14:textId="77777777" w:rsidR="00B47503" w:rsidRPr="00A03E32" w:rsidRDefault="000A11C5" w:rsidP="001643C9">
      <w:pPr>
        <w:tabs>
          <w:tab w:val="left" w:pos="820"/>
        </w:tabs>
      </w:pPr>
      <w:r w:rsidRPr="00A03E32">
        <w:t>1984</w:t>
      </w:r>
      <w:r w:rsidRPr="00A03E32">
        <w:tab/>
        <w:t>Schrey, S. E., E. J. Carpenter, and D. M. Anderson.</w:t>
      </w:r>
      <w:r w:rsidR="00E11608" w:rsidRPr="00A03E32">
        <w:t xml:space="preserve"> </w:t>
      </w:r>
      <w:r w:rsidRPr="00A03E32">
        <w:t xml:space="preserve">The abundance and distribution of the toxic dinoflagellate </w:t>
      </w:r>
      <w:r w:rsidRPr="00A03E32">
        <w:rPr>
          <w:i/>
        </w:rPr>
        <w:t xml:space="preserve">Gonyaulax tamarensis </w:t>
      </w:r>
      <w:r w:rsidRPr="00A03E32">
        <w:t>in Long Island estuaries. Estuaries 7: 472-477.</w:t>
      </w:r>
    </w:p>
    <w:p w14:paraId="56EE6DF1" w14:textId="77777777" w:rsidR="00B47503" w:rsidRPr="00A03E32" w:rsidRDefault="00B47503" w:rsidP="001643C9">
      <w:pPr>
        <w:spacing w:before="11"/>
      </w:pPr>
    </w:p>
    <w:p w14:paraId="13FC988F" w14:textId="77777777" w:rsidR="00B47503" w:rsidRPr="00A03E32" w:rsidRDefault="000A11C5" w:rsidP="001643C9">
      <w:pPr>
        <w:tabs>
          <w:tab w:val="left" w:pos="820"/>
        </w:tabs>
      </w:pPr>
      <w:r w:rsidRPr="00A03E32">
        <w:t>1984</w:t>
      </w:r>
      <w:r w:rsidRPr="00A03E32">
        <w:tab/>
        <w:t>Anderson, D. M. and B. A. Keafer. The distribution, abundance, and fate of nearshore dinoflagellate cyst accumulations. International Council for the Exploration of the Sea, Biological Oceanography Committee, C.M. 1984/C:6:</w:t>
      </w:r>
      <w:r w:rsidR="00E11608" w:rsidRPr="00A03E32">
        <w:t xml:space="preserve"> </w:t>
      </w:r>
      <w:r w:rsidRPr="00A03E32">
        <w:t>1-6.</w:t>
      </w:r>
    </w:p>
    <w:p w14:paraId="5C756FE7" w14:textId="77777777" w:rsidR="00B47503" w:rsidRPr="00A03E32" w:rsidRDefault="00B47503" w:rsidP="001643C9">
      <w:pPr>
        <w:spacing w:before="16"/>
      </w:pPr>
    </w:p>
    <w:p w14:paraId="2052D579" w14:textId="77777777" w:rsidR="00B47503" w:rsidRPr="00A03E32" w:rsidRDefault="000A11C5" w:rsidP="001643C9">
      <w:pPr>
        <w:tabs>
          <w:tab w:val="left" w:pos="820"/>
        </w:tabs>
      </w:pPr>
      <w:r w:rsidRPr="00A03E32">
        <w:t>1985</w:t>
      </w:r>
      <w:r w:rsidRPr="00A03E32">
        <w:tab/>
        <w:t>Anderson, D. M.</w:t>
      </w:r>
      <w:r w:rsidR="00E11608" w:rsidRPr="00A03E32">
        <w:t xml:space="preserve"> </w:t>
      </w:r>
      <w:r w:rsidRPr="00A03E32">
        <w:t>Paralytic shellfish poisoning.</w:t>
      </w:r>
      <w:r w:rsidR="00E11608" w:rsidRPr="00A03E32">
        <w:t xml:space="preserve"> </w:t>
      </w:r>
      <w:r w:rsidRPr="00A03E32">
        <w:t>In: Colwell, R.R. (Ed.), Nature Toxins and Human Pathogens in the Marine Environment.</w:t>
      </w:r>
      <w:r w:rsidR="00E11608" w:rsidRPr="00A03E32">
        <w:t xml:space="preserve"> </w:t>
      </w:r>
      <w:r w:rsidRPr="00A03E32">
        <w:t>University of Maryland, College Park, MD.</w:t>
      </w:r>
    </w:p>
    <w:p w14:paraId="24D453A8" w14:textId="77777777" w:rsidR="00B47503" w:rsidRPr="00A03E32" w:rsidRDefault="00B47503" w:rsidP="001643C9">
      <w:pPr>
        <w:spacing w:before="16"/>
      </w:pPr>
    </w:p>
    <w:p w14:paraId="009A1F90" w14:textId="77777777" w:rsidR="00B47503" w:rsidRPr="00A03E32" w:rsidRDefault="000A11C5" w:rsidP="001643C9">
      <w:pPr>
        <w:tabs>
          <w:tab w:val="left" w:pos="810"/>
        </w:tabs>
        <w:jc w:val="both"/>
      </w:pPr>
      <w:r w:rsidRPr="00A03E32">
        <w:t>1985</w:t>
      </w:r>
      <w:r w:rsidR="008F2B98">
        <w:tab/>
      </w:r>
      <w:r w:rsidRPr="00A03E32">
        <w:t>Anderson, D. M. and N. L. Lindquist.</w:t>
      </w:r>
      <w:r w:rsidR="00E11608" w:rsidRPr="00A03E32">
        <w:t xml:space="preserve"> </w:t>
      </w:r>
      <w:r w:rsidRPr="00A03E32">
        <w:t xml:space="preserve">Time-course measurements of phosphorus depletion and cyst formation in the dinoflagellate </w:t>
      </w:r>
      <w:r w:rsidRPr="00A03E32">
        <w:rPr>
          <w:i/>
        </w:rPr>
        <w:t xml:space="preserve">Gonyaulax tamarensis </w:t>
      </w:r>
      <w:r w:rsidRPr="00A03E32">
        <w:t>Lebour.</w:t>
      </w:r>
      <w:r w:rsidR="00E11608" w:rsidRPr="00A03E32">
        <w:t xml:space="preserve"> </w:t>
      </w:r>
      <w:r w:rsidRPr="00A03E32">
        <w:t>Journal of Experimental Marine Biology and Ecology 86: 1-13.</w:t>
      </w:r>
    </w:p>
    <w:p w14:paraId="33B98E63" w14:textId="77777777" w:rsidR="00B47503" w:rsidRPr="00A03E32" w:rsidRDefault="00B47503" w:rsidP="001643C9">
      <w:pPr>
        <w:spacing w:before="1"/>
      </w:pPr>
    </w:p>
    <w:p w14:paraId="709832D8" w14:textId="77777777" w:rsidR="00B47503" w:rsidRPr="00A03E32" w:rsidRDefault="000A11C5" w:rsidP="001643C9">
      <w:pPr>
        <w:tabs>
          <w:tab w:val="left" w:pos="820"/>
        </w:tabs>
      </w:pPr>
      <w:r w:rsidRPr="00A03E32">
        <w:lastRenderedPageBreak/>
        <w:t>1985</w:t>
      </w:r>
      <w:r w:rsidRPr="00A03E32">
        <w:tab/>
        <w:t>Anderson, D. M., J. S. Lively, E. M. Reardon, and C. A. Price.</w:t>
      </w:r>
      <w:r w:rsidR="00E11608" w:rsidRPr="00A03E32">
        <w:t xml:space="preserve"> </w:t>
      </w:r>
      <w:r w:rsidRPr="00A03E32">
        <w:t>Sinking characteristics of dinoflagellate cysts.</w:t>
      </w:r>
      <w:r w:rsidR="00E11608" w:rsidRPr="00A03E32">
        <w:t xml:space="preserve"> </w:t>
      </w:r>
      <w:r w:rsidRPr="00A03E32">
        <w:t>Limnology and Oceanography 30: 1000-1009.</w:t>
      </w:r>
    </w:p>
    <w:p w14:paraId="19E38DBB" w14:textId="77777777" w:rsidR="00B47503" w:rsidRPr="00A03E32" w:rsidRDefault="00B47503" w:rsidP="001643C9">
      <w:pPr>
        <w:spacing w:before="13"/>
      </w:pPr>
    </w:p>
    <w:p w14:paraId="49C1078A" w14:textId="77777777" w:rsidR="00B47503" w:rsidRPr="00A03E32" w:rsidRDefault="000A11C5" w:rsidP="001643C9">
      <w:pPr>
        <w:tabs>
          <w:tab w:val="left" w:pos="820"/>
        </w:tabs>
      </w:pPr>
      <w:r w:rsidRPr="00A03E32">
        <w:t>1985</w:t>
      </w:r>
      <w:r w:rsidRPr="00A03E32">
        <w:tab/>
        <w:t>Anderson, D. M., D. W. Coats, and M. A. Tyler.</w:t>
      </w:r>
      <w:r w:rsidR="00E11608" w:rsidRPr="00A03E32">
        <w:t xml:space="preserve"> </w:t>
      </w:r>
      <w:r w:rsidRPr="00A03E32">
        <w:t>Encystment of the dinoflagellate</w:t>
      </w:r>
    </w:p>
    <w:p w14:paraId="0D4B135A" w14:textId="77777777" w:rsidR="00B47503" w:rsidRPr="00A03E32" w:rsidRDefault="000A11C5" w:rsidP="001643C9">
      <w:pPr>
        <w:spacing w:before="2"/>
      </w:pPr>
      <w:r w:rsidRPr="00A03E32">
        <w:rPr>
          <w:i/>
        </w:rPr>
        <w:t>Gyrodinium uncatenum</w:t>
      </w:r>
      <w:r w:rsidRPr="00A03E32">
        <w:t>:</w:t>
      </w:r>
      <w:r w:rsidR="00E11608" w:rsidRPr="00A03E32">
        <w:t xml:space="preserve"> </w:t>
      </w:r>
      <w:r w:rsidRPr="00A03E32">
        <w:t>Temperature and nutrient effects.</w:t>
      </w:r>
      <w:r w:rsidR="00E11608" w:rsidRPr="00A03E32">
        <w:t xml:space="preserve"> </w:t>
      </w:r>
      <w:r w:rsidRPr="00A03E32">
        <w:t>Journal of Phycology 21:</w:t>
      </w:r>
    </w:p>
    <w:p w14:paraId="14320B7C" w14:textId="77777777" w:rsidR="00B47503" w:rsidRPr="00A03E32" w:rsidRDefault="000A11C5" w:rsidP="001643C9">
      <w:r w:rsidRPr="00A03E32">
        <w:t>200-206.</w:t>
      </w:r>
    </w:p>
    <w:p w14:paraId="5EEF58D4" w14:textId="77777777" w:rsidR="00B47503" w:rsidRPr="00A03E32" w:rsidRDefault="00B47503" w:rsidP="001643C9">
      <w:pPr>
        <w:spacing w:before="16"/>
      </w:pPr>
    </w:p>
    <w:p w14:paraId="1F2FB37B" w14:textId="77777777" w:rsidR="00B47503" w:rsidRPr="00A03E32" w:rsidRDefault="000A11C5" w:rsidP="001643C9">
      <w:pPr>
        <w:tabs>
          <w:tab w:val="left" w:pos="820"/>
        </w:tabs>
      </w:pPr>
      <w:r w:rsidRPr="00A03E32">
        <w:t>1985</w:t>
      </w:r>
      <w:r w:rsidRPr="00A03E32">
        <w:tab/>
        <w:t>Anderson, D. M. and K. D. Stolzenbach.</w:t>
      </w:r>
      <w:r w:rsidR="00E11608" w:rsidRPr="00A03E32">
        <w:t xml:space="preserve"> </w:t>
      </w:r>
      <w:r w:rsidRPr="00A03E32">
        <w:t>Selective retention of two dinoflagellates in a well-mixed estuarine embayment:</w:t>
      </w:r>
      <w:r w:rsidR="00E11608" w:rsidRPr="00A03E32">
        <w:t xml:space="preserve"> </w:t>
      </w:r>
      <w:r w:rsidRPr="00A03E32">
        <w:t>the importance of diel vertical migration and surface avoidance.</w:t>
      </w:r>
      <w:r w:rsidR="00E11608" w:rsidRPr="00A03E32">
        <w:t xml:space="preserve"> </w:t>
      </w:r>
      <w:r w:rsidRPr="00A03E32">
        <w:t>Marine Ecology Progress Series 25: 39-50.</w:t>
      </w:r>
    </w:p>
    <w:p w14:paraId="04052FD5" w14:textId="77777777" w:rsidR="00B47503" w:rsidRPr="00A03E32" w:rsidRDefault="00B47503" w:rsidP="001643C9">
      <w:pPr>
        <w:spacing w:before="16"/>
      </w:pPr>
    </w:p>
    <w:p w14:paraId="5608B00E" w14:textId="77777777" w:rsidR="00B47503" w:rsidRPr="00A03E32" w:rsidRDefault="000A11C5" w:rsidP="001643C9">
      <w:pPr>
        <w:tabs>
          <w:tab w:val="left" w:pos="820"/>
        </w:tabs>
      </w:pPr>
      <w:r w:rsidRPr="00A03E32">
        <w:t>1985</w:t>
      </w:r>
      <w:r w:rsidRPr="00A03E32">
        <w:tab/>
        <w:t>Anderson, D. M. and B. A. Keafer.</w:t>
      </w:r>
      <w:r w:rsidR="00E11608" w:rsidRPr="00A03E32">
        <w:t xml:space="preserve"> </w:t>
      </w:r>
      <w:r w:rsidRPr="00A03E32">
        <w:t>Dinoflagellate cyst dynamics in coastal and estuarine waters.</w:t>
      </w:r>
      <w:r w:rsidR="00E11608" w:rsidRPr="00A03E32">
        <w:t xml:space="preserve"> </w:t>
      </w:r>
      <w:r w:rsidRPr="00A03E32">
        <w:t>In: D. M. Anderson, A. W. White and D. G. Baden [Eds</w:t>
      </w:r>
      <w:r w:rsidRPr="00A03E32">
        <w:rPr>
          <w:i/>
        </w:rPr>
        <w:t>.</w:t>
      </w:r>
      <w:r w:rsidRPr="00A03E32">
        <w:rPr>
          <w:i/>
          <w:spacing w:val="6"/>
        </w:rPr>
        <w:t>]</w:t>
      </w:r>
      <w:r w:rsidRPr="00A03E32">
        <w:rPr>
          <w:i/>
        </w:rPr>
        <w:t>, Toxic Dinoflagellates, Proc. 3rd Int’l Conf.</w:t>
      </w:r>
      <w:r w:rsidRPr="00A03E32">
        <w:t>, Elsevier, New York.</w:t>
      </w:r>
      <w:r w:rsidR="00E11608" w:rsidRPr="00A03E32">
        <w:t xml:space="preserve"> </w:t>
      </w:r>
      <w:r w:rsidRPr="00A03E32">
        <w:t>pp. 219-224.</w:t>
      </w:r>
    </w:p>
    <w:p w14:paraId="2656F356" w14:textId="77777777" w:rsidR="00B47503" w:rsidRPr="00A03E32" w:rsidRDefault="00B47503" w:rsidP="001643C9">
      <w:pPr>
        <w:spacing w:before="1"/>
      </w:pPr>
    </w:p>
    <w:p w14:paraId="70C1F372" w14:textId="77777777" w:rsidR="00B47503" w:rsidRPr="00A03E32" w:rsidRDefault="000A11C5" w:rsidP="001643C9">
      <w:pPr>
        <w:tabs>
          <w:tab w:val="left" w:pos="820"/>
        </w:tabs>
      </w:pPr>
      <w:r w:rsidRPr="00A03E32">
        <w:t>1985</w:t>
      </w:r>
      <w:r w:rsidRPr="00A03E32">
        <w:tab/>
        <w:t>Maranda, L., D. M. Anderson, and Y. Shimizu.</w:t>
      </w:r>
      <w:r w:rsidR="00E11608" w:rsidRPr="00A03E32">
        <w:t xml:space="preserve"> </w:t>
      </w:r>
      <w:r w:rsidRPr="00A03E32">
        <w:t xml:space="preserve">Comparison of toxicity between populations of </w:t>
      </w:r>
      <w:r w:rsidRPr="00A03E32">
        <w:rPr>
          <w:i/>
        </w:rPr>
        <w:t xml:space="preserve">Gonyaulax tamarensis </w:t>
      </w:r>
      <w:r w:rsidRPr="00A03E32">
        <w:t>of eastern North American waters.</w:t>
      </w:r>
      <w:r w:rsidR="00E11608" w:rsidRPr="00A03E32">
        <w:t xml:space="preserve"> </w:t>
      </w:r>
      <w:r w:rsidRPr="00A03E32">
        <w:t>Estuarine Coastal and Shelf Science 21: 401-410.</w:t>
      </w:r>
    </w:p>
    <w:p w14:paraId="5BA54802" w14:textId="77777777" w:rsidR="00B47503" w:rsidRPr="00A03E32" w:rsidRDefault="00B47503" w:rsidP="001643C9">
      <w:pPr>
        <w:spacing w:before="13"/>
      </w:pPr>
    </w:p>
    <w:p w14:paraId="5554F853" w14:textId="77777777" w:rsidR="0032443B" w:rsidRDefault="000A11C5" w:rsidP="001643C9">
      <w:pPr>
        <w:tabs>
          <w:tab w:val="left" w:pos="820"/>
        </w:tabs>
      </w:pPr>
      <w:r w:rsidRPr="00A03E32">
        <w:t>1985</w:t>
      </w:r>
      <w:r w:rsidRPr="00A03E32">
        <w:tab/>
        <w:t xml:space="preserve">Watras, C. J., V. C. Garcon, R. J. Olson, S. W. Chisholm, and D. M. Anderson. The effect of zooplankton grazing on estuarine blooms of the toxic dinoflagellate </w:t>
      </w:r>
      <w:r w:rsidRPr="00A03E32">
        <w:rPr>
          <w:i/>
        </w:rPr>
        <w:t>Gonyaulax tamarensis</w:t>
      </w:r>
      <w:r w:rsidRPr="00A03E32">
        <w:t>.</w:t>
      </w:r>
      <w:r w:rsidR="00E11608" w:rsidRPr="00A03E32">
        <w:t xml:space="preserve"> </w:t>
      </w:r>
      <w:r w:rsidRPr="00A03E32">
        <w:t xml:space="preserve">Journal of </w:t>
      </w:r>
      <w:r w:rsidR="00A03E32">
        <w:t>Plankton Research 7(6): 891-908</w:t>
      </w:r>
    </w:p>
    <w:p w14:paraId="7A629846" w14:textId="77777777" w:rsidR="0032443B" w:rsidRDefault="0032443B" w:rsidP="001643C9">
      <w:pPr>
        <w:tabs>
          <w:tab w:val="left" w:pos="820"/>
        </w:tabs>
      </w:pPr>
    </w:p>
    <w:p w14:paraId="04035314" w14:textId="37C77865" w:rsidR="00B47503" w:rsidRDefault="000A11C5" w:rsidP="001643C9">
      <w:pPr>
        <w:tabs>
          <w:tab w:val="left" w:pos="820"/>
        </w:tabs>
      </w:pPr>
      <w:r w:rsidRPr="00A03E32">
        <w:t>1986</w:t>
      </w:r>
      <w:r w:rsidRPr="00A03E32">
        <w:tab/>
        <w:t>Binder, B. J. and D. M. Anderson.</w:t>
      </w:r>
      <w:r w:rsidR="00E11608" w:rsidRPr="00A03E32">
        <w:t xml:space="preserve"> </w:t>
      </w:r>
      <w:r w:rsidRPr="00A03E32">
        <w:t>Green light-mediated photomorphogenesis in a dinoflagellate resting cyst.</w:t>
      </w:r>
      <w:r w:rsidR="00E11608" w:rsidRPr="00A03E32">
        <w:t xml:space="preserve"> </w:t>
      </w:r>
      <w:r w:rsidRPr="00A03E32">
        <w:t>Nature 322: 659-661.</w:t>
      </w:r>
    </w:p>
    <w:p w14:paraId="132A358C" w14:textId="77777777" w:rsidR="0032443B" w:rsidRPr="00A03E32" w:rsidRDefault="0032443B" w:rsidP="001643C9">
      <w:pPr>
        <w:tabs>
          <w:tab w:val="left" w:pos="820"/>
        </w:tabs>
      </w:pPr>
    </w:p>
    <w:p w14:paraId="4F9DA99B" w14:textId="203DE234" w:rsidR="00B47503" w:rsidRPr="00297FA1" w:rsidRDefault="000A11C5" w:rsidP="00297FA1">
      <w:pPr>
        <w:tabs>
          <w:tab w:val="left" w:pos="820"/>
        </w:tabs>
      </w:pPr>
      <w:r w:rsidRPr="00A03E32">
        <w:t>1986</w:t>
      </w:r>
      <w:r w:rsidRPr="00A03E32">
        <w:tab/>
        <w:t>Garcon, V. C., K. D. Stolzenbach, and D. M. Anderson.</w:t>
      </w:r>
      <w:r w:rsidR="00E11608" w:rsidRPr="00A03E32">
        <w:t xml:space="preserve"> </w:t>
      </w:r>
      <w:r w:rsidRPr="00A03E32">
        <w:t>Tidal flushing of an estuarine embayment subject to recurrent dinoflagellate blooms.</w:t>
      </w:r>
      <w:r w:rsidR="00E11608" w:rsidRPr="00A03E32">
        <w:t xml:space="preserve"> </w:t>
      </w:r>
      <w:r w:rsidRPr="00A03E32">
        <w:t>Estuaries 9: 179-187.</w:t>
      </w:r>
    </w:p>
    <w:p w14:paraId="67CFF083" w14:textId="77777777" w:rsidR="002A0EA2" w:rsidRDefault="002A0EA2" w:rsidP="001643C9">
      <w:pPr>
        <w:tabs>
          <w:tab w:val="left" w:pos="820"/>
        </w:tabs>
      </w:pPr>
    </w:p>
    <w:p w14:paraId="6E807540" w14:textId="77777777" w:rsidR="00B47503" w:rsidRPr="00A03E32" w:rsidRDefault="000A11C5" w:rsidP="001643C9">
      <w:pPr>
        <w:tabs>
          <w:tab w:val="left" w:pos="820"/>
        </w:tabs>
      </w:pPr>
      <w:r w:rsidRPr="00A03E32">
        <w:t>1986</w:t>
      </w:r>
      <w:r w:rsidRPr="00A03E32">
        <w:tab/>
        <w:t>Jacobson, D. M. and D. M. Anderson.</w:t>
      </w:r>
      <w:r w:rsidR="00E11608" w:rsidRPr="00A03E32">
        <w:t xml:space="preserve"> </w:t>
      </w:r>
      <w:r w:rsidRPr="00A03E32">
        <w:t>Thecate heterotrophic dinoflagellates:</w:t>
      </w:r>
    </w:p>
    <w:p w14:paraId="511EFF33" w14:textId="77777777" w:rsidR="00B47503" w:rsidRPr="00A03E32" w:rsidRDefault="000A11C5" w:rsidP="001643C9">
      <w:pPr>
        <w:spacing w:before="2"/>
      </w:pPr>
      <w:r w:rsidRPr="00A03E32">
        <w:t>feeding behavior and mechanisms.</w:t>
      </w:r>
      <w:r w:rsidR="00E11608" w:rsidRPr="00A03E32">
        <w:t xml:space="preserve"> </w:t>
      </w:r>
      <w:r w:rsidRPr="00A03E32">
        <w:t>Journal of Phycology 22: 249-258.</w:t>
      </w:r>
    </w:p>
    <w:p w14:paraId="2D31378C" w14:textId="77777777" w:rsidR="00B47503" w:rsidRPr="00A03E32" w:rsidRDefault="00B47503" w:rsidP="001643C9">
      <w:pPr>
        <w:spacing w:before="1"/>
      </w:pPr>
    </w:p>
    <w:p w14:paraId="542CBE8A" w14:textId="77777777" w:rsidR="00B47503" w:rsidRPr="00A03E32" w:rsidRDefault="000A11C5" w:rsidP="001643C9">
      <w:pPr>
        <w:tabs>
          <w:tab w:val="left" w:pos="820"/>
        </w:tabs>
      </w:pPr>
      <w:r w:rsidRPr="00A03E32">
        <w:t>1987</w:t>
      </w:r>
      <w:r w:rsidRPr="00A03E32">
        <w:tab/>
        <w:t>Anderson, D. M. and B. A. Keafer.</w:t>
      </w:r>
      <w:r w:rsidR="00E11608" w:rsidRPr="00A03E32">
        <w:t xml:space="preserve"> </w:t>
      </w:r>
      <w:r w:rsidRPr="00A03E32">
        <w:t xml:space="preserve">An endogenous annual clock in the toxic marine dinoflagellate </w:t>
      </w:r>
      <w:r w:rsidRPr="00A03E32">
        <w:rPr>
          <w:i/>
        </w:rPr>
        <w:t>Gonyaulax tamarensis</w:t>
      </w:r>
      <w:r w:rsidRPr="00A03E32">
        <w:t>.</w:t>
      </w:r>
      <w:r w:rsidR="00E11608" w:rsidRPr="00A03E32">
        <w:t xml:space="preserve"> </w:t>
      </w:r>
      <w:r w:rsidRPr="00A03E32">
        <w:t>Nature 325: 616-617.</w:t>
      </w:r>
    </w:p>
    <w:p w14:paraId="53969550" w14:textId="77777777" w:rsidR="00B47503" w:rsidRPr="00A03E32" w:rsidRDefault="00B47503" w:rsidP="001643C9">
      <w:pPr>
        <w:spacing w:before="18"/>
      </w:pPr>
    </w:p>
    <w:p w14:paraId="52EB0E74" w14:textId="77777777" w:rsidR="00B47503" w:rsidRPr="00A03E32" w:rsidRDefault="000A11C5" w:rsidP="001643C9">
      <w:pPr>
        <w:tabs>
          <w:tab w:val="left" w:pos="820"/>
        </w:tabs>
      </w:pPr>
      <w:r w:rsidRPr="00A03E32">
        <w:t>1987</w:t>
      </w:r>
      <w:r w:rsidRPr="00A03E32">
        <w:tab/>
        <w:t>Anderson, D. M. and P. S. Lobel.</w:t>
      </w:r>
      <w:r w:rsidR="00E11608" w:rsidRPr="00A03E32">
        <w:t xml:space="preserve"> </w:t>
      </w:r>
      <w:r w:rsidRPr="00A03E32">
        <w:t>The continuing enigma of ciguatera. Biological Bulletin 172: 89-107.</w:t>
      </w:r>
    </w:p>
    <w:p w14:paraId="1E9663AA" w14:textId="77777777" w:rsidR="00B47503" w:rsidRPr="00A03E32" w:rsidRDefault="00B47503" w:rsidP="001643C9">
      <w:pPr>
        <w:spacing w:before="13"/>
      </w:pPr>
    </w:p>
    <w:p w14:paraId="0A7A3D57" w14:textId="77777777" w:rsidR="00B47503" w:rsidRPr="00A03E32" w:rsidRDefault="000A11C5" w:rsidP="001643C9">
      <w:pPr>
        <w:tabs>
          <w:tab w:val="left" w:pos="820"/>
        </w:tabs>
      </w:pPr>
      <w:r w:rsidRPr="00A03E32">
        <w:t>1987</w:t>
      </w:r>
      <w:r w:rsidRPr="00A03E32">
        <w:tab/>
        <w:t>Anderson, D. M., C. D. Taylor, and E. V. Armbrust.</w:t>
      </w:r>
      <w:r w:rsidR="00E11608" w:rsidRPr="00A03E32">
        <w:t xml:space="preserve"> </w:t>
      </w:r>
      <w:r w:rsidRPr="00A03E32">
        <w:t>The effects of darkness and anaerobiosis on dinoflagellate cyst germination.</w:t>
      </w:r>
      <w:r w:rsidR="00E11608" w:rsidRPr="00A03E32">
        <w:t xml:space="preserve"> </w:t>
      </w:r>
      <w:r w:rsidRPr="00A03E32">
        <w:t>Limnology and Oceanography 32: 340-</w:t>
      </w:r>
    </w:p>
    <w:p w14:paraId="0E8FD826" w14:textId="77777777" w:rsidR="00B47503" w:rsidRPr="00A03E32" w:rsidRDefault="000A11C5" w:rsidP="001643C9">
      <w:r w:rsidRPr="00A03E32">
        <w:t>351.</w:t>
      </w:r>
    </w:p>
    <w:p w14:paraId="3F63DD5B" w14:textId="77777777" w:rsidR="00B47503" w:rsidRPr="00A03E32" w:rsidRDefault="00B47503" w:rsidP="001643C9">
      <w:pPr>
        <w:spacing w:before="16"/>
      </w:pPr>
    </w:p>
    <w:p w14:paraId="752FC4B2" w14:textId="77777777" w:rsidR="00B47503" w:rsidRPr="00A03E32" w:rsidRDefault="000A11C5" w:rsidP="001643C9">
      <w:pPr>
        <w:tabs>
          <w:tab w:val="left" w:pos="820"/>
        </w:tabs>
      </w:pPr>
      <w:r w:rsidRPr="00A03E32">
        <w:t>1987</w:t>
      </w:r>
      <w:r w:rsidRPr="00A03E32">
        <w:tab/>
        <w:t>Binder, B. J. and D. M. Anderson.</w:t>
      </w:r>
      <w:r w:rsidR="00E11608" w:rsidRPr="00A03E32">
        <w:t xml:space="preserve"> </w:t>
      </w:r>
      <w:r w:rsidRPr="00A03E32">
        <w:t xml:space="preserve">Physiological and environmental control of germination in </w:t>
      </w:r>
      <w:r w:rsidRPr="00A03E32">
        <w:rPr>
          <w:i/>
        </w:rPr>
        <w:t xml:space="preserve">Scrippsiella trochoidea </w:t>
      </w:r>
      <w:r w:rsidRPr="00A03E32">
        <w:t>(Dinophyceae) cysts.</w:t>
      </w:r>
      <w:r w:rsidR="00E11608" w:rsidRPr="00A03E32">
        <w:t xml:space="preserve"> </w:t>
      </w:r>
      <w:r w:rsidRPr="00A03E32">
        <w:t>Journal of Phycology 23:</w:t>
      </w:r>
    </w:p>
    <w:p w14:paraId="4499DC4C" w14:textId="77777777" w:rsidR="00B47503" w:rsidRPr="00A03E32" w:rsidRDefault="000A11C5" w:rsidP="001643C9">
      <w:r w:rsidRPr="00A03E32">
        <w:t>99-107.</w:t>
      </w:r>
    </w:p>
    <w:p w14:paraId="5DA51E5C" w14:textId="77777777" w:rsidR="00B47503" w:rsidRPr="00A03E32" w:rsidRDefault="00B47503" w:rsidP="001643C9">
      <w:pPr>
        <w:spacing w:before="1"/>
      </w:pPr>
    </w:p>
    <w:p w14:paraId="228A8597" w14:textId="77777777" w:rsidR="00B47503" w:rsidRPr="00A03E32" w:rsidRDefault="000A11C5" w:rsidP="001643C9">
      <w:pPr>
        <w:tabs>
          <w:tab w:val="left" w:pos="820"/>
        </w:tabs>
      </w:pPr>
      <w:r w:rsidRPr="00A03E32">
        <w:t>1987</w:t>
      </w:r>
      <w:r w:rsidRPr="00A03E32">
        <w:tab/>
        <w:t>Pfiester, L. A. and D. M. Anderson.</w:t>
      </w:r>
      <w:r w:rsidR="00E11608" w:rsidRPr="00A03E32">
        <w:t xml:space="preserve"> </w:t>
      </w:r>
      <w:r w:rsidRPr="00A03E32">
        <w:t>Dinoflagellate reproduction.</w:t>
      </w:r>
      <w:r w:rsidR="00E11608" w:rsidRPr="00A03E32">
        <w:t xml:space="preserve"> </w:t>
      </w:r>
      <w:r w:rsidRPr="00A03E32">
        <w:t>In: Taylor, F.J.R. (Ed.), The Biology of Dinoflagellates.</w:t>
      </w:r>
      <w:r w:rsidR="00E11608" w:rsidRPr="00A03E32">
        <w:t xml:space="preserve"> </w:t>
      </w:r>
      <w:r w:rsidRPr="00A03E32">
        <w:t>Blackwell Scientific Publications, Ltd.</w:t>
      </w:r>
      <w:r w:rsidR="00E11608" w:rsidRPr="00A03E32">
        <w:t xml:space="preserve"> </w:t>
      </w:r>
      <w:r w:rsidRPr="00A03E32">
        <w:t>pp.</w:t>
      </w:r>
    </w:p>
    <w:p w14:paraId="3733C759" w14:textId="77777777" w:rsidR="00B47503" w:rsidRPr="00A03E32" w:rsidRDefault="000A11C5" w:rsidP="001643C9">
      <w:r w:rsidRPr="00A03E32">
        <w:lastRenderedPageBreak/>
        <w:t>611-648.</w:t>
      </w:r>
    </w:p>
    <w:p w14:paraId="587384D6" w14:textId="77777777" w:rsidR="00B47503" w:rsidRPr="00A03E32" w:rsidRDefault="00B47503" w:rsidP="001643C9">
      <w:pPr>
        <w:spacing w:before="1"/>
      </w:pPr>
    </w:p>
    <w:p w14:paraId="62BBE7F9" w14:textId="77777777" w:rsidR="00B47503" w:rsidRDefault="000A11C5" w:rsidP="001643C9">
      <w:pPr>
        <w:tabs>
          <w:tab w:val="left" w:pos="820"/>
        </w:tabs>
      </w:pPr>
      <w:r w:rsidRPr="00A03E32">
        <w:t>1988</w:t>
      </w:r>
      <w:r w:rsidRPr="00A03E32">
        <w:tab/>
        <w:t>Anderson, D.M., and T. P.-O. Cheng.</w:t>
      </w:r>
      <w:r w:rsidR="00E11608" w:rsidRPr="00A03E32">
        <w:t xml:space="preserve"> </w:t>
      </w:r>
      <w:r w:rsidRPr="00A03E32">
        <w:t xml:space="preserve">Intracellular localization of saxitoxins in the dinoflagellate </w:t>
      </w:r>
      <w:r w:rsidRPr="00A03E32">
        <w:rPr>
          <w:i/>
        </w:rPr>
        <w:t>Gonyaulax tamarensis</w:t>
      </w:r>
      <w:r w:rsidRPr="00A03E32">
        <w:t>.</w:t>
      </w:r>
      <w:r w:rsidR="00E11608" w:rsidRPr="00A03E32">
        <w:t xml:space="preserve"> </w:t>
      </w:r>
      <w:r w:rsidRPr="00A03E32">
        <w:t>Jour</w:t>
      </w:r>
      <w:r w:rsidR="008F2B98">
        <w:t>nal of Phycology 24: 17-22</w:t>
      </w:r>
    </w:p>
    <w:p w14:paraId="5E73B603" w14:textId="77777777" w:rsidR="00C87ECA" w:rsidRPr="008F2B98" w:rsidRDefault="00C87ECA" w:rsidP="001643C9">
      <w:pPr>
        <w:tabs>
          <w:tab w:val="left" w:pos="820"/>
        </w:tabs>
      </w:pPr>
    </w:p>
    <w:p w14:paraId="5DBF1A51" w14:textId="77777777" w:rsidR="00B47503" w:rsidRPr="00A03E32" w:rsidRDefault="000A11C5" w:rsidP="001643C9">
      <w:pPr>
        <w:tabs>
          <w:tab w:val="left" w:pos="820"/>
        </w:tabs>
      </w:pPr>
      <w:r w:rsidRPr="00A03E32">
        <w:t>1988</w:t>
      </w:r>
      <w:r w:rsidRPr="00A03E32">
        <w:tab/>
        <w:t>Anderson, D. M., D. M. Jacobson, I. Bravo and J. H. Wrenn.</w:t>
      </w:r>
      <w:r w:rsidR="00E11608" w:rsidRPr="00A03E32">
        <w:t xml:space="preserve"> </w:t>
      </w:r>
      <w:r w:rsidRPr="00A03E32">
        <w:t xml:space="preserve">The unique microreticulate cyst of the naked dinoflagellate </w:t>
      </w:r>
      <w:r w:rsidRPr="00A03E32">
        <w:rPr>
          <w:i/>
        </w:rPr>
        <w:t xml:space="preserve">Gymnodinium catenatum </w:t>
      </w:r>
      <w:r w:rsidRPr="00A03E32">
        <w:t>Graham. Journal of Phycology 24: 255-262.</w:t>
      </w:r>
    </w:p>
    <w:p w14:paraId="07616D9F" w14:textId="77777777" w:rsidR="00B47503" w:rsidRPr="00A03E32" w:rsidRDefault="00B47503" w:rsidP="001643C9">
      <w:pPr>
        <w:spacing w:before="16"/>
      </w:pPr>
    </w:p>
    <w:p w14:paraId="3FB71838" w14:textId="77777777" w:rsidR="00B47503" w:rsidRPr="00A03E32" w:rsidRDefault="000A11C5" w:rsidP="001643C9">
      <w:pPr>
        <w:tabs>
          <w:tab w:val="left" w:pos="820"/>
        </w:tabs>
      </w:pPr>
      <w:r w:rsidRPr="00A03E32">
        <w:t>1988</w:t>
      </w:r>
      <w:r w:rsidRPr="00A03E32">
        <w:tab/>
        <w:t xml:space="preserve">Anderson, D. M., D. M. Nosenchuck, G. T. Reynolds and A. J. Walton. Mechanical stimulation of bioluminescence in the dinoflagellate </w:t>
      </w:r>
      <w:r w:rsidRPr="00A03E32">
        <w:rPr>
          <w:i/>
        </w:rPr>
        <w:t xml:space="preserve">Gonyaulax polyedra </w:t>
      </w:r>
      <w:r w:rsidRPr="00A03E32">
        <w:t>Stein.</w:t>
      </w:r>
      <w:r w:rsidR="00E11608" w:rsidRPr="00A03E32">
        <w:t xml:space="preserve"> </w:t>
      </w:r>
      <w:r w:rsidRPr="00A03E32">
        <w:t>Journal of Experimental Marine Biology and Ecology 122: 277-288.</w:t>
      </w:r>
    </w:p>
    <w:p w14:paraId="6E2903AB" w14:textId="77777777" w:rsidR="00B47503" w:rsidRPr="00A03E32" w:rsidRDefault="00B47503" w:rsidP="001643C9">
      <w:pPr>
        <w:spacing w:before="16"/>
      </w:pPr>
    </w:p>
    <w:p w14:paraId="367EA378" w14:textId="77777777" w:rsidR="00B47503" w:rsidRPr="00A03E32" w:rsidRDefault="000A11C5" w:rsidP="001643C9">
      <w:pPr>
        <w:tabs>
          <w:tab w:val="left" w:pos="820"/>
        </w:tabs>
      </w:pPr>
      <w:r w:rsidRPr="00A03E32">
        <w:t>1988</w:t>
      </w:r>
      <w:r w:rsidRPr="00A03E32">
        <w:tab/>
        <w:t>Glibert, P. M., T. M. Kana and D. M. Anderson.</w:t>
      </w:r>
      <w:r w:rsidR="00E11608" w:rsidRPr="00A03E32">
        <w:t xml:space="preserve"> </w:t>
      </w:r>
      <w:r w:rsidRPr="00A03E32">
        <w:t xml:space="preserve">Photosynthetic response of </w:t>
      </w:r>
      <w:r w:rsidRPr="00A03E32">
        <w:rPr>
          <w:i/>
        </w:rPr>
        <w:t xml:space="preserve">Gonyaulax tamarensis </w:t>
      </w:r>
      <w:r w:rsidRPr="00A03E32">
        <w:t>during growth in a natural bloom and in batch culture.</w:t>
      </w:r>
      <w:r w:rsidR="00E11608" w:rsidRPr="00A03E32">
        <w:t xml:space="preserve"> </w:t>
      </w:r>
      <w:r w:rsidRPr="00A03E32">
        <w:t>Marine Ecology Progress Series 42: 303-309.</w:t>
      </w:r>
    </w:p>
    <w:p w14:paraId="3351FF3F" w14:textId="77777777" w:rsidR="00B47503" w:rsidRPr="00A03E32" w:rsidRDefault="00B47503" w:rsidP="001643C9">
      <w:pPr>
        <w:spacing w:before="11"/>
      </w:pPr>
    </w:p>
    <w:p w14:paraId="6BB9E6C1" w14:textId="77777777" w:rsidR="00B47503" w:rsidRPr="00A03E32" w:rsidRDefault="000A11C5" w:rsidP="001643C9">
      <w:pPr>
        <w:tabs>
          <w:tab w:val="left" w:pos="810"/>
        </w:tabs>
        <w:jc w:val="both"/>
      </w:pPr>
      <w:r w:rsidRPr="00A03E32">
        <w:t>1988</w:t>
      </w:r>
      <w:r w:rsidR="008F2B98">
        <w:tab/>
      </w:r>
      <w:r w:rsidRPr="00A03E32">
        <w:t>Fraga, S., D. M. Anderson, I. Bravo, B. Reguera, K. A. Steindinger and C. M. Yentsch.</w:t>
      </w:r>
      <w:r w:rsidR="00E11608" w:rsidRPr="00A03E32">
        <w:t xml:space="preserve"> </w:t>
      </w:r>
      <w:r w:rsidRPr="00A03E32">
        <w:t>Influence of upwelling relaxation on dinoflagellates and shellfish toxicity in Ria de Vigo, Spain.</w:t>
      </w:r>
      <w:r w:rsidR="00E11608" w:rsidRPr="00A03E32">
        <w:t xml:space="preserve"> </w:t>
      </w:r>
      <w:r w:rsidRPr="00A03E32">
        <w:t>Estuarine Coastal and Shelf Science 27: 349-361.</w:t>
      </w:r>
    </w:p>
    <w:p w14:paraId="67661855" w14:textId="77777777" w:rsidR="001643C9" w:rsidRDefault="001643C9" w:rsidP="001643C9">
      <w:pPr>
        <w:tabs>
          <w:tab w:val="left" w:pos="820"/>
        </w:tabs>
        <w:spacing w:before="29"/>
      </w:pPr>
    </w:p>
    <w:p w14:paraId="281FED40" w14:textId="77777777" w:rsidR="00B47503" w:rsidRPr="00A03E32" w:rsidRDefault="000A11C5" w:rsidP="001643C9">
      <w:pPr>
        <w:tabs>
          <w:tab w:val="left" w:pos="820"/>
        </w:tabs>
        <w:spacing w:before="29"/>
      </w:pPr>
      <w:r w:rsidRPr="00A03E32">
        <w:t>1988</w:t>
      </w:r>
      <w:r w:rsidRPr="00A03E32">
        <w:tab/>
        <w:t>Lobel, P. S., D. M. Anderson and M. Durand-Clement.</w:t>
      </w:r>
      <w:r w:rsidR="00E11608" w:rsidRPr="00A03E32">
        <w:t xml:space="preserve"> </w:t>
      </w:r>
      <w:r w:rsidRPr="00A03E32">
        <w:t>Assessment of ciguatera dinoflagellate populations:</w:t>
      </w:r>
      <w:r w:rsidR="00E11608" w:rsidRPr="00A03E32">
        <w:t xml:space="preserve"> </w:t>
      </w:r>
      <w:r w:rsidRPr="00A03E32">
        <w:t>sample variability and algal substrate selection.</w:t>
      </w:r>
      <w:r w:rsidR="00E11608" w:rsidRPr="00A03E32">
        <w:t xml:space="preserve"> </w:t>
      </w:r>
      <w:r w:rsidRPr="00A03E32">
        <w:t>Biological Bulletin 175: 94-101.</w:t>
      </w:r>
    </w:p>
    <w:p w14:paraId="6BDD661F" w14:textId="77777777" w:rsidR="00B47503" w:rsidRPr="00A03E32" w:rsidRDefault="00B47503" w:rsidP="001643C9">
      <w:pPr>
        <w:spacing w:before="16"/>
      </w:pPr>
    </w:p>
    <w:p w14:paraId="27A3A41B" w14:textId="77777777" w:rsidR="00B47503" w:rsidRPr="00A03E32" w:rsidRDefault="000A11C5" w:rsidP="001643C9">
      <w:pPr>
        <w:tabs>
          <w:tab w:val="left" w:pos="820"/>
        </w:tabs>
      </w:pPr>
      <w:r w:rsidRPr="00A03E32">
        <w:t>1988</w:t>
      </w:r>
      <w:r w:rsidRPr="00A03E32">
        <w:tab/>
        <w:t>Matsuoka, K., Y. Fukuyo and D. M. Anderson.</w:t>
      </w:r>
      <w:r w:rsidR="00E11608" w:rsidRPr="00A03E32">
        <w:t xml:space="preserve"> </w:t>
      </w:r>
      <w:r w:rsidRPr="00A03E32">
        <w:t xml:space="preserve">The cyst and theca of </w:t>
      </w:r>
      <w:r w:rsidRPr="00A03E32">
        <w:rPr>
          <w:i/>
        </w:rPr>
        <w:t xml:space="preserve">Gonyaulax verior Sournia </w:t>
      </w:r>
      <w:r w:rsidRPr="00A03E32">
        <w:t xml:space="preserve">and their implication for the systematics of the genus </w:t>
      </w:r>
      <w:r w:rsidRPr="00A03E32">
        <w:rPr>
          <w:i/>
        </w:rPr>
        <w:t>Gonyaulax</w:t>
      </w:r>
      <w:r w:rsidRPr="00A03E32">
        <w:t>. Japanese Journal of Phycology 36: 311-320.</w:t>
      </w:r>
    </w:p>
    <w:p w14:paraId="2F4ACE59" w14:textId="77777777" w:rsidR="002A0EA2" w:rsidRDefault="002A0EA2" w:rsidP="001643C9">
      <w:pPr>
        <w:tabs>
          <w:tab w:val="left" w:pos="820"/>
        </w:tabs>
      </w:pPr>
    </w:p>
    <w:p w14:paraId="3B474477" w14:textId="77777777" w:rsidR="00B47503" w:rsidRPr="00A03E32" w:rsidRDefault="000A11C5" w:rsidP="001643C9">
      <w:pPr>
        <w:tabs>
          <w:tab w:val="left" w:pos="820"/>
        </w:tabs>
      </w:pPr>
      <w:r w:rsidRPr="00A03E32">
        <w:t>1989</w:t>
      </w:r>
      <w:r w:rsidRPr="00A03E32">
        <w:tab/>
        <w:t>Anderson, D. M.</w:t>
      </w:r>
      <w:r w:rsidR="00E11608" w:rsidRPr="00A03E32">
        <w:t xml:space="preserve"> </w:t>
      </w:r>
      <w:r w:rsidRPr="00A03E32">
        <w:t>Toxic algal blooms and red tides:</w:t>
      </w:r>
      <w:r w:rsidR="00E11608" w:rsidRPr="00A03E32">
        <w:t xml:space="preserve"> </w:t>
      </w:r>
      <w:r w:rsidRPr="00A03E32">
        <w:t>a global perspective.</w:t>
      </w:r>
      <w:r w:rsidR="00E11608" w:rsidRPr="00A03E32">
        <w:t xml:space="preserve"> </w:t>
      </w:r>
      <w:r w:rsidRPr="00A03E32">
        <w:t>pp. 11-</w:t>
      </w:r>
    </w:p>
    <w:p w14:paraId="381A4F24" w14:textId="77777777" w:rsidR="00B47503" w:rsidRPr="00A03E32" w:rsidRDefault="000A11C5" w:rsidP="001643C9">
      <w:pPr>
        <w:spacing w:before="7"/>
      </w:pPr>
      <w:r w:rsidRPr="00A03E32">
        <w:t>16.</w:t>
      </w:r>
      <w:r w:rsidR="00E11608" w:rsidRPr="00A03E32">
        <w:t xml:space="preserve"> </w:t>
      </w:r>
      <w:r w:rsidRPr="00A03E32">
        <w:t xml:space="preserve">In: T. Okaichi, D. M. Anderson, and T. Nemoto (eds.), </w:t>
      </w:r>
      <w:r w:rsidRPr="00A03E32">
        <w:rPr>
          <w:i/>
        </w:rPr>
        <w:t>Red Tides: Biology, Environmental Science and Toxicology</w:t>
      </w:r>
      <w:r w:rsidRPr="00A03E32">
        <w:t>.</w:t>
      </w:r>
      <w:r w:rsidR="00E11608" w:rsidRPr="00A03E32">
        <w:t xml:space="preserve"> </w:t>
      </w:r>
      <w:r w:rsidRPr="00A03E32">
        <w:t>Elsevier.</w:t>
      </w:r>
    </w:p>
    <w:p w14:paraId="645ADD9C" w14:textId="77777777" w:rsidR="00B47503" w:rsidRPr="00A03E32" w:rsidRDefault="00B47503" w:rsidP="001643C9">
      <w:pPr>
        <w:spacing w:before="13"/>
      </w:pPr>
    </w:p>
    <w:p w14:paraId="0CF49918" w14:textId="77777777" w:rsidR="00B47503" w:rsidRPr="00A03E32" w:rsidRDefault="000A11C5" w:rsidP="001643C9">
      <w:pPr>
        <w:tabs>
          <w:tab w:val="left" w:pos="820"/>
        </w:tabs>
      </w:pPr>
      <w:r w:rsidRPr="00A03E32">
        <w:t>1989</w:t>
      </w:r>
      <w:r w:rsidRPr="00A03E32">
        <w:tab/>
        <w:t>Matsuoka, K., Y. Fukuyo and D. M. Anderson.</w:t>
      </w:r>
      <w:r w:rsidR="00E11608" w:rsidRPr="00A03E32">
        <w:t xml:space="preserve"> </w:t>
      </w:r>
      <w:r w:rsidRPr="00A03E32">
        <w:t>Methods for modern dinoflagellate cyst studies.</w:t>
      </w:r>
      <w:r w:rsidR="00E11608" w:rsidRPr="00A03E32">
        <w:t xml:space="preserve"> </w:t>
      </w:r>
      <w:r w:rsidRPr="00A03E32">
        <w:t>In: T. Okaichi, D. M. Anderson and T. Nemeto (Eds</w:t>
      </w:r>
      <w:r w:rsidRPr="00A03E32">
        <w:rPr>
          <w:i/>
        </w:rPr>
        <w:t>.).</w:t>
      </w:r>
      <w:r w:rsidR="00E11608" w:rsidRPr="00A03E32">
        <w:rPr>
          <w:i/>
        </w:rPr>
        <w:t xml:space="preserve"> </w:t>
      </w:r>
      <w:r w:rsidRPr="00A03E32">
        <w:rPr>
          <w:i/>
        </w:rPr>
        <w:t>Red Tides:</w:t>
      </w:r>
      <w:r w:rsidR="00E11608" w:rsidRPr="00A03E32">
        <w:rPr>
          <w:i/>
        </w:rPr>
        <w:t xml:space="preserve"> </w:t>
      </w:r>
      <w:r w:rsidRPr="00A03E32">
        <w:rPr>
          <w:i/>
        </w:rPr>
        <w:t>Biology, Environmental Science and Toxicology</w:t>
      </w:r>
      <w:r w:rsidRPr="00A03E32">
        <w:t>.</w:t>
      </w:r>
      <w:r w:rsidR="00E11608" w:rsidRPr="00A03E32">
        <w:t xml:space="preserve"> </w:t>
      </w:r>
      <w:r w:rsidRPr="00A03E32">
        <w:t>Elsevier, New York, pp. 461-</w:t>
      </w:r>
    </w:p>
    <w:p w14:paraId="1EA1E505" w14:textId="77777777" w:rsidR="00B47503" w:rsidRPr="00A03E32" w:rsidRDefault="000A11C5" w:rsidP="001643C9">
      <w:r w:rsidRPr="00A03E32">
        <w:t>480.</w:t>
      </w:r>
    </w:p>
    <w:p w14:paraId="43DBA63E" w14:textId="77777777" w:rsidR="00B47503" w:rsidRPr="00A03E32" w:rsidRDefault="00B47503" w:rsidP="001643C9">
      <w:pPr>
        <w:spacing w:before="17"/>
      </w:pPr>
    </w:p>
    <w:p w14:paraId="5C855F8E" w14:textId="77777777" w:rsidR="00B47503" w:rsidRPr="00A03E32" w:rsidRDefault="000A11C5" w:rsidP="001643C9">
      <w:pPr>
        <w:tabs>
          <w:tab w:val="left" w:pos="820"/>
        </w:tabs>
      </w:pPr>
      <w:r w:rsidRPr="00A03E32">
        <w:t>1989</w:t>
      </w:r>
      <w:r w:rsidRPr="00A03E32">
        <w:tab/>
        <w:t>Anderson, D. M.</w:t>
      </w:r>
      <w:r w:rsidR="00E11608" w:rsidRPr="00A03E32">
        <w:t xml:space="preserve"> </w:t>
      </w:r>
      <w:r w:rsidRPr="00A03E32">
        <w:t xml:space="preserve">Cysts as factors in </w:t>
      </w:r>
      <w:r w:rsidRPr="00A03E32">
        <w:rPr>
          <w:i/>
        </w:rPr>
        <w:t xml:space="preserve">Pyrodinium bahamense </w:t>
      </w:r>
      <w:r w:rsidRPr="00A03E32">
        <w:t>ecology.</w:t>
      </w:r>
      <w:r w:rsidR="00E11608" w:rsidRPr="00A03E32">
        <w:t xml:space="preserve"> </w:t>
      </w:r>
      <w:r w:rsidRPr="00A03E32">
        <w:t>In: Hallegraeff, G. M. and J. L. MacLean (eds.).</w:t>
      </w:r>
      <w:r w:rsidR="00E11608" w:rsidRPr="00A03E32">
        <w:t xml:space="preserve"> </w:t>
      </w:r>
      <w:r w:rsidRPr="00A03E32">
        <w:t>pp. 81-88</w:t>
      </w:r>
      <w:r w:rsidRPr="00A03E32">
        <w:rPr>
          <w:i/>
        </w:rPr>
        <w:t>.</w:t>
      </w:r>
      <w:r w:rsidR="00E11608" w:rsidRPr="00A03E32">
        <w:rPr>
          <w:i/>
        </w:rPr>
        <w:t xml:space="preserve"> </w:t>
      </w:r>
      <w:r w:rsidRPr="00A03E32">
        <w:rPr>
          <w:i/>
        </w:rPr>
        <w:t>Biology, Epidemiology and Management of Pyrodinium Red Tides.</w:t>
      </w:r>
      <w:r w:rsidR="00E11608" w:rsidRPr="00A03E32">
        <w:rPr>
          <w:i/>
        </w:rPr>
        <w:t xml:space="preserve"> </w:t>
      </w:r>
      <w:r w:rsidRPr="00A03E32">
        <w:t>Fisheries Department, Brunei Darussalam and International Center for Living Aquatic Resources Management, Manila.</w:t>
      </w:r>
    </w:p>
    <w:p w14:paraId="03AFABEC" w14:textId="77777777" w:rsidR="00B47503" w:rsidRPr="00A03E32" w:rsidRDefault="00B47503" w:rsidP="001643C9">
      <w:pPr>
        <w:spacing w:before="16"/>
      </w:pPr>
    </w:p>
    <w:p w14:paraId="05632E57" w14:textId="77777777" w:rsidR="00B47503" w:rsidRPr="00A03E32" w:rsidRDefault="000A11C5" w:rsidP="001643C9">
      <w:pPr>
        <w:tabs>
          <w:tab w:val="left" w:pos="820"/>
        </w:tabs>
      </w:pPr>
      <w:r w:rsidRPr="00A03E32">
        <w:t>1989</w:t>
      </w:r>
      <w:r w:rsidRPr="00A03E32">
        <w:tab/>
        <w:t>Anderson, D. M., D. M. Kulis and E. M. Cosper.</w:t>
      </w:r>
      <w:r w:rsidR="00E11608" w:rsidRPr="00A03E32">
        <w:t xml:space="preserve"> </w:t>
      </w:r>
      <w:r w:rsidRPr="00A03E32">
        <w:t xml:space="preserve">“Immunofluorescent Detection of the Brown Tide Organism </w:t>
      </w:r>
      <w:r w:rsidRPr="00A03E32">
        <w:rPr>
          <w:i/>
        </w:rPr>
        <w:t>Aureococcus anophagefferens</w:t>
      </w:r>
      <w:r w:rsidRPr="00A03E32">
        <w:t>”.</w:t>
      </w:r>
      <w:r w:rsidR="00E11608" w:rsidRPr="00A03E32">
        <w:t xml:space="preserve"> </w:t>
      </w:r>
      <w:r w:rsidRPr="00A03E32">
        <w:t>In:</w:t>
      </w:r>
      <w:r w:rsidR="00E11608" w:rsidRPr="00A03E32">
        <w:t xml:space="preserve"> </w:t>
      </w:r>
      <w:r w:rsidRPr="00A03E32">
        <w:rPr>
          <w:i/>
        </w:rPr>
        <w:t>Novel Phytoplankton Blooms:</w:t>
      </w:r>
      <w:r w:rsidR="00E11608" w:rsidRPr="00A03E32">
        <w:rPr>
          <w:i/>
        </w:rPr>
        <w:t xml:space="preserve"> </w:t>
      </w:r>
      <w:r w:rsidRPr="00A03E32">
        <w:rPr>
          <w:i/>
        </w:rPr>
        <w:t>Causes and Impacts of Recurrent Brown Tide and Other Unusual Blooms.</w:t>
      </w:r>
      <w:r w:rsidR="00E11608" w:rsidRPr="00A03E32">
        <w:rPr>
          <w:i/>
        </w:rPr>
        <w:t xml:space="preserve"> </w:t>
      </w:r>
      <w:r w:rsidRPr="00A03E32">
        <w:t>E. M. Cosper, E. J. Carpenter and M. Bricelj (Eds.).</w:t>
      </w:r>
      <w:r w:rsidR="00E11608" w:rsidRPr="00A03E32">
        <w:t xml:space="preserve"> </w:t>
      </w:r>
      <w:r w:rsidRPr="00A03E32">
        <w:t>Springer-Verlag, New York,</w:t>
      </w:r>
      <w:r w:rsidR="00E11608" w:rsidRPr="00A03E32">
        <w:t xml:space="preserve"> </w:t>
      </w:r>
      <w:r w:rsidRPr="00A03E32">
        <w:t>pp. 213-</w:t>
      </w:r>
    </w:p>
    <w:p w14:paraId="48F57C86" w14:textId="77777777" w:rsidR="00B47503" w:rsidRPr="00A03E32" w:rsidRDefault="000A11C5" w:rsidP="001643C9">
      <w:r w:rsidRPr="00A03E32">
        <w:t>228.</w:t>
      </w:r>
    </w:p>
    <w:p w14:paraId="0CB6EE02" w14:textId="77777777" w:rsidR="00B47503" w:rsidRPr="00A03E32" w:rsidRDefault="00B47503" w:rsidP="001643C9">
      <w:pPr>
        <w:spacing w:before="16"/>
      </w:pPr>
    </w:p>
    <w:p w14:paraId="60D58796" w14:textId="77777777" w:rsidR="00B47503" w:rsidRPr="00A03E32" w:rsidRDefault="000A11C5" w:rsidP="001643C9">
      <w:pPr>
        <w:tabs>
          <w:tab w:val="left" w:pos="820"/>
        </w:tabs>
      </w:pPr>
      <w:r w:rsidRPr="00A03E32">
        <w:t>1989</w:t>
      </w:r>
      <w:r w:rsidRPr="00A03E32">
        <w:tab/>
        <w:t>Anderson, D. M., J. J. Sullivan, and B. Reguera.</w:t>
      </w:r>
      <w:r w:rsidR="00E11608" w:rsidRPr="00A03E32">
        <w:t xml:space="preserve"> </w:t>
      </w:r>
      <w:r w:rsidRPr="00A03E32">
        <w:t>Paralytic shellfish poisoning in northwest Spain:</w:t>
      </w:r>
      <w:r w:rsidR="00E11608" w:rsidRPr="00A03E32">
        <w:t xml:space="preserve"> </w:t>
      </w:r>
      <w:r w:rsidRPr="00A03E32">
        <w:t xml:space="preserve">the toxicity of the dinoflagellate </w:t>
      </w:r>
      <w:r w:rsidRPr="00A03E32">
        <w:rPr>
          <w:i/>
        </w:rPr>
        <w:t>Gymnodinium catenatum</w:t>
      </w:r>
      <w:r w:rsidRPr="00A03E32">
        <w:t>.</w:t>
      </w:r>
      <w:r w:rsidR="00E11608" w:rsidRPr="00A03E32">
        <w:t xml:space="preserve"> </w:t>
      </w:r>
      <w:r w:rsidRPr="00A03E32">
        <w:t>Toxicon.</w:t>
      </w:r>
    </w:p>
    <w:p w14:paraId="7ABF5C8E" w14:textId="77777777" w:rsidR="00B47503" w:rsidRPr="00A03E32" w:rsidRDefault="000A11C5" w:rsidP="001643C9">
      <w:r w:rsidRPr="00A03E32">
        <w:t>27: 665-674.</w:t>
      </w:r>
    </w:p>
    <w:p w14:paraId="1A4EB657" w14:textId="77777777" w:rsidR="00B47503" w:rsidRPr="00A03E32" w:rsidRDefault="00B47503" w:rsidP="001643C9">
      <w:pPr>
        <w:spacing w:before="16"/>
      </w:pPr>
    </w:p>
    <w:p w14:paraId="58B5D9BB" w14:textId="77777777" w:rsidR="00B47503" w:rsidRPr="00A03E32" w:rsidRDefault="000A11C5" w:rsidP="001643C9">
      <w:pPr>
        <w:tabs>
          <w:tab w:val="left" w:pos="820"/>
        </w:tabs>
      </w:pPr>
      <w:r w:rsidRPr="00A03E32">
        <w:t>1989</w:t>
      </w:r>
      <w:r w:rsidRPr="00A03E32">
        <w:tab/>
        <w:t>Caron, D. A., E. L. Lin, H. Kunze, E. M. Cosper and D. M. Anderson.</w:t>
      </w:r>
      <w:r w:rsidR="00E11608" w:rsidRPr="00A03E32">
        <w:t xml:space="preserve"> </w:t>
      </w:r>
      <w:r w:rsidRPr="00A03E32">
        <w:t>Trophic interactions between nano- and microzooplankton and the “brown tide”.</w:t>
      </w:r>
      <w:r w:rsidR="00E11608" w:rsidRPr="00A03E32">
        <w:t xml:space="preserve"> </w:t>
      </w:r>
      <w:r w:rsidRPr="00A03E32">
        <w:t>In:</w:t>
      </w:r>
      <w:r w:rsidR="00E11608" w:rsidRPr="00A03E32">
        <w:t xml:space="preserve"> </w:t>
      </w:r>
      <w:r w:rsidRPr="00A03E32">
        <w:t>E. M. Cosper, V. M. Bricelj and E. J. Carpenter (Eds.).</w:t>
      </w:r>
      <w:r w:rsidR="00E11608" w:rsidRPr="00A03E32">
        <w:t xml:space="preserve"> </w:t>
      </w:r>
      <w:r w:rsidRPr="00A03E32">
        <w:rPr>
          <w:i/>
        </w:rPr>
        <w:t>Novel Phytoplankton Blooms:</w:t>
      </w:r>
      <w:r w:rsidR="00E11608" w:rsidRPr="00A03E32">
        <w:rPr>
          <w:i/>
        </w:rPr>
        <w:t xml:space="preserve"> </w:t>
      </w:r>
      <w:r w:rsidRPr="00A03E32">
        <w:rPr>
          <w:i/>
        </w:rPr>
        <w:t>Causes and Impacts of Recurrent Brown Tide and Other Unusual Blooms.</w:t>
      </w:r>
      <w:r w:rsidR="00E11608" w:rsidRPr="00A03E32">
        <w:rPr>
          <w:i/>
        </w:rPr>
        <w:t xml:space="preserve"> </w:t>
      </w:r>
      <w:r w:rsidRPr="00A03E32">
        <w:t>Springer-Verlag, New York, pp. 265-294.</w:t>
      </w:r>
    </w:p>
    <w:p w14:paraId="536EC8A1" w14:textId="77777777" w:rsidR="00B47503" w:rsidRPr="00A03E32" w:rsidRDefault="00B47503" w:rsidP="001643C9">
      <w:pPr>
        <w:spacing w:before="16"/>
      </w:pPr>
    </w:p>
    <w:p w14:paraId="5C139F54" w14:textId="77777777" w:rsidR="00B47503" w:rsidRDefault="000A11C5" w:rsidP="001643C9">
      <w:pPr>
        <w:tabs>
          <w:tab w:val="left" w:pos="820"/>
        </w:tabs>
      </w:pPr>
      <w:r w:rsidRPr="00A03E32">
        <w:t>1989</w:t>
      </w:r>
      <w:r w:rsidRPr="00A03E32">
        <w:tab/>
        <w:t>Franks, P. J. S. and D. M. Anderson.</w:t>
      </w:r>
      <w:r w:rsidR="00E11608" w:rsidRPr="00A03E32">
        <w:t xml:space="preserve"> </w:t>
      </w:r>
      <w:r w:rsidRPr="00A03E32">
        <w:t>Sampling coastal dinoflagellate blooms: Equipment, strategies and data processing.</w:t>
      </w:r>
      <w:r w:rsidR="00E11608" w:rsidRPr="00A03E32">
        <w:t xml:space="preserve"> </w:t>
      </w:r>
      <w:r w:rsidRPr="00A03E32">
        <w:t xml:space="preserve">In: Hallegraeff, G. M. and J. L. MacLean (Eds.). </w:t>
      </w:r>
      <w:r w:rsidRPr="00A03E32">
        <w:rPr>
          <w:i/>
        </w:rPr>
        <w:t>Biology, Epidemiology, and Management of Pyrodinium Red Tides.</w:t>
      </w:r>
      <w:r w:rsidR="00E11608" w:rsidRPr="00A03E32">
        <w:rPr>
          <w:i/>
        </w:rPr>
        <w:t xml:space="preserve"> </w:t>
      </w:r>
      <w:r w:rsidRPr="00A03E32">
        <w:t>Fisheries Department, Brunei Darussalam and International Center for Living Aquatic Resources Management, Manila, pp. 235-254.</w:t>
      </w:r>
    </w:p>
    <w:p w14:paraId="7297E4A7" w14:textId="77777777" w:rsidR="00FE4590" w:rsidRPr="00FE4590" w:rsidRDefault="00FE4590" w:rsidP="001643C9">
      <w:pPr>
        <w:spacing w:before="16"/>
      </w:pPr>
    </w:p>
    <w:p w14:paraId="25C27934" w14:textId="63DAF05D" w:rsidR="00B47503" w:rsidRPr="00A03E32" w:rsidRDefault="000A11C5" w:rsidP="001643C9">
      <w:pPr>
        <w:spacing w:before="16"/>
      </w:pPr>
      <w:r w:rsidRPr="00FE4590">
        <w:t>1989</w:t>
      </w:r>
      <w:r w:rsidRPr="00FE4590">
        <w:tab/>
        <w:t>Fritz, L</w:t>
      </w:r>
      <w:r w:rsidRPr="00A03E32">
        <w:t>., D. M. Anderson and R. E. Triemer.</w:t>
      </w:r>
      <w:r w:rsidR="00E11608" w:rsidRPr="00A03E32">
        <w:t xml:space="preserve"> </w:t>
      </w:r>
      <w:r w:rsidRPr="00A03E32">
        <w:t>Ultrastructural a</w:t>
      </w:r>
      <w:r w:rsidR="00FE4590">
        <w:t xml:space="preserve">spects of sexual </w:t>
      </w:r>
      <w:r w:rsidRPr="00A03E32">
        <w:t xml:space="preserve">reproduction in the red tide dinoflagellate </w:t>
      </w:r>
      <w:r w:rsidRPr="00A03E32">
        <w:rPr>
          <w:i/>
        </w:rPr>
        <w:t>Gonyaulax tamarensis</w:t>
      </w:r>
      <w:r w:rsidRPr="00A03E32">
        <w:t>.</w:t>
      </w:r>
      <w:r w:rsidR="00E11608" w:rsidRPr="00A03E32">
        <w:t xml:space="preserve"> </w:t>
      </w:r>
      <w:r w:rsidRPr="00A03E32">
        <w:t>Journal of Phycology</w:t>
      </w:r>
    </w:p>
    <w:p w14:paraId="30B07F35" w14:textId="77777777" w:rsidR="00B47503" w:rsidRDefault="000A11C5" w:rsidP="001643C9">
      <w:r w:rsidRPr="00A03E32">
        <w:t>25: 95-107.</w:t>
      </w:r>
    </w:p>
    <w:p w14:paraId="3378B09D" w14:textId="77777777" w:rsidR="0032443B" w:rsidRPr="00A03E32" w:rsidRDefault="0032443B" w:rsidP="001643C9"/>
    <w:p w14:paraId="4E22E267" w14:textId="77777777" w:rsidR="00B47503" w:rsidRPr="00A03E32" w:rsidRDefault="000A11C5" w:rsidP="001643C9">
      <w:pPr>
        <w:tabs>
          <w:tab w:val="left" w:pos="820"/>
        </w:tabs>
      </w:pPr>
      <w:r w:rsidRPr="00A03E32">
        <w:t>1989</w:t>
      </w:r>
      <w:r w:rsidRPr="00A03E32">
        <w:tab/>
        <w:t>Fraga, S., S. M. Gallager and D. M. Anderson.</w:t>
      </w:r>
      <w:r w:rsidR="00E11608" w:rsidRPr="00A03E32">
        <w:t xml:space="preserve"> </w:t>
      </w:r>
      <w:r w:rsidRPr="00A03E32">
        <w:t>Chain-forming dinoflagellates:</w:t>
      </w:r>
      <w:r w:rsidR="00E11608" w:rsidRPr="00A03E32">
        <w:t xml:space="preserve"> </w:t>
      </w:r>
      <w:r w:rsidRPr="00A03E32">
        <w:t>an adaptation to red tides.</w:t>
      </w:r>
      <w:r w:rsidR="00E11608" w:rsidRPr="00A03E32">
        <w:t xml:space="preserve"> </w:t>
      </w:r>
      <w:r w:rsidRPr="00A03E32">
        <w:t>In: T. Okaichi, D. M. Anderson and T. Nemoto (Eds.).</w:t>
      </w:r>
      <w:r w:rsidR="00E11608" w:rsidRPr="00A03E32">
        <w:t xml:space="preserve"> </w:t>
      </w:r>
      <w:r w:rsidRPr="00A03E32">
        <w:t>Red</w:t>
      </w:r>
    </w:p>
    <w:p w14:paraId="2B546C8D" w14:textId="77777777" w:rsidR="00B47503" w:rsidRPr="00A03E32" w:rsidRDefault="000A11C5" w:rsidP="001643C9">
      <w:r w:rsidRPr="00A03E32">
        <w:t>Tides:</w:t>
      </w:r>
      <w:r w:rsidR="00E11608" w:rsidRPr="00A03E32">
        <w:t xml:space="preserve"> </w:t>
      </w:r>
      <w:r w:rsidRPr="00A03E32">
        <w:t>Biology, Environmental and Science and Toxicology.</w:t>
      </w:r>
      <w:r w:rsidR="00E11608" w:rsidRPr="00A03E32">
        <w:t xml:space="preserve"> </w:t>
      </w:r>
      <w:r w:rsidRPr="00A03E32">
        <w:t>Elsevier, New York.</w:t>
      </w:r>
      <w:r w:rsidR="00E11608" w:rsidRPr="00A03E32">
        <w:t xml:space="preserve"> </w:t>
      </w:r>
      <w:r w:rsidRPr="00A03E32">
        <w:t>pp.</w:t>
      </w:r>
    </w:p>
    <w:p w14:paraId="60D51C9C" w14:textId="77777777" w:rsidR="00B47503" w:rsidRDefault="000A11C5" w:rsidP="001643C9">
      <w:r w:rsidRPr="00A03E32">
        <w:t>281-284.</w:t>
      </w:r>
    </w:p>
    <w:p w14:paraId="4CCB8F74" w14:textId="77777777" w:rsidR="002A0EA2" w:rsidRPr="00A03E32" w:rsidRDefault="002A0EA2" w:rsidP="001643C9"/>
    <w:p w14:paraId="1CBB9509" w14:textId="77777777" w:rsidR="00B47503" w:rsidRPr="00A03E32" w:rsidRDefault="000A11C5" w:rsidP="001643C9">
      <w:pPr>
        <w:tabs>
          <w:tab w:val="left" w:pos="820"/>
        </w:tabs>
      </w:pPr>
      <w:r w:rsidRPr="00A03E32">
        <w:t>1989</w:t>
      </w:r>
      <w:r w:rsidRPr="00A03E32">
        <w:tab/>
        <w:t>Franks, P. J. S., D. M. Anderson and B. A. Keafer.</w:t>
      </w:r>
      <w:r w:rsidR="00E11608" w:rsidRPr="00A03E32">
        <w:t xml:space="preserve"> </w:t>
      </w:r>
      <w:r w:rsidRPr="00A03E32">
        <w:t>Fronts upwelling and coastal circulation:</w:t>
      </w:r>
      <w:r w:rsidR="00E11608" w:rsidRPr="00A03E32">
        <w:t xml:space="preserve"> </w:t>
      </w:r>
      <w:r w:rsidRPr="00A03E32">
        <w:t xml:space="preserve">spatial heterogeneity of </w:t>
      </w:r>
      <w:r w:rsidRPr="00A03E32">
        <w:rPr>
          <w:i/>
        </w:rPr>
        <w:t xml:space="preserve">Ceratium </w:t>
      </w:r>
      <w:r w:rsidRPr="00A03E32">
        <w:t>in the Gulf of Maine.</w:t>
      </w:r>
      <w:r w:rsidR="00E11608" w:rsidRPr="00A03E32">
        <w:t xml:space="preserve"> </w:t>
      </w:r>
      <w:r w:rsidRPr="00A03E32">
        <w:t>In:</w:t>
      </w:r>
      <w:r w:rsidR="00E11608" w:rsidRPr="00A03E32">
        <w:t xml:space="preserve"> </w:t>
      </w:r>
      <w:r w:rsidRPr="00A03E32">
        <w:t>T. Okaichi, D. M. Anderson and T. Nemeto (Eds.).</w:t>
      </w:r>
      <w:r w:rsidR="00E11608" w:rsidRPr="00A03E32">
        <w:t xml:space="preserve"> </w:t>
      </w:r>
      <w:r w:rsidRPr="00A03E32">
        <w:rPr>
          <w:i/>
        </w:rPr>
        <w:t>Red Tides:</w:t>
      </w:r>
      <w:r w:rsidR="00E11608" w:rsidRPr="00A03E32">
        <w:rPr>
          <w:i/>
        </w:rPr>
        <w:t xml:space="preserve"> </w:t>
      </w:r>
      <w:r w:rsidRPr="00A03E32">
        <w:rPr>
          <w:i/>
        </w:rPr>
        <w:t>Biology, Environmental Science and Toxicology.</w:t>
      </w:r>
      <w:r w:rsidR="00E11608" w:rsidRPr="00A03E32">
        <w:rPr>
          <w:i/>
        </w:rPr>
        <w:t xml:space="preserve"> </w:t>
      </w:r>
      <w:r w:rsidRPr="00A03E32">
        <w:rPr>
          <w:i/>
        </w:rPr>
        <w:t>Elsevier</w:t>
      </w:r>
      <w:r w:rsidRPr="00A03E32">
        <w:t>, New York, pp. 153-156.</w:t>
      </w:r>
    </w:p>
    <w:p w14:paraId="63513756" w14:textId="77777777" w:rsidR="00B47503" w:rsidRPr="00A03E32" w:rsidRDefault="00B47503" w:rsidP="001643C9">
      <w:pPr>
        <w:spacing w:before="16"/>
      </w:pPr>
    </w:p>
    <w:p w14:paraId="3DC4B981" w14:textId="77777777" w:rsidR="00B47503" w:rsidRPr="00A03E32" w:rsidRDefault="000A11C5" w:rsidP="001643C9">
      <w:pPr>
        <w:tabs>
          <w:tab w:val="left" w:pos="820"/>
        </w:tabs>
      </w:pPr>
      <w:r w:rsidRPr="00A03E32">
        <w:t>1989</w:t>
      </w:r>
      <w:r w:rsidRPr="00A03E32">
        <w:tab/>
        <w:t>Geraci, J. A., D. M. Anderson, R. J. Timperi, D. J. St. Aubin, G. A. Early, J. A. Prescott and C. A. Mayo.</w:t>
      </w:r>
      <w:r w:rsidR="00E11608" w:rsidRPr="00A03E32">
        <w:t xml:space="preserve"> </w:t>
      </w:r>
      <w:r w:rsidRPr="00A03E32">
        <w:t>Humpback whales (</w:t>
      </w:r>
      <w:r w:rsidRPr="00A03E32">
        <w:rPr>
          <w:i/>
        </w:rPr>
        <w:t>Megaptera novaeangliae</w:t>
      </w:r>
      <w:r w:rsidRPr="00A03E32">
        <w:t>) fatally poisoned by dinoflagellate toxin.</w:t>
      </w:r>
      <w:r w:rsidR="00E11608" w:rsidRPr="00A03E32">
        <w:t xml:space="preserve"> </w:t>
      </w:r>
      <w:r w:rsidRPr="00A03E32">
        <w:t>Canadian Journal of Fisheries and Aquatic Sciences 46: 1895-</w:t>
      </w:r>
    </w:p>
    <w:p w14:paraId="3F0D6CD8" w14:textId="77777777" w:rsidR="00B47503" w:rsidRPr="00A03E32" w:rsidRDefault="000A11C5" w:rsidP="001643C9">
      <w:pPr>
        <w:spacing w:before="2"/>
      </w:pPr>
      <w:r w:rsidRPr="00A03E32">
        <w:t>1898.</w:t>
      </w:r>
    </w:p>
    <w:p w14:paraId="0115724A" w14:textId="77777777" w:rsidR="00B47503" w:rsidRPr="00A03E32" w:rsidRDefault="00B47503" w:rsidP="001643C9">
      <w:pPr>
        <w:spacing w:before="1"/>
      </w:pPr>
    </w:p>
    <w:p w14:paraId="2ECE2FDD" w14:textId="77777777" w:rsidR="00B47503" w:rsidRPr="00A03E32" w:rsidRDefault="000A11C5" w:rsidP="001643C9">
      <w:pPr>
        <w:tabs>
          <w:tab w:val="left" w:pos="820"/>
        </w:tabs>
      </w:pPr>
      <w:r w:rsidRPr="00A03E32">
        <w:t>1989</w:t>
      </w:r>
      <w:r w:rsidRPr="00A03E32">
        <w:tab/>
        <w:t>Hayhome, B. A., D. M. Anderson, D. M. Kulis and D. J. Whitten.</w:t>
      </w:r>
      <w:r w:rsidR="00E11608" w:rsidRPr="00A03E32">
        <w:t xml:space="preserve"> </w:t>
      </w:r>
      <w:r w:rsidRPr="00A03E32">
        <w:t>Variation among congeneric dinoflagellates from the northeastern United States and Canada.</w:t>
      </w:r>
      <w:r w:rsidR="00E11608" w:rsidRPr="00A03E32">
        <w:t xml:space="preserve"> </w:t>
      </w:r>
      <w:r w:rsidRPr="00A03E32">
        <w:t>I. Enzyme electrophoresis.</w:t>
      </w:r>
      <w:r w:rsidR="00E11608" w:rsidRPr="00A03E32">
        <w:t xml:space="preserve"> </w:t>
      </w:r>
      <w:r w:rsidRPr="00A03E32">
        <w:t>Marine Biology 101: 427-435.</w:t>
      </w:r>
    </w:p>
    <w:p w14:paraId="370F06DB" w14:textId="5FD06DC9" w:rsidR="00B47503" w:rsidRDefault="00B47503" w:rsidP="001643C9">
      <w:pPr>
        <w:spacing w:before="13"/>
      </w:pPr>
    </w:p>
    <w:p w14:paraId="5A10B406" w14:textId="4DD73B9F" w:rsidR="00981276" w:rsidRDefault="00981276" w:rsidP="001643C9">
      <w:pPr>
        <w:spacing w:before="13"/>
      </w:pPr>
    </w:p>
    <w:p w14:paraId="55171CC0" w14:textId="77777777" w:rsidR="00981276" w:rsidRPr="00A03E32" w:rsidRDefault="00981276" w:rsidP="001643C9">
      <w:pPr>
        <w:spacing w:before="13"/>
      </w:pPr>
    </w:p>
    <w:p w14:paraId="5686CF2B" w14:textId="77777777" w:rsidR="00B47503" w:rsidRPr="00A03E32" w:rsidRDefault="000A11C5" w:rsidP="001643C9">
      <w:pPr>
        <w:tabs>
          <w:tab w:val="left" w:pos="820"/>
        </w:tabs>
      </w:pPr>
      <w:r w:rsidRPr="00A03E32">
        <w:t>1989</w:t>
      </w:r>
      <w:r w:rsidRPr="00A03E32">
        <w:tab/>
        <w:t>Tracey, G. A., R. L. Steele, J. Gatzke, D. K. Phelps, R. Nuzzi, M. Waters and D. M. Anderson.</w:t>
      </w:r>
      <w:r w:rsidR="00E11608" w:rsidRPr="00A03E32">
        <w:t xml:space="preserve"> </w:t>
      </w:r>
      <w:r w:rsidRPr="00A03E32">
        <w:t>Testing and application of biomonitoring methodologies for assessing environmental effects of noxious algal blooms.</w:t>
      </w:r>
      <w:r w:rsidR="00E11608" w:rsidRPr="00A03E32">
        <w:t xml:space="preserve"> </w:t>
      </w:r>
      <w:r w:rsidRPr="00A03E32">
        <w:t>In: E. M. Cosper, V. M. Bricelj and E. J. Carpenter (Eds.).</w:t>
      </w:r>
      <w:r w:rsidR="00E11608" w:rsidRPr="00A03E32">
        <w:t xml:space="preserve"> </w:t>
      </w:r>
      <w:r w:rsidRPr="00A03E32">
        <w:rPr>
          <w:i/>
        </w:rPr>
        <w:t>Novel Phytoplankton Blooms:</w:t>
      </w:r>
      <w:r w:rsidR="00E11608" w:rsidRPr="00A03E32">
        <w:rPr>
          <w:i/>
        </w:rPr>
        <w:t xml:space="preserve"> </w:t>
      </w:r>
      <w:r w:rsidRPr="00A03E32">
        <w:rPr>
          <w:i/>
        </w:rPr>
        <w:t>Causes and Impacts of Recurrent Brown Tide and Other Unusual Blooms</w:t>
      </w:r>
      <w:r w:rsidRPr="00A03E32">
        <w:t>.</w:t>
      </w:r>
      <w:r w:rsidR="00E11608" w:rsidRPr="00A03E32">
        <w:t xml:space="preserve"> </w:t>
      </w:r>
      <w:r w:rsidRPr="00A03E32">
        <w:t>Springer-Verlag, New York, pp. 557-574.</w:t>
      </w:r>
    </w:p>
    <w:p w14:paraId="0CC6916C" w14:textId="77777777" w:rsidR="00B47503" w:rsidRPr="00A03E32" w:rsidRDefault="00B47503" w:rsidP="001643C9">
      <w:pPr>
        <w:spacing w:before="16"/>
      </w:pPr>
    </w:p>
    <w:p w14:paraId="38C585D2" w14:textId="77777777" w:rsidR="00B47503" w:rsidRPr="00A03E32" w:rsidRDefault="000A11C5" w:rsidP="001643C9">
      <w:pPr>
        <w:tabs>
          <w:tab w:val="left" w:pos="820"/>
        </w:tabs>
      </w:pPr>
      <w:r w:rsidRPr="00A03E32">
        <w:lastRenderedPageBreak/>
        <w:t>1990</w:t>
      </w:r>
      <w:r w:rsidRPr="00A03E32">
        <w:tab/>
        <w:t xml:space="preserve">Anderson, D. M., Toxin variability in </w:t>
      </w:r>
      <w:r w:rsidRPr="00A03E32">
        <w:rPr>
          <w:i/>
        </w:rPr>
        <w:t>Alexandrium species</w:t>
      </w:r>
      <w:r w:rsidRPr="00A03E32">
        <w:t>.</w:t>
      </w:r>
      <w:r w:rsidR="00E11608" w:rsidRPr="00A03E32">
        <w:t xml:space="preserve"> </w:t>
      </w:r>
      <w:r w:rsidRPr="00A03E32">
        <w:t>In: Graneli, E., L. Edler, B. Sundström and D. M. Anderson (Eds.).</w:t>
      </w:r>
      <w:r w:rsidR="00E11608" w:rsidRPr="00A03E32">
        <w:t xml:space="preserve"> </w:t>
      </w:r>
      <w:r w:rsidRPr="00A03E32">
        <w:rPr>
          <w:i/>
        </w:rPr>
        <w:t>Toxic Marine Phytoplankton</w:t>
      </w:r>
      <w:r w:rsidRPr="00A03E32">
        <w:t>.</w:t>
      </w:r>
      <w:r w:rsidR="00E11608" w:rsidRPr="00A03E32">
        <w:t xml:space="preserve"> </w:t>
      </w:r>
      <w:r w:rsidRPr="00A03E32">
        <w:t>Elsevier, New York, pp. 41-51.</w:t>
      </w:r>
    </w:p>
    <w:p w14:paraId="0CAB9BDD" w14:textId="77777777" w:rsidR="00B47503" w:rsidRPr="00A03E32" w:rsidRDefault="00B47503" w:rsidP="001643C9">
      <w:pPr>
        <w:spacing w:before="16"/>
      </w:pPr>
    </w:p>
    <w:p w14:paraId="2E872735" w14:textId="77777777" w:rsidR="00B47503" w:rsidRPr="00A03E32" w:rsidRDefault="000A11C5" w:rsidP="001643C9">
      <w:pPr>
        <w:tabs>
          <w:tab w:val="left" w:pos="820"/>
        </w:tabs>
      </w:pPr>
      <w:r w:rsidRPr="00A03E32">
        <w:t>1990</w:t>
      </w:r>
      <w:r w:rsidRPr="00A03E32">
        <w:tab/>
        <w:t>Anderson, D. M., D. M. Kulis, J. J. Sullivan, S. Hall and C. Lee.</w:t>
      </w:r>
      <w:r w:rsidR="00E11608" w:rsidRPr="00A03E32">
        <w:t xml:space="preserve"> </w:t>
      </w:r>
      <w:r w:rsidRPr="00A03E32">
        <w:t xml:space="preserve">Dynamics and physiology of saxitoxin production by the dinoflagellates </w:t>
      </w:r>
      <w:r w:rsidRPr="00A03E32">
        <w:rPr>
          <w:i/>
        </w:rPr>
        <w:t xml:space="preserve">Alexandrium </w:t>
      </w:r>
      <w:r w:rsidRPr="00A03E32">
        <w:t>spp.</w:t>
      </w:r>
      <w:r w:rsidR="00E11608" w:rsidRPr="00A03E32">
        <w:t xml:space="preserve"> </w:t>
      </w:r>
      <w:r w:rsidRPr="00A03E32">
        <w:t>Marine Biology 104: 511-524.</w:t>
      </w:r>
    </w:p>
    <w:p w14:paraId="11F7DF65" w14:textId="77777777" w:rsidR="00B47503" w:rsidRPr="00A03E32" w:rsidRDefault="00B47503" w:rsidP="001643C9">
      <w:pPr>
        <w:spacing w:before="1"/>
      </w:pPr>
    </w:p>
    <w:p w14:paraId="6D41CF93" w14:textId="77777777" w:rsidR="00B47503" w:rsidRPr="00A03E32" w:rsidRDefault="000A11C5" w:rsidP="001643C9">
      <w:pPr>
        <w:tabs>
          <w:tab w:val="left" w:pos="820"/>
        </w:tabs>
      </w:pPr>
      <w:r w:rsidRPr="00A03E32">
        <w:t>1990</w:t>
      </w:r>
      <w:r w:rsidRPr="00A03E32">
        <w:tab/>
        <w:t>Anderson, D. M., D. M. Kulis, J. J. Sullivan and S. Hall.</w:t>
      </w:r>
      <w:r w:rsidR="00E11608" w:rsidRPr="00A03E32">
        <w:t xml:space="preserve"> </w:t>
      </w:r>
      <w:r w:rsidRPr="00A03E32">
        <w:t xml:space="preserve">Toxin composition variations in one isolate of the dinoflagellate </w:t>
      </w:r>
      <w:r w:rsidRPr="00A03E32">
        <w:rPr>
          <w:i/>
        </w:rPr>
        <w:t>Alexandrium fundyense</w:t>
      </w:r>
      <w:r w:rsidRPr="00A03E32">
        <w:t>.</w:t>
      </w:r>
      <w:r w:rsidR="00E11608" w:rsidRPr="00A03E32">
        <w:t xml:space="preserve"> </w:t>
      </w:r>
      <w:r w:rsidRPr="00A03E32">
        <w:t>Toxicon 28: 885-</w:t>
      </w:r>
    </w:p>
    <w:p w14:paraId="10C528DA" w14:textId="77777777" w:rsidR="00B47503" w:rsidRPr="00A03E32" w:rsidRDefault="000A11C5" w:rsidP="001643C9">
      <w:r w:rsidRPr="00A03E32">
        <w:t>893.</w:t>
      </w:r>
    </w:p>
    <w:p w14:paraId="76BCDCC7" w14:textId="77777777" w:rsidR="00B47503" w:rsidRPr="00A03E32" w:rsidRDefault="00B47503" w:rsidP="001643C9">
      <w:pPr>
        <w:spacing w:before="11"/>
      </w:pPr>
    </w:p>
    <w:p w14:paraId="466EB73A" w14:textId="77777777" w:rsidR="00B47503" w:rsidRPr="00A03E32" w:rsidRDefault="000A11C5" w:rsidP="001643C9">
      <w:pPr>
        <w:tabs>
          <w:tab w:val="left" w:pos="820"/>
        </w:tabs>
      </w:pPr>
      <w:r w:rsidRPr="00A03E32">
        <w:t>1990</w:t>
      </w:r>
      <w:r w:rsidRPr="00A03E32">
        <w:tab/>
        <w:t>Binder, B. J. and D. M. Anderson.</w:t>
      </w:r>
      <w:r w:rsidR="00E11608" w:rsidRPr="00A03E32">
        <w:t xml:space="preserve"> </w:t>
      </w:r>
      <w:r w:rsidRPr="00A03E32">
        <w:t xml:space="preserve">Biochemical composition and metabolic activity of </w:t>
      </w:r>
      <w:r w:rsidRPr="00A03E32">
        <w:rPr>
          <w:i/>
        </w:rPr>
        <w:t xml:space="preserve">Scrippsiella trochoidea </w:t>
      </w:r>
      <w:r w:rsidRPr="00A03E32">
        <w:t>(</w:t>
      </w:r>
      <w:r w:rsidRPr="00A03E32">
        <w:rPr>
          <w:i/>
        </w:rPr>
        <w:t>Dinophyceae</w:t>
      </w:r>
      <w:r w:rsidRPr="00A03E32">
        <w:t>) resting cysts.</w:t>
      </w:r>
      <w:r w:rsidR="00E11608" w:rsidRPr="00A03E32">
        <w:t xml:space="preserve"> </w:t>
      </w:r>
      <w:r w:rsidRPr="00A03E32">
        <w:t>Journal of Phycology 26:</w:t>
      </w:r>
    </w:p>
    <w:p w14:paraId="35D12383" w14:textId="77777777" w:rsidR="00FE4590" w:rsidRDefault="000A11C5" w:rsidP="001643C9">
      <w:r w:rsidRPr="00A03E32">
        <w:t>289-298.</w:t>
      </w:r>
    </w:p>
    <w:p w14:paraId="0E0C2E11" w14:textId="77777777" w:rsidR="00FE4590" w:rsidRDefault="00FE4590" w:rsidP="001643C9"/>
    <w:p w14:paraId="4E799C31" w14:textId="334C37FA" w:rsidR="00B47503" w:rsidRPr="00A03E32" w:rsidRDefault="000A11C5" w:rsidP="001643C9">
      <w:r w:rsidRPr="00A03E32">
        <w:t>1990</w:t>
      </w:r>
      <w:r w:rsidRPr="00A03E32">
        <w:tab/>
        <w:t>Bricelj, V. M., J. H. Lee, A. D. Cembella and D. M. Anderson.</w:t>
      </w:r>
      <w:r w:rsidR="00E11608" w:rsidRPr="00A03E32">
        <w:t xml:space="preserve"> </w:t>
      </w:r>
      <w:r w:rsidRPr="00A03E32">
        <w:t xml:space="preserve">Uptake kinetics of paralytic shellfish toxins from the dinoflagellate </w:t>
      </w:r>
      <w:r w:rsidRPr="00A03E32">
        <w:rPr>
          <w:i/>
        </w:rPr>
        <w:t xml:space="preserve">Alexandrium fundyense </w:t>
      </w:r>
      <w:r w:rsidRPr="00A03E32">
        <w:t xml:space="preserve">in the mussel </w:t>
      </w:r>
      <w:r w:rsidRPr="00A03E32">
        <w:rPr>
          <w:i/>
        </w:rPr>
        <w:t>Mytilus edulis</w:t>
      </w:r>
      <w:r w:rsidRPr="00A03E32">
        <w:t>.</w:t>
      </w:r>
      <w:r w:rsidR="00E11608" w:rsidRPr="00A03E32">
        <w:t xml:space="preserve"> </w:t>
      </w:r>
      <w:r w:rsidRPr="00A03E32">
        <w:t>Marine Ecology Progress Series 63: 177-188.</w:t>
      </w:r>
    </w:p>
    <w:p w14:paraId="381C4230" w14:textId="77777777" w:rsidR="0032443B" w:rsidRDefault="0032443B" w:rsidP="001643C9">
      <w:pPr>
        <w:tabs>
          <w:tab w:val="left" w:pos="820"/>
        </w:tabs>
      </w:pPr>
    </w:p>
    <w:p w14:paraId="3D9BE964" w14:textId="77777777" w:rsidR="00B47503" w:rsidRDefault="000A11C5" w:rsidP="001643C9">
      <w:pPr>
        <w:tabs>
          <w:tab w:val="left" w:pos="820"/>
        </w:tabs>
      </w:pPr>
      <w:r w:rsidRPr="00A03E32">
        <w:t>1990</w:t>
      </w:r>
      <w:r w:rsidRPr="00A03E32">
        <w:tab/>
        <w:t>Bricelj, V. M., J. H. Lee, A. D. Cembella and D. M. Anderson.</w:t>
      </w:r>
      <w:r w:rsidR="00E11608" w:rsidRPr="00A03E32">
        <w:t xml:space="preserve"> </w:t>
      </w:r>
      <w:r w:rsidRPr="00A03E32">
        <w:t xml:space="preserve">Uptake of </w:t>
      </w:r>
      <w:r w:rsidRPr="00A03E32">
        <w:rPr>
          <w:i/>
        </w:rPr>
        <w:t xml:space="preserve">Alexandrium fundyense </w:t>
      </w:r>
      <w:r w:rsidRPr="00A03E32">
        <w:t xml:space="preserve">by </w:t>
      </w:r>
      <w:r w:rsidRPr="00A03E32">
        <w:rPr>
          <w:i/>
        </w:rPr>
        <w:t xml:space="preserve">Mytilus edulis </w:t>
      </w:r>
      <w:r w:rsidRPr="00A03E32">
        <w:t xml:space="preserve">and </w:t>
      </w:r>
      <w:r w:rsidRPr="00A03E32">
        <w:rPr>
          <w:i/>
        </w:rPr>
        <w:t xml:space="preserve">Mercenaria mercenaria </w:t>
      </w:r>
      <w:r w:rsidRPr="00A03E32">
        <w:t>under controlled conditions.</w:t>
      </w:r>
      <w:r w:rsidR="00E11608" w:rsidRPr="00A03E32">
        <w:t xml:space="preserve"> </w:t>
      </w:r>
      <w:r w:rsidRPr="00431303">
        <w:rPr>
          <w:lang w:val="sv"/>
        </w:rPr>
        <w:t>In: Graneli, E., L. Edler, B. Sundström and D. M. Anderson (Eds.).</w:t>
      </w:r>
      <w:r w:rsidR="00E11608" w:rsidRPr="00431303">
        <w:rPr>
          <w:lang w:val="sv"/>
        </w:rPr>
        <w:t xml:space="preserve"> </w:t>
      </w:r>
      <w:r w:rsidRPr="00A03E32">
        <w:rPr>
          <w:i/>
        </w:rPr>
        <w:t>Toxic Marine Phytoplankton</w:t>
      </w:r>
      <w:r w:rsidRPr="00A03E32">
        <w:t>.</w:t>
      </w:r>
      <w:r w:rsidR="00E11608" w:rsidRPr="00A03E32">
        <w:t xml:space="preserve"> </w:t>
      </w:r>
      <w:r w:rsidRPr="00A03E32">
        <w:t>Elsevier, New York, pp. 269-274.</w:t>
      </w:r>
    </w:p>
    <w:p w14:paraId="6911FDCE" w14:textId="77777777" w:rsidR="00FE4590" w:rsidRPr="00A03E32" w:rsidRDefault="00FE4590" w:rsidP="001643C9">
      <w:pPr>
        <w:tabs>
          <w:tab w:val="left" w:pos="820"/>
        </w:tabs>
      </w:pPr>
    </w:p>
    <w:p w14:paraId="6987F997" w14:textId="77777777" w:rsidR="00B47503" w:rsidRPr="00A03E32" w:rsidRDefault="000A11C5" w:rsidP="001643C9">
      <w:pPr>
        <w:tabs>
          <w:tab w:val="left" w:pos="820"/>
        </w:tabs>
      </w:pPr>
      <w:r w:rsidRPr="00A03E32">
        <w:t>1990</w:t>
      </w:r>
      <w:r w:rsidRPr="00A03E32">
        <w:tab/>
        <w:t>Cetta, C. M. and D. M. Anderson.</w:t>
      </w:r>
      <w:r w:rsidR="00E11608" w:rsidRPr="00A03E32">
        <w:t xml:space="preserve"> </w:t>
      </w:r>
      <w:r w:rsidRPr="00A03E32">
        <w:t xml:space="preserve">Cell cycle studies of the dinoflagellate </w:t>
      </w:r>
      <w:r w:rsidRPr="00A03E32">
        <w:rPr>
          <w:i/>
        </w:rPr>
        <w:t xml:space="preserve">Gonyaulax polyedra Stein </w:t>
      </w:r>
      <w:r w:rsidRPr="00A03E32">
        <w:t xml:space="preserve">and </w:t>
      </w:r>
      <w:r w:rsidRPr="00A03E32">
        <w:rPr>
          <w:i/>
        </w:rPr>
        <w:t xml:space="preserve">Gyrodinium uncatenum Hulburt </w:t>
      </w:r>
      <w:r w:rsidRPr="00A03E32">
        <w:t>during asexual and sexual reproduction.</w:t>
      </w:r>
      <w:r w:rsidR="00E11608" w:rsidRPr="00A03E32">
        <w:t xml:space="preserve"> </w:t>
      </w:r>
      <w:r w:rsidRPr="00A03E32">
        <w:t>Journal of Experimental Marine Biology and Ecology 135: 69-84.</w:t>
      </w:r>
    </w:p>
    <w:p w14:paraId="3D7FF599" w14:textId="77777777" w:rsidR="002A0EA2" w:rsidRDefault="002A0EA2" w:rsidP="001643C9">
      <w:pPr>
        <w:tabs>
          <w:tab w:val="left" w:pos="820"/>
        </w:tabs>
      </w:pPr>
    </w:p>
    <w:p w14:paraId="4373122B" w14:textId="77777777" w:rsidR="00B47503" w:rsidRPr="00A03E32" w:rsidRDefault="000A11C5" w:rsidP="001643C9">
      <w:pPr>
        <w:tabs>
          <w:tab w:val="left" w:pos="820"/>
        </w:tabs>
      </w:pPr>
      <w:r w:rsidRPr="00A03E32">
        <w:t>1990</w:t>
      </w:r>
      <w:r w:rsidRPr="00A03E32">
        <w:tab/>
        <w:t xml:space="preserve">Lirdwitayaprasit, T., T. Okaichi, S. Montani, T. Ochi and D. M. Anderson. Changes in cell chemical composition during the life cycle of </w:t>
      </w:r>
      <w:r w:rsidRPr="00A03E32">
        <w:rPr>
          <w:i/>
        </w:rPr>
        <w:t xml:space="preserve">Scrippsiella trochoidea </w:t>
      </w:r>
      <w:r w:rsidRPr="00A03E32">
        <w:t>(</w:t>
      </w:r>
      <w:r w:rsidRPr="00A03E32">
        <w:rPr>
          <w:i/>
        </w:rPr>
        <w:t>Dinophyceae</w:t>
      </w:r>
      <w:r w:rsidRPr="00A03E32">
        <w:t>).</w:t>
      </w:r>
      <w:r w:rsidR="00E11608" w:rsidRPr="00A03E32">
        <w:t xml:space="preserve"> </w:t>
      </w:r>
      <w:r w:rsidRPr="00A03E32">
        <w:t>Journal of Phycology 26: 299-306.</w:t>
      </w:r>
    </w:p>
    <w:p w14:paraId="308CD948" w14:textId="77777777" w:rsidR="00B47503" w:rsidRPr="00A03E32" w:rsidRDefault="00B47503" w:rsidP="001643C9">
      <w:pPr>
        <w:spacing w:before="16"/>
      </w:pPr>
    </w:p>
    <w:p w14:paraId="26787AF2" w14:textId="77777777" w:rsidR="00B47503" w:rsidRPr="00A03E32" w:rsidRDefault="000A11C5" w:rsidP="001643C9">
      <w:pPr>
        <w:tabs>
          <w:tab w:val="left" w:pos="820"/>
        </w:tabs>
      </w:pPr>
      <w:r w:rsidRPr="00A03E32">
        <w:t>1990</w:t>
      </w:r>
      <w:r w:rsidRPr="00A03E32">
        <w:tab/>
        <w:t xml:space="preserve">Nakamura, Y., T. Umemori, M. Watanabe, D. M. Kulis and D. M. Anderson. Encystment of </w:t>
      </w:r>
      <w:r w:rsidRPr="00A03E32">
        <w:rPr>
          <w:i/>
        </w:rPr>
        <w:t xml:space="preserve">Chatonella antiqua </w:t>
      </w:r>
      <w:r w:rsidRPr="00A03E32">
        <w:t>in laboratory culture.</w:t>
      </w:r>
      <w:r w:rsidR="00E11608" w:rsidRPr="00A03E32">
        <w:t xml:space="preserve"> </w:t>
      </w:r>
      <w:r w:rsidRPr="00A03E32">
        <w:t>Journal of the Oceanographic Society of Japan 46: 35-43.</w:t>
      </w:r>
    </w:p>
    <w:p w14:paraId="77115CF1" w14:textId="77777777" w:rsidR="00B47503" w:rsidRPr="00A03E32" w:rsidRDefault="00B47503" w:rsidP="001643C9">
      <w:pPr>
        <w:spacing w:before="11"/>
      </w:pPr>
    </w:p>
    <w:p w14:paraId="7027913E" w14:textId="77777777" w:rsidR="00B47503" w:rsidRPr="00A03E32" w:rsidRDefault="000A11C5" w:rsidP="001643C9">
      <w:pPr>
        <w:tabs>
          <w:tab w:val="left" w:pos="820"/>
        </w:tabs>
      </w:pPr>
      <w:r w:rsidRPr="00431303">
        <w:rPr>
          <w:lang w:val="de"/>
        </w:rPr>
        <w:t>1991</w:t>
      </w:r>
      <w:r w:rsidRPr="00431303">
        <w:rPr>
          <w:lang w:val="de"/>
        </w:rPr>
        <w:tab/>
        <w:t>Schwinghamer, P., D. M. Anderson and D. M. Kulis.</w:t>
      </w:r>
      <w:r w:rsidR="00E11608" w:rsidRPr="00431303">
        <w:rPr>
          <w:lang w:val="de"/>
        </w:rPr>
        <w:t xml:space="preserve"> </w:t>
      </w:r>
      <w:r w:rsidRPr="00A03E32">
        <w:t>Separation and concentration of living dinoflagellate resting cysts from marine sediments via density gradient centrifugation.</w:t>
      </w:r>
      <w:r w:rsidR="00E11608" w:rsidRPr="00A03E32">
        <w:t xml:space="preserve"> </w:t>
      </w:r>
      <w:r w:rsidRPr="00A03E32">
        <w:t>Limnology and Oceanography 36: 588-592.</w:t>
      </w:r>
    </w:p>
    <w:p w14:paraId="38FBF5EE" w14:textId="77777777" w:rsidR="00B47503" w:rsidRPr="00A03E32" w:rsidRDefault="00B47503" w:rsidP="001643C9">
      <w:pPr>
        <w:spacing w:before="16"/>
      </w:pPr>
    </w:p>
    <w:p w14:paraId="35166F6C" w14:textId="1516472D" w:rsidR="00B47503" w:rsidRPr="00A03E32" w:rsidRDefault="000A11C5" w:rsidP="001643C9">
      <w:pPr>
        <w:jc w:val="both"/>
      </w:pPr>
      <w:r w:rsidRPr="00A03E32">
        <w:t>1992</w:t>
      </w:r>
      <w:r w:rsidR="00E11608" w:rsidRPr="00A03E32">
        <w:t xml:space="preserve"> </w:t>
      </w:r>
      <w:r w:rsidR="00F71BCC">
        <w:tab/>
      </w:r>
      <w:r w:rsidRPr="00A03E32">
        <w:t>Anderson, D. M., A. Grabher and M. Herzog.</w:t>
      </w:r>
      <w:r w:rsidR="00E11608" w:rsidRPr="00A03E32">
        <w:t xml:space="preserve"> </w:t>
      </w:r>
      <w:r w:rsidRPr="00A03E32">
        <w:t xml:space="preserve">Separation of coding sequences from structural DNA in the dinoflagellate </w:t>
      </w:r>
      <w:r w:rsidRPr="00A03E32">
        <w:rPr>
          <w:i/>
        </w:rPr>
        <w:t>Crypthecodinium cohnii</w:t>
      </w:r>
      <w:r w:rsidRPr="00A03E32">
        <w:t>.</w:t>
      </w:r>
      <w:r w:rsidR="00E11608" w:rsidRPr="00A03E32">
        <w:t xml:space="preserve"> </w:t>
      </w:r>
      <w:r w:rsidRPr="00A03E32">
        <w:t>Molecular Marine Biology and Biotechnology 1: 89-96.</w:t>
      </w:r>
    </w:p>
    <w:p w14:paraId="38BD5269" w14:textId="77777777" w:rsidR="00B47503" w:rsidRPr="00A03E32" w:rsidRDefault="00B47503" w:rsidP="001643C9">
      <w:pPr>
        <w:spacing w:before="17"/>
      </w:pPr>
    </w:p>
    <w:p w14:paraId="520F4742" w14:textId="77777777" w:rsidR="00B47503" w:rsidRPr="00A03E32" w:rsidRDefault="000A11C5" w:rsidP="001643C9">
      <w:pPr>
        <w:tabs>
          <w:tab w:val="left" w:pos="820"/>
        </w:tabs>
      </w:pPr>
      <w:r w:rsidRPr="00A03E32">
        <w:t>1992</w:t>
      </w:r>
      <w:r w:rsidRPr="00A03E32">
        <w:tab/>
        <w:t>Anderson, D. M. and B. A. Keafer.</w:t>
      </w:r>
      <w:r w:rsidR="00E11608" w:rsidRPr="00A03E32">
        <w:t xml:space="preserve"> </w:t>
      </w:r>
      <w:r w:rsidRPr="00A03E32">
        <w:t>Paralytic shellfish poisoning on Georges Bank:</w:t>
      </w:r>
      <w:r w:rsidR="00E11608" w:rsidRPr="00A03E32">
        <w:t xml:space="preserve"> </w:t>
      </w:r>
      <w:r w:rsidRPr="00A03E32">
        <w:t>in situ growth or advection of established dinoflagellate populations?</w:t>
      </w:r>
      <w:r w:rsidR="00E11608" w:rsidRPr="00A03E32">
        <w:t xml:space="preserve"> </w:t>
      </w:r>
      <w:r w:rsidRPr="00A03E32">
        <w:t xml:space="preserve">Proceedings of the </w:t>
      </w:r>
      <w:r w:rsidRPr="00A03E32">
        <w:lastRenderedPageBreak/>
        <w:t>Gulf of Maine Scientific Workshop, Wiggin, J. and C. N. K. Moers (Eds.), Urban Harbors Institute, University of MA, Boston.</w:t>
      </w:r>
    </w:p>
    <w:p w14:paraId="2F2D82E6" w14:textId="77777777" w:rsidR="00B47503" w:rsidRPr="00A03E32" w:rsidRDefault="00B47503" w:rsidP="001643C9">
      <w:pPr>
        <w:spacing w:before="16"/>
      </w:pPr>
    </w:p>
    <w:p w14:paraId="000375D2" w14:textId="77777777" w:rsidR="00B47503" w:rsidRPr="00A03E32" w:rsidRDefault="000A11C5" w:rsidP="001643C9">
      <w:pPr>
        <w:tabs>
          <w:tab w:val="left" w:pos="820"/>
        </w:tabs>
      </w:pPr>
      <w:r w:rsidRPr="00A03E32">
        <w:t>1992</w:t>
      </w:r>
      <w:r w:rsidRPr="00A03E32">
        <w:tab/>
        <w:t>Anderson, D.M. and A. W. White.</w:t>
      </w:r>
      <w:r w:rsidR="00E11608" w:rsidRPr="00A03E32">
        <w:t xml:space="preserve"> </w:t>
      </w:r>
      <w:r w:rsidRPr="00A03E32">
        <w:t>Marine biotoxins at the top of the food chain. Oceanus, 35: 55-61.</w:t>
      </w:r>
    </w:p>
    <w:p w14:paraId="1FCB989D" w14:textId="77777777" w:rsidR="00B47503" w:rsidRPr="00A03E32" w:rsidRDefault="00B47503" w:rsidP="001643C9">
      <w:pPr>
        <w:spacing w:before="14"/>
      </w:pPr>
    </w:p>
    <w:p w14:paraId="60AA6FAA" w14:textId="77777777" w:rsidR="00B47503" w:rsidRPr="00A03E32" w:rsidRDefault="000A11C5" w:rsidP="001643C9">
      <w:pPr>
        <w:tabs>
          <w:tab w:val="left" w:pos="820"/>
        </w:tabs>
      </w:pPr>
      <w:r w:rsidRPr="00A03E32">
        <w:t>1992</w:t>
      </w:r>
      <w:r w:rsidRPr="00A03E32">
        <w:tab/>
        <w:t>Franks, P. J. S. and D. M. Anderson.</w:t>
      </w:r>
      <w:r w:rsidR="00E11608" w:rsidRPr="00A03E32">
        <w:t xml:space="preserve"> </w:t>
      </w:r>
      <w:r w:rsidRPr="00A03E32">
        <w:t xml:space="preserve">Alongshore transport of a toxic phytoplankton bloom in a buoyancy current: </w:t>
      </w:r>
      <w:r w:rsidRPr="00A03E32">
        <w:rPr>
          <w:i/>
        </w:rPr>
        <w:t xml:space="preserve">Alexandrium tamarensis </w:t>
      </w:r>
      <w:r w:rsidRPr="00A03E32">
        <w:t>in the Gulf of Maine.</w:t>
      </w:r>
      <w:r w:rsidR="00E11608" w:rsidRPr="00A03E32">
        <w:t xml:space="preserve"> </w:t>
      </w:r>
      <w:r w:rsidRPr="00A03E32">
        <w:t>Marine Biology 112: 153-164.</w:t>
      </w:r>
    </w:p>
    <w:p w14:paraId="058AB001" w14:textId="77777777" w:rsidR="00B47503" w:rsidRPr="00A03E32" w:rsidRDefault="00B47503" w:rsidP="001643C9">
      <w:pPr>
        <w:spacing w:before="11"/>
      </w:pPr>
    </w:p>
    <w:p w14:paraId="348ECD10" w14:textId="77777777" w:rsidR="00B47503" w:rsidRDefault="000A11C5" w:rsidP="001643C9">
      <w:pPr>
        <w:tabs>
          <w:tab w:val="left" w:pos="820"/>
        </w:tabs>
      </w:pPr>
      <w:r w:rsidRPr="00A03E32">
        <w:t>1992</w:t>
      </w:r>
      <w:r w:rsidRPr="00A03E32">
        <w:tab/>
        <w:t>Franks, P. J. S. and D. M. Anderson.</w:t>
      </w:r>
      <w:r w:rsidR="00E11608" w:rsidRPr="00A03E32">
        <w:t xml:space="preserve"> </w:t>
      </w:r>
      <w:r w:rsidRPr="00A03E32">
        <w:t>Toxic phytoplankton blooms in the southwestern Gulf of Maine: Testing hypotheses of physical control using historical data. Marine Biology 112: 165-174.</w:t>
      </w:r>
    </w:p>
    <w:p w14:paraId="70FDB264" w14:textId="77777777" w:rsidR="002A0EA2" w:rsidRDefault="002A0EA2" w:rsidP="002A0EA2">
      <w:pPr>
        <w:tabs>
          <w:tab w:val="left" w:pos="820"/>
        </w:tabs>
      </w:pPr>
    </w:p>
    <w:p w14:paraId="55318AFB" w14:textId="77777777" w:rsidR="00B47503" w:rsidRPr="00A03E32" w:rsidRDefault="000A11C5" w:rsidP="002A0EA2">
      <w:pPr>
        <w:tabs>
          <w:tab w:val="left" w:pos="820"/>
        </w:tabs>
      </w:pPr>
      <w:r w:rsidRPr="00A03E32">
        <w:t>1992</w:t>
      </w:r>
      <w:r w:rsidRPr="00A03E32">
        <w:tab/>
        <w:t>Jacobson, D. M. and D. M. Anderson.</w:t>
      </w:r>
      <w:r w:rsidR="00E11608" w:rsidRPr="00A03E32">
        <w:t xml:space="preserve"> </w:t>
      </w:r>
      <w:r w:rsidRPr="00A03E32">
        <w:t xml:space="preserve">Ultrastructure of the feeding apparatus of the heterotrophic dinoflagellate </w:t>
      </w:r>
      <w:r w:rsidRPr="00A03E32">
        <w:rPr>
          <w:i/>
        </w:rPr>
        <w:t>Protoperidinium spinulosum Schiller</w:t>
      </w:r>
      <w:r w:rsidRPr="00A03E32">
        <w:t>.</w:t>
      </w:r>
      <w:r w:rsidR="00E11608" w:rsidRPr="00A03E32">
        <w:t xml:space="preserve"> </w:t>
      </w:r>
      <w:r w:rsidRPr="00A03E32">
        <w:t>J. Phycol. 28: 69-</w:t>
      </w:r>
    </w:p>
    <w:p w14:paraId="68AD9D84" w14:textId="77777777" w:rsidR="00B47503" w:rsidRPr="00A03E32" w:rsidRDefault="000A11C5" w:rsidP="001643C9">
      <w:r w:rsidRPr="00A03E32">
        <w:t>82.</w:t>
      </w:r>
    </w:p>
    <w:p w14:paraId="5215F206" w14:textId="77777777" w:rsidR="00B47503" w:rsidRPr="00A03E32" w:rsidRDefault="000A11C5" w:rsidP="001643C9">
      <w:pPr>
        <w:tabs>
          <w:tab w:val="left" w:pos="820"/>
        </w:tabs>
      </w:pPr>
      <w:r w:rsidRPr="00A03E32">
        <w:t>1992</w:t>
      </w:r>
      <w:r w:rsidRPr="00A03E32">
        <w:tab/>
        <w:t>Keafer, B. A., K. O. Buesseler, and D. M. Anderson.</w:t>
      </w:r>
      <w:r w:rsidR="00E11608" w:rsidRPr="00A03E32">
        <w:t xml:space="preserve"> </w:t>
      </w:r>
      <w:r w:rsidRPr="00A03E32">
        <w:t>Burial of living dinoflagellate cysts in estuarine and nearshore sediments.</w:t>
      </w:r>
      <w:r w:rsidR="00E11608" w:rsidRPr="00A03E32">
        <w:t xml:space="preserve"> </w:t>
      </w:r>
      <w:r w:rsidRPr="00A03E32">
        <w:t>Marine Micropaleontology</w:t>
      </w:r>
    </w:p>
    <w:p w14:paraId="301220BD" w14:textId="5D0C8844" w:rsidR="00B47503" w:rsidRDefault="000A11C5" w:rsidP="001643C9">
      <w:r w:rsidRPr="00A03E32">
        <w:t>20:147-161.</w:t>
      </w:r>
    </w:p>
    <w:p w14:paraId="2F240C65" w14:textId="77777777" w:rsidR="0032443B" w:rsidRPr="001643C9" w:rsidRDefault="0032443B" w:rsidP="001643C9"/>
    <w:p w14:paraId="427EB5F2" w14:textId="77777777" w:rsidR="00B47503" w:rsidRPr="00A03E32" w:rsidRDefault="000A11C5" w:rsidP="001643C9">
      <w:pPr>
        <w:tabs>
          <w:tab w:val="left" w:pos="820"/>
        </w:tabs>
      </w:pPr>
      <w:r w:rsidRPr="00A03E32">
        <w:t>1993</w:t>
      </w:r>
      <w:r w:rsidRPr="00A03E32">
        <w:tab/>
        <w:t>Adachi, M., Y. Sako, Y. Ishida, D. M. Anderson, M. Kodama, T. Ogata, and B. Reguera.</w:t>
      </w:r>
      <w:r w:rsidR="00E11608" w:rsidRPr="00A03E32">
        <w:t xml:space="preserve"> </w:t>
      </w:r>
      <w:r w:rsidRPr="00A03E32">
        <w:t xml:space="preserve">Cross-reactivity of five monoclonal antibodies to various isolates of </w:t>
      </w:r>
      <w:r w:rsidRPr="00A03E32">
        <w:rPr>
          <w:i/>
        </w:rPr>
        <w:t xml:space="preserve">Alexandrium </w:t>
      </w:r>
      <w:r w:rsidRPr="00A03E32">
        <w:t>from the United States, Japan, Spain, and Thailand.</w:t>
      </w:r>
      <w:r w:rsidR="00E11608" w:rsidRPr="00A03E32">
        <w:t xml:space="preserve"> </w:t>
      </w:r>
      <w:r w:rsidRPr="00A03E32">
        <w:t>Nippon Suisan Gakkaishi 59: (10)1807.</w:t>
      </w:r>
    </w:p>
    <w:p w14:paraId="1216E31A" w14:textId="77777777" w:rsidR="00B47503" w:rsidRPr="00A03E32" w:rsidRDefault="00B47503" w:rsidP="001643C9">
      <w:pPr>
        <w:spacing w:before="16"/>
      </w:pPr>
    </w:p>
    <w:p w14:paraId="13131C4A" w14:textId="77777777" w:rsidR="00B47503" w:rsidRPr="00A03E32" w:rsidRDefault="000A11C5" w:rsidP="001643C9">
      <w:pPr>
        <w:tabs>
          <w:tab w:val="left" w:pos="820"/>
        </w:tabs>
      </w:pPr>
      <w:r w:rsidRPr="00A03E32">
        <w:t>1993</w:t>
      </w:r>
      <w:r w:rsidRPr="00A03E32">
        <w:tab/>
        <w:t>Anderson, D.M., B. A. Keafer, D.M. Kulis and R.M. Waters, and R. Nuzzi.</w:t>
      </w:r>
      <w:r w:rsidR="00E11608" w:rsidRPr="00A03E32">
        <w:t xml:space="preserve"> </w:t>
      </w:r>
      <w:r w:rsidRPr="00A03E32">
        <w:t xml:space="preserve">An immunofluorescent survey of the brown tide chrysophyte </w:t>
      </w:r>
      <w:r w:rsidRPr="00A03E32">
        <w:rPr>
          <w:i/>
        </w:rPr>
        <w:t xml:space="preserve">Aureococcus anophagefferens </w:t>
      </w:r>
      <w:r w:rsidRPr="00A03E32">
        <w:t>along the northeast coast of the United States.</w:t>
      </w:r>
      <w:r w:rsidR="00E11608" w:rsidRPr="00A03E32">
        <w:t xml:space="preserve"> </w:t>
      </w:r>
      <w:r w:rsidRPr="00A03E32">
        <w:t>J. Plank. Res. 15: 563-580.</w:t>
      </w:r>
    </w:p>
    <w:p w14:paraId="5F30ED11" w14:textId="77777777" w:rsidR="00B47503" w:rsidRPr="00A03E32" w:rsidRDefault="00B47503" w:rsidP="001643C9">
      <w:pPr>
        <w:spacing w:before="16"/>
      </w:pPr>
    </w:p>
    <w:p w14:paraId="73038921" w14:textId="77777777" w:rsidR="00B47503" w:rsidRPr="00A03E32" w:rsidRDefault="000A11C5" w:rsidP="001643C9">
      <w:pPr>
        <w:tabs>
          <w:tab w:val="left" w:pos="820"/>
        </w:tabs>
      </w:pPr>
      <w:r w:rsidRPr="00A03E32">
        <w:t>1993</w:t>
      </w:r>
      <w:r w:rsidRPr="00A03E32">
        <w:tab/>
        <w:t>Bates, S. S., C. Léger, B. A. Keafer, and D. M. Anderson.</w:t>
      </w:r>
      <w:r w:rsidR="00E11608" w:rsidRPr="00A03E32">
        <w:t xml:space="preserve"> </w:t>
      </w:r>
      <w:r w:rsidRPr="00A03E32">
        <w:t xml:space="preserve">Discrimination between domoic-acid producing and non-toxic forms of the diatom </w:t>
      </w:r>
      <w:r w:rsidRPr="00A03E32">
        <w:rPr>
          <w:i/>
        </w:rPr>
        <w:t xml:space="preserve">Nitzschia pungens </w:t>
      </w:r>
      <w:r w:rsidRPr="00A03E32">
        <w:t>using immunofluorescence.</w:t>
      </w:r>
      <w:r w:rsidR="00E11608" w:rsidRPr="00A03E32">
        <w:t xml:space="preserve"> </w:t>
      </w:r>
      <w:r w:rsidRPr="00A03E32">
        <w:t>Marine Ecology Progress Series 100: 185-195.</w:t>
      </w:r>
    </w:p>
    <w:p w14:paraId="69B09CAA" w14:textId="77777777" w:rsidR="00B47503" w:rsidRPr="00A03E32" w:rsidRDefault="00B47503" w:rsidP="001643C9">
      <w:pPr>
        <w:spacing w:before="11"/>
      </w:pPr>
    </w:p>
    <w:p w14:paraId="37771254" w14:textId="77777777" w:rsidR="00B47503" w:rsidRPr="00A03E32" w:rsidRDefault="000A11C5" w:rsidP="001643C9">
      <w:pPr>
        <w:tabs>
          <w:tab w:val="left" w:pos="820"/>
        </w:tabs>
      </w:pPr>
      <w:r w:rsidRPr="00A03E32">
        <w:t>1993</w:t>
      </w:r>
      <w:r w:rsidRPr="00A03E32">
        <w:tab/>
        <w:t>Doucette, G. J. and D. M. Anderson.</w:t>
      </w:r>
      <w:r w:rsidR="00E11608" w:rsidRPr="00A03E32">
        <w:t xml:space="preserve"> </w:t>
      </w:r>
      <w:r w:rsidRPr="00A03E32">
        <w:t xml:space="preserve">Intracellular distribution of saxitoxin in </w:t>
      </w:r>
      <w:r w:rsidRPr="00A03E32">
        <w:rPr>
          <w:i/>
        </w:rPr>
        <w:t>Alexandrium fundyense</w:t>
      </w:r>
      <w:r w:rsidRPr="00A03E32">
        <w:t>.</w:t>
      </w:r>
      <w:r w:rsidR="00E11608" w:rsidRPr="00A03E32">
        <w:t xml:space="preserve"> </w:t>
      </w:r>
      <w:r w:rsidRPr="00A03E32">
        <w:t xml:space="preserve">In: </w:t>
      </w:r>
      <w:r w:rsidRPr="00A03E32">
        <w:rPr>
          <w:i/>
        </w:rPr>
        <w:t>Toxic Phytoplankton Blooms in the Sea</w:t>
      </w:r>
      <w:r w:rsidRPr="00A03E32">
        <w:t>, T. Smayda and Y. Shimizu (Eds.), Elsevier, Amsterdam, pp. 863-868.</w:t>
      </w:r>
    </w:p>
    <w:p w14:paraId="6E0701EB" w14:textId="77777777" w:rsidR="00B47503" w:rsidRPr="00A03E32" w:rsidRDefault="00B47503" w:rsidP="001643C9">
      <w:pPr>
        <w:spacing w:before="16"/>
      </w:pPr>
    </w:p>
    <w:p w14:paraId="1DE199AC" w14:textId="77777777" w:rsidR="00B47503" w:rsidRPr="00A03E32" w:rsidRDefault="000A11C5" w:rsidP="001643C9">
      <w:pPr>
        <w:tabs>
          <w:tab w:val="left" w:pos="820"/>
        </w:tabs>
      </w:pPr>
      <w:r w:rsidRPr="00A03E32">
        <w:t>1993</w:t>
      </w:r>
      <w:r w:rsidRPr="00A03E32">
        <w:tab/>
        <w:t>Jacobson, D.M. and D.M. Anderson.</w:t>
      </w:r>
      <w:r w:rsidR="00E11608" w:rsidRPr="00A03E32">
        <w:t xml:space="preserve"> </w:t>
      </w:r>
      <w:r w:rsidRPr="00A03E32">
        <w:t>Growth and grazing rates of</w:t>
      </w:r>
    </w:p>
    <w:p w14:paraId="72D1145A" w14:textId="77777777" w:rsidR="00B47503" w:rsidRPr="00A03E32" w:rsidRDefault="000A11C5" w:rsidP="001643C9">
      <w:pPr>
        <w:spacing w:before="2"/>
      </w:pPr>
      <w:r w:rsidRPr="00A03E32">
        <w:rPr>
          <w:i/>
        </w:rPr>
        <w:t xml:space="preserve">Protoperidinium hirobis </w:t>
      </w:r>
      <w:r w:rsidRPr="00A03E32">
        <w:t>Abé, a thecate heterotrophic dinoflagellate.</w:t>
      </w:r>
      <w:r w:rsidR="00E11608" w:rsidRPr="00A03E32">
        <w:t xml:space="preserve"> </w:t>
      </w:r>
      <w:r w:rsidRPr="00A03E32">
        <w:t>J. Plank. Res. 15:</w:t>
      </w:r>
    </w:p>
    <w:p w14:paraId="5A06BBBA" w14:textId="77777777" w:rsidR="00B47503" w:rsidRPr="00A03E32" w:rsidRDefault="000A11C5" w:rsidP="001643C9">
      <w:r w:rsidRPr="00A03E32">
        <w:t>723-736.</w:t>
      </w:r>
    </w:p>
    <w:p w14:paraId="4F5CB24D" w14:textId="77777777" w:rsidR="00B47503" w:rsidRPr="00A03E32" w:rsidRDefault="00B47503" w:rsidP="001643C9">
      <w:pPr>
        <w:spacing w:before="16"/>
      </w:pPr>
    </w:p>
    <w:p w14:paraId="323104BF" w14:textId="77777777" w:rsidR="00B47503" w:rsidRPr="00A03E32" w:rsidRDefault="000A11C5" w:rsidP="001643C9">
      <w:pPr>
        <w:tabs>
          <w:tab w:val="left" w:pos="820"/>
        </w:tabs>
      </w:pPr>
      <w:r w:rsidRPr="00A03E32">
        <w:t>1993</w:t>
      </w:r>
      <w:r w:rsidRPr="00A03E32">
        <w:tab/>
        <w:t>Judge, B. S., C. A. Scholin, and D. M. Anderson.</w:t>
      </w:r>
      <w:r w:rsidR="00E11608" w:rsidRPr="00A03E32">
        <w:t xml:space="preserve"> </w:t>
      </w:r>
      <w:r w:rsidRPr="00A03E32">
        <w:t>1993.</w:t>
      </w:r>
      <w:r w:rsidR="00E11608" w:rsidRPr="00A03E32">
        <w:t xml:space="preserve"> </w:t>
      </w:r>
      <w:r w:rsidRPr="00A03E32">
        <w:t xml:space="preserve">RFLP analysis of a fragment of the large-subunit ribosomal RNA gene of globally distributed populations of the toxic dinoflagellate </w:t>
      </w:r>
      <w:r w:rsidRPr="00A03E32">
        <w:rPr>
          <w:i/>
        </w:rPr>
        <w:t>Alexandrium</w:t>
      </w:r>
      <w:r w:rsidRPr="00A03E32">
        <w:t>.</w:t>
      </w:r>
      <w:r w:rsidR="00E11608" w:rsidRPr="00A03E32">
        <w:t xml:space="preserve"> </w:t>
      </w:r>
      <w:r w:rsidRPr="00A03E32">
        <w:t>Biological Bulletin 185: 329-330.</w:t>
      </w:r>
    </w:p>
    <w:p w14:paraId="1D8FE5E3" w14:textId="77777777" w:rsidR="00B47503" w:rsidRPr="00A03E32" w:rsidRDefault="00B47503" w:rsidP="001643C9">
      <w:pPr>
        <w:spacing w:before="17"/>
      </w:pPr>
    </w:p>
    <w:p w14:paraId="3472E86B" w14:textId="77777777" w:rsidR="00B47503" w:rsidRPr="00A03E32" w:rsidRDefault="000A11C5" w:rsidP="001643C9">
      <w:pPr>
        <w:tabs>
          <w:tab w:val="left" w:pos="820"/>
        </w:tabs>
      </w:pPr>
      <w:r w:rsidRPr="00A03E32">
        <w:t>1993</w:t>
      </w:r>
      <w:r w:rsidRPr="00A03E32">
        <w:tab/>
        <w:t>Keafer, B. A. and D. M. Anderson.</w:t>
      </w:r>
      <w:r w:rsidR="00E11608" w:rsidRPr="00A03E32">
        <w:t xml:space="preserve"> </w:t>
      </w:r>
      <w:r w:rsidRPr="00A03E32">
        <w:t xml:space="preserve">Use of remotely-sensed sea surface temperatures for studies of </w:t>
      </w:r>
      <w:r w:rsidRPr="00A03E32">
        <w:rPr>
          <w:i/>
        </w:rPr>
        <w:t xml:space="preserve">Alexandrium </w:t>
      </w:r>
      <w:r w:rsidRPr="00A03E32">
        <w:t xml:space="preserve">bloom dynamics in the southwestern Gulf of </w:t>
      </w:r>
      <w:r w:rsidRPr="00A03E32">
        <w:lastRenderedPageBreak/>
        <w:t>Maine.</w:t>
      </w:r>
      <w:r w:rsidR="00E11608" w:rsidRPr="00A03E32">
        <w:t xml:space="preserve"> </w:t>
      </w:r>
      <w:r w:rsidRPr="00A03E32">
        <w:t>In: Toxic Phytoplankton Blooms in the Sea, T. Smayda and Y. Shimizu (Eds.), Elsevier, Amsterdam, pp. 763-768.</w:t>
      </w:r>
    </w:p>
    <w:p w14:paraId="374B1821" w14:textId="77777777" w:rsidR="00B47503" w:rsidRPr="00A03E32" w:rsidRDefault="00B47503" w:rsidP="001643C9">
      <w:pPr>
        <w:spacing w:before="16"/>
      </w:pPr>
    </w:p>
    <w:p w14:paraId="56E979DC" w14:textId="77777777" w:rsidR="00B47503" w:rsidRPr="00A03E32" w:rsidRDefault="000A11C5" w:rsidP="001643C9">
      <w:pPr>
        <w:tabs>
          <w:tab w:val="left" w:pos="820"/>
        </w:tabs>
      </w:pPr>
      <w:r w:rsidRPr="00A03E32">
        <w:t>1993</w:t>
      </w:r>
      <w:r w:rsidRPr="00A03E32">
        <w:tab/>
        <w:t>Scholin, C. A. and D. M. Anderson.</w:t>
      </w:r>
      <w:r w:rsidR="00E11608" w:rsidRPr="00A03E32">
        <w:t xml:space="preserve"> </w:t>
      </w:r>
      <w:r w:rsidRPr="00A03E32">
        <w:t xml:space="preserve">Population analysis of toxic and non-toxic </w:t>
      </w:r>
      <w:r w:rsidRPr="00A03E32">
        <w:rPr>
          <w:i/>
        </w:rPr>
        <w:t xml:space="preserve">Alexandrium </w:t>
      </w:r>
      <w:r w:rsidRPr="00A03E32">
        <w:t>species using ribosomal RNA signature sequences.</w:t>
      </w:r>
      <w:r w:rsidR="00E11608" w:rsidRPr="00A03E32">
        <w:t xml:space="preserve"> </w:t>
      </w:r>
      <w:r w:rsidRPr="00A03E32">
        <w:t xml:space="preserve">In: </w:t>
      </w:r>
      <w:r w:rsidRPr="00A03E32">
        <w:rPr>
          <w:i/>
        </w:rPr>
        <w:t>Toxic Phytoplankton Blooms in the Sea</w:t>
      </w:r>
      <w:r w:rsidRPr="00A03E32">
        <w:t>, T. Smayda and Y. Shimizu (Eds.), Elsevier, Amsterdam, pp. 95-102.</w:t>
      </w:r>
    </w:p>
    <w:p w14:paraId="55F4DEE3" w14:textId="77777777" w:rsidR="00B47503" w:rsidRPr="00A03E32" w:rsidRDefault="00B47503" w:rsidP="001643C9">
      <w:pPr>
        <w:spacing w:before="16"/>
      </w:pPr>
    </w:p>
    <w:p w14:paraId="7DC4D937" w14:textId="77777777" w:rsidR="00822D81" w:rsidRDefault="000A11C5" w:rsidP="00822D81">
      <w:pPr>
        <w:tabs>
          <w:tab w:val="left" w:pos="820"/>
        </w:tabs>
      </w:pPr>
      <w:r w:rsidRPr="00A03E32">
        <w:t>1993</w:t>
      </w:r>
      <w:r w:rsidRPr="00A03E32">
        <w:tab/>
        <w:t>Scholin, C. A., D. M. Anderson and M. L. Sogin.</w:t>
      </w:r>
      <w:r w:rsidR="00E11608" w:rsidRPr="00A03E32">
        <w:t xml:space="preserve"> </w:t>
      </w:r>
      <w:r w:rsidRPr="00A03E32">
        <w:t xml:space="preserve">The existence of two distinct small-subunit rRNA genes in the North American toxic dinoflagellate </w:t>
      </w:r>
      <w:r w:rsidRPr="00A03E32">
        <w:rPr>
          <w:i/>
        </w:rPr>
        <w:t xml:space="preserve">Alexandrium fundyense </w:t>
      </w:r>
      <w:r w:rsidRPr="00A03E32">
        <w:t>(</w:t>
      </w:r>
      <w:r w:rsidRPr="00A03E32">
        <w:rPr>
          <w:i/>
        </w:rPr>
        <w:t>Dinophyceae</w:t>
      </w:r>
      <w:r w:rsidRPr="00A03E32">
        <w:t>).</w:t>
      </w:r>
      <w:r w:rsidR="00E11608" w:rsidRPr="00A03E32">
        <w:t xml:space="preserve"> </w:t>
      </w:r>
      <w:r w:rsidRPr="00A03E32">
        <w:t>J. Phycol. 29: 209-216.</w:t>
      </w:r>
    </w:p>
    <w:p w14:paraId="10CBE5F7" w14:textId="77777777" w:rsidR="00822D81" w:rsidRDefault="00822D81" w:rsidP="00822D81">
      <w:pPr>
        <w:tabs>
          <w:tab w:val="left" w:pos="820"/>
        </w:tabs>
      </w:pPr>
    </w:p>
    <w:p w14:paraId="5BF356B3" w14:textId="03CDFF68" w:rsidR="00B47503" w:rsidRPr="00A03E32" w:rsidRDefault="000A11C5" w:rsidP="00822D81">
      <w:pPr>
        <w:tabs>
          <w:tab w:val="left" w:pos="820"/>
        </w:tabs>
      </w:pPr>
      <w:r w:rsidRPr="00A03E32">
        <w:t>1994</w:t>
      </w:r>
      <w:r w:rsidRPr="00A03E32">
        <w:tab/>
        <w:t>Anderson, D. M. Red tides.</w:t>
      </w:r>
      <w:r w:rsidR="00E11608" w:rsidRPr="00A03E32">
        <w:t xml:space="preserve"> </w:t>
      </w:r>
      <w:r w:rsidRPr="00A03E32">
        <w:t>Scientific American 271: 52-58.</w:t>
      </w:r>
    </w:p>
    <w:p w14:paraId="2151EDB7" w14:textId="77777777" w:rsidR="00B47503" w:rsidRPr="00A03E32" w:rsidRDefault="00B47503" w:rsidP="001643C9">
      <w:pPr>
        <w:spacing w:before="17"/>
      </w:pPr>
    </w:p>
    <w:p w14:paraId="5F195368" w14:textId="5E157A2D" w:rsidR="00B47503" w:rsidRDefault="000A11C5" w:rsidP="001643C9">
      <w:pPr>
        <w:tabs>
          <w:tab w:val="left" w:pos="820"/>
        </w:tabs>
      </w:pPr>
      <w:r w:rsidRPr="00A03E32">
        <w:t>1994</w:t>
      </w:r>
      <w:r w:rsidRPr="00A03E32">
        <w:tab/>
        <w:t xml:space="preserve">Anderson, D. M., D. M. Kulis, G. J. Doucette, J. C. Gallager and E. Balech. Biogeography of toxic dinoflagellates in the genus </w:t>
      </w:r>
      <w:r w:rsidRPr="00A03E32">
        <w:rPr>
          <w:i/>
        </w:rPr>
        <w:t xml:space="preserve">Alexandrium </w:t>
      </w:r>
      <w:r w:rsidRPr="00A03E32">
        <w:t>from the northeast United States and Canada as determined by morphology, bioluminescence, toxin composition, and mating compatibilit</w:t>
      </w:r>
      <w:r w:rsidRPr="00A03E32">
        <w:rPr>
          <w:spacing w:val="1"/>
        </w:rPr>
        <w:t>y</w:t>
      </w:r>
      <w:r w:rsidRPr="00A03E32">
        <w:t>.</w:t>
      </w:r>
      <w:r w:rsidR="00E11608" w:rsidRPr="00A03E32">
        <w:t xml:space="preserve"> </w:t>
      </w:r>
      <w:r w:rsidRPr="00A03E32">
        <w:t>Mar. Biol. 120: 467-478.</w:t>
      </w:r>
    </w:p>
    <w:p w14:paraId="78FCEDEE" w14:textId="77777777" w:rsidR="00956750" w:rsidRPr="00A03E32" w:rsidRDefault="00956750" w:rsidP="001643C9">
      <w:pPr>
        <w:tabs>
          <w:tab w:val="left" w:pos="820"/>
        </w:tabs>
      </w:pPr>
    </w:p>
    <w:p w14:paraId="769229A3" w14:textId="12B54E96" w:rsidR="00B47503" w:rsidRDefault="002A0EA2" w:rsidP="001643C9">
      <w:pPr>
        <w:tabs>
          <w:tab w:val="left" w:pos="820"/>
        </w:tabs>
      </w:pPr>
      <w:r>
        <w:t>1994</w:t>
      </w:r>
      <w:r>
        <w:tab/>
        <w:t>Bravo, I. and</w:t>
      </w:r>
      <w:r w:rsidR="000A11C5" w:rsidRPr="00A03E32">
        <w:t xml:space="preserve"> Anderson</w:t>
      </w:r>
      <w:r>
        <w:t>, D.M</w:t>
      </w:r>
      <w:r w:rsidR="000A11C5" w:rsidRPr="00A03E32">
        <w:t xml:space="preserve">. The effects of temperature, growth medium and darkness on excystment and growth of the toxic </w:t>
      </w:r>
      <w:r w:rsidR="000A11C5" w:rsidRPr="00A03E32">
        <w:rPr>
          <w:i/>
        </w:rPr>
        <w:t xml:space="preserve">dinoflagellate Gymnodinium catenatum </w:t>
      </w:r>
      <w:r w:rsidR="000A11C5" w:rsidRPr="00A03E32">
        <w:t>from northwest Spain.</w:t>
      </w:r>
      <w:r w:rsidR="00E11608" w:rsidRPr="00A03E32">
        <w:t xml:space="preserve"> </w:t>
      </w:r>
      <w:r w:rsidR="000A11C5" w:rsidRPr="00A03E32">
        <w:t>J. Plankton Res. 16: 513-525.</w:t>
      </w:r>
    </w:p>
    <w:p w14:paraId="50947DAC" w14:textId="77777777" w:rsidR="00F71BCC" w:rsidRPr="00A03E32" w:rsidRDefault="00F71BCC" w:rsidP="001643C9">
      <w:pPr>
        <w:tabs>
          <w:tab w:val="left" w:pos="820"/>
        </w:tabs>
      </w:pPr>
    </w:p>
    <w:p w14:paraId="1EBF5B0D" w14:textId="77777777" w:rsidR="00B47503" w:rsidRPr="00A03E32" w:rsidRDefault="000A11C5" w:rsidP="001643C9">
      <w:pPr>
        <w:tabs>
          <w:tab w:val="left" w:pos="820"/>
        </w:tabs>
      </w:pPr>
      <w:r w:rsidRPr="00A03E32">
        <w:t>1994</w:t>
      </w:r>
      <w:r w:rsidRPr="00A03E32">
        <w:tab/>
        <w:t>Scholin, C. A. and D. M. Anderson.</w:t>
      </w:r>
      <w:r w:rsidR="00E11608" w:rsidRPr="00A03E32">
        <w:t xml:space="preserve"> </w:t>
      </w:r>
      <w:r w:rsidRPr="00A03E32">
        <w:t xml:space="preserve">Identification of group- and strain-specific genetic markers for globally distributed </w:t>
      </w:r>
      <w:r w:rsidRPr="00A03E32">
        <w:rPr>
          <w:i/>
        </w:rPr>
        <w:t xml:space="preserve">Alexandrium </w:t>
      </w:r>
      <w:r w:rsidRPr="00A03E32">
        <w:t>(</w:t>
      </w:r>
      <w:r w:rsidRPr="00A03E32">
        <w:rPr>
          <w:i/>
        </w:rPr>
        <w:t>Dinophyceae</w:t>
      </w:r>
      <w:r w:rsidRPr="00A03E32">
        <w:t>) species.</w:t>
      </w:r>
      <w:r w:rsidR="00E11608" w:rsidRPr="00A03E32">
        <w:t xml:space="preserve"> </w:t>
      </w:r>
      <w:r w:rsidRPr="00A03E32">
        <w:t>I. RFLP analysis of SSU-rRNA genes.</w:t>
      </w:r>
      <w:r w:rsidR="00E11608" w:rsidRPr="00A03E32">
        <w:t xml:space="preserve"> </w:t>
      </w:r>
      <w:r w:rsidRPr="00A03E32">
        <w:t>J. Phycol. 30: 744-754.</w:t>
      </w:r>
    </w:p>
    <w:p w14:paraId="013D58A4" w14:textId="77777777" w:rsidR="002A0EA2" w:rsidRDefault="002A0EA2" w:rsidP="001643C9">
      <w:pPr>
        <w:tabs>
          <w:tab w:val="left" w:pos="820"/>
        </w:tabs>
      </w:pPr>
    </w:p>
    <w:p w14:paraId="6CBD0895" w14:textId="77777777" w:rsidR="00B47503" w:rsidRPr="00A03E32" w:rsidRDefault="000A11C5" w:rsidP="001643C9">
      <w:pPr>
        <w:tabs>
          <w:tab w:val="left" w:pos="820"/>
        </w:tabs>
      </w:pPr>
      <w:r w:rsidRPr="00A03E32">
        <w:t>1994</w:t>
      </w:r>
      <w:r w:rsidRPr="00A03E32">
        <w:tab/>
        <w:t>Scholin, C. A., M. Herzog, M. Sogin and D. M. Anderson.</w:t>
      </w:r>
      <w:r w:rsidR="00E11608" w:rsidRPr="00A03E32">
        <w:t xml:space="preserve"> </w:t>
      </w:r>
      <w:r w:rsidRPr="00A03E32">
        <w:t xml:space="preserve">Identification of group- and strain-specific genetic markers for globally distributed </w:t>
      </w:r>
      <w:r w:rsidRPr="00A03E32">
        <w:rPr>
          <w:i/>
        </w:rPr>
        <w:t xml:space="preserve">Alexandrium </w:t>
      </w:r>
      <w:r w:rsidRPr="00A03E32">
        <w:t>(</w:t>
      </w:r>
      <w:r w:rsidRPr="00A03E32">
        <w:rPr>
          <w:i/>
        </w:rPr>
        <w:t>Dinophyceae</w:t>
      </w:r>
      <w:r w:rsidRPr="00A03E32">
        <w:t>) species. II.</w:t>
      </w:r>
      <w:r w:rsidRPr="00A03E32">
        <w:rPr>
          <w:spacing w:val="60"/>
        </w:rPr>
        <w:t xml:space="preserve"> </w:t>
      </w:r>
      <w:r w:rsidRPr="00A03E32">
        <w:t>Sequence analysis of a fragment of the large-subunit ribosomal RNA gene.</w:t>
      </w:r>
      <w:r w:rsidR="00E11608" w:rsidRPr="00A03E32">
        <w:t xml:space="preserve"> </w:t>
      </w:r>
      <w:r w:rsidRPr="00A03E32">
        <w:t>Journal of Phycol. 30: 999-1011.</w:t>
      </w:r>
    </w:p>
    <w:p w14:paraId="2AFF3690" w14:textId="77777777" w:rsidR="00B47503" w:rsidRPr="00A03E32" w:rsidRDefault="00B47503" w:rsidP="001643C9">
      <w:pPr>
        <w:spacing w:before="16"/>
      </w:pPr>
    </w:p>
    <w:p w14:paraId="1BDD04A9" w14:textId="77777777" w:rsidR="00B47503" w:rsidRPr="00A03E32" w:rsidRDefault="000A11C5" w:rsidP="001643C9">
      <w:pPr>
        <w:tabs>
          <w:tab w:val="left" w:pos="820"/>
        </w:tabs>
      </w:pPr>
      <w:r w:rsidRPr="00A03E32">
        <w:t>1994</w:t>
      </w:r>
      <w:r w:rsidRPr="00A03E32">
        <w:tab/>
        <w:t>Usup, G., D. M. Kulis and D. M. Anderson.</w:t>
      </w:r>
      <w:r w:rsidR="00E11608" w:rsidRPr="00A03E32">
        <w:t xml:space="preserve"> </w:t>
      </w:r>
      <w:r w:rsidRPr="00A03E32">
        <w:t xml:space="preserve">Growth and toxin production of the toxic dinoflagellate </w:t>
      </w:r>
      <w:r w:rsidRPr="00A03E32">
        <w:rPr>
          <w:i/>
        </w:rPr>
        <w:t xml:space="preserve">Pyrodinium bahamense var. compressum </w:t>
      </w:r>
      <w:r w:rsidRPr="00A03E32">
        <w:t>in laboratory cultures. Natural Toxins 2: 254-262.</w:t>
      </w:r>
    </w:p>
    <w:p w14:paraId="090892C7" w14:textId="77777777" w:rsidR="00B47503" w:rsidRPr="00A03E32" w:rsidRDefault="00B47503" w:rsidP="001643C9">
      <w:pPr>
        <w:spacing w:before="17"/>
      </w:pPr>
    </w:p>
    <w:p w14:paraId="28F3856E" w14:textId="77777777" w:rsidR="00B47503" w:rsidRPr="00A03E32" w:rsidRDefault="000A11C5" w:rsidP="001643C9">
      <w:pPr>
        <w:tabs>
          <w:tab w:val="left" w:pos="820"/>
        </w:tabs>
      </w:pPr>
      <w:r w:rsidRPr="00A03E32">
        <w:t>1995</w:t>
      </w:r>
      <w:r w:rsidRPr="00A03E32">
        <w:tab/>
        <w:t xml:space="preserve">Anderson, D. M. Identification of harmful algal species using molecular probes: an emerging perspective. In: </w:t>
      </w:r>
      <w:r w:rsidRPr="00A03E32">
        <w:rPr>
          <w:i/>
        </w:rPr>
        <w:t>Harmful Marine Algal Blooms</w:t>
      </w:r>
      <w:r w:rsidRPr="00A03E32">
        <w:t>, Lassus, P., G. Arzul, E. Erard, P. Gentien, C. Marcaillou (eds.), Technique et Documentation - Lavoisier, Intercept Ltd., pp. 3-13.</w:t>
      </w:r>
    </w:p>
    <w:p w14:paraId="21529C16" w14:textId="77777777" w:rsidR="00B47503" w:rsidRPr="00A03E32" w:rsidRDefault="00B47503" w:rsidP="001643C9">
      <w:pPr>
        <w:spacing w:before="16"/>
      </w:pPr>
    </w:p>
    <w:p w14:paraId="793ACAA3" w14:textId="77777777" w:rsidR="00B47503" w:rsidRPr="00A03E32" w:rsidRDefault="000A11C5" w:rsidP="001643C9">
      <w:pPr>
        <w:tabs>
          <w:tab w:val="left" w:pos="820"/>
        </w:tabs>
      </w:pPr>
      <w:r w:rsidRPr="00A03E32">
        <w:t>1995</w:t>
      </w:r>
      <w:r w:rsidRPr="00A03E32">
        <w:tab/>
        <w:t>Anderson, D. M.</w:t>
      </w:r>
      <w:r w:rsidR="00E11608" w:rsidRPr="00A03E32">
        <w:t xml:space="preserve"> </w:t>
      </w:r>
      <w:r w:rsidRPr="00A03E32">
        <w:t>Toxic red tides and harmful algal blooms:</w:t>
      </w:r>
      <w:r w:rsidR="00E11608" w:rsidRPr="00A03E32">
        <w:t xml:space="preserve"> </w:t>
      </w:r>
      <w:r w:rsidRPr="00A03E32">
        <w:t>A practical challenge in coastal oceanography.</w:t>
      </w:r>
      <w:r w:rsidR="00E11608" w:rsidRPr="00A03E32">
        <w:t xml:space="preserve"> </w:t>
      </w:r>
      <w:r w:rsidRPr="00A03E32">
        <w:t>U.S. National Report to the IUGG American Geophysical Union, pp. 1189-1200.</w:t>
      </w:r>
    </w:p>
    <w:p w14:paraId="5F7CB677" w14:textId="77777777" w:rsidR="00B47503" w:rsidRPr="00A03E32" w:rsidRDefault="00B47503" w:rsidP="001643C9">
      <w:pPr>
        <w:spacing w:before="16"/>
      </w:pPr>
    </w:p>
    <w:p w14:paraId="5A386909" w14:textId="381817EF" w:rsidR="00B47503" w:rsidRPr="00A03E32" w:rsidRDefault="000A11C5" w:rsidP="00822D81">
      <w:pPr>
        <w:tabs>
          <w:tab w:val="left" w:pos="820"/>
        </w:tabs>
      </w:pPr>
      <w:r w:rsidRPr="00A03E32">
        <w:t>1995</w:t>
      </w:r>
      <w:r w:rsidRPr="00A03E32">
        <w:tab/>
        <w:t>Anderson, D. M., Y. Fukuyo and K. Matsuoka.</w:t>
      </w:r>
      <w:r w:rsidR="00E11608" w:rsidRPr="00A03E32">
        <w:t xml:space="preserve"> </w:t>
      </w:r>
      <w:r w:rsidRPr="00A03E32">
        <w:t>Cyst methodologies.</w:t>
      </w:r>
      <w:r w:rsidR="00E11608" w:rsidRPr="00A03E32">
        <w:t xml:space="preserve"> </w:t>
      </w:r>
      <w:r w:rsidRPr="00A03E32">
        <w:t xml:space="preserve">In: </w:t>
      </w:r>
      <w:r w:rsidRPr="00A03E32">
        <w:rPr>
          <w:i/>
        </w:rPr>
        <w:t>Manual on Harmful Marine Microalgae</w:t>
      </w:r>
      <w:r w:rsidRPr="00A03E32">
        <w:t>, Hallegraeff, G. M.,</w:t>
      </w:r>
      <w:r w:rsidR="00E11608" w:rsidRPr="00A03E32">
        <w:t xml:space="preserve"> </w:t>
      </w:r>
      <w:r w:rsidRPr="00A03E32">
        <w:t>D. M. Anderson and A. D. Cembella (eds), IOC Manuals and Guides No. 33.</w:t>
      </w:r>
      <w:r w:rsidR="00E11608" w:rsidRPr="00A03E32">
        <w:t xml:space="preserve"> </w:t>
      </w:r>
      <w:r w:rsidRPr="00A03E32">
        <w:t>UNESCO (English only), pp. 229-245.</w:t>
      </w:r>
    </w:p>
    <w:p w14:paraId="412260F3" w14:textId="77777777" w:rsidR="00B47503" w:rsidRPr="00A03E32" w:rsidRDefault="00B47503" w:rsidP="001643C9">
      <w:pPr>
        <w:spacing w:before="16"/>
      </w:pPr>
    </w:p>
    <w:p w14:paraId="5EEE2C95" w14:textId="77777777" w:rsidR="00B47503" w:rsidRPr="00A03E32" w:rsidRDefault="000A11C5" w:rsidP="001643C9">
      <w:pPr>
        <w:tabs>
          <w:tab w:val="left" w:pos="820"/>
        </w:tabs>
      </w:pPr>
      <w:r w:rsidRPr="00A03E32">
        <w:t>1995</w:t>
      </w:r>
      <w:r w:rsidRPr="00A03E32">
        <w:tab/>
        <w:t>Graneli, E., D. M. Anderson, P. Carlsson, G. Finenke, S. Y. Maestrini, M. A. Sampayo, and T. J. Smayda.</w:t>
      </w:r>
      <w:r w:rsidR="00E11608" w:rsidRPr="00A03E32">
        <w:t xml:space="preserve"> </w:t>
      </w:r>
      <w:r w:rsidRPr="00A03E32">
        <w:t xml:space="preserve">Nutrition, growth rate and sensitivity to grazing for the dinoflagellates </w:t>
      </w:r>
      <w:r w:rsidRPr="00A03E32">
        <w:rPr>
          <w:i/>
        </w:rPr>
        <w:t>Dinophysis acuminata</w:t>
      </w:r>
      <w:r w:rsidRPr="00A03E32">
        <w:t xml:space="preserve">, </w:t>
      </w:r>
      <w:r w:rsidRPr="00A03E32">
        <w:rPr>
          <w:i/>
        </w:rPr>
        <w:t xml:space="preserve">D. acuta </w:t>
      </w:r>
      <w:r w:rsidRPr="00A03E32">
        <w:t xml:space="preserve">and </w:t>
      </w:r>
      <w:r w:rsidRPr="00A03E32">
        <w:rPr>
          <w:i/>
        </w:rPr>
        <w:t>D. norvegica</w:t>
      </w:r>
      <w:r w:rsidRPr="00A03E32">
        <w:t>.</w:t>
      </w:r>
      <w:r w:rsidR="00E11608" w:rsidRPr="00A03E32">
        <w:t xml:space="preserve"> </w:t>
      </w:r>
      <w:r w:rsidRPr="00A03E32">
        <w:t>La mer 33:149-156.</w:t>
      </w:r>
    </w:p>
    <w:p w14:paraId="723135F4" w14:textId="77777777" w:rsidR="00B47503" w:rsidRPr="00A03E32" w:rsidRDefault="00B47503" w:rsidP="001643C9">
      <w:pPr>
        <w:spacing w:before="16"/>
      </w:pPr>
    </w:p>
    <w:p w14:paraId="0662E06C" w14:textId="77777777" w:rsidR="00FE4590" w:rsidRDefault="000A11C5" w:rsidP="001643C9">
      <w:pPr>
        <w:tabs>
          <w:tab w:val="left" w:pos="820"/>
        </w:tabs>
      </w:pPr>
      <w:r w:rsidRPr="00A03E32">
        <w:t>1995</w:t>
      </w:r>
      <w:r w:rsidRPr="00A03E32">
        <w:tab/>
        <w:t>Kokinos, J.P. and D. M. Anderson.</w:t>
      </w:r>
      <w:r w:rsidR="00E11608" w:rsidRPr="00A03E32">
        <w:t xml:space="preserve"> </w:t>
      </w:r>
      <w:r w:rsidRPr="00A03E32">
        <w:t xml:space="preserve">Morphological development of resting cysts in cultures of the marine dinoflagellate </w:t>
      </w:r>
      <w:r w:rsidRPr="00A03E32">
        <w:rPr>
          <w:i/>
        </w:rPr>
        <w:t>Lingulodinium polyedrum (= L. machaerophorum</w:t>
      </w:r>
      <w:r w:rsidRPr="00A03E32">
        <w:t>).</w:t>
      </w:r>
      <w:r w:rsidR="00E11608" w:rsidRPr="00A03E32">
        <w:t xml:space="preserve"> </w:t>
      </w:r>
      <w:r w:rsidRPr="00A03E32">
        <w:t>Palynology 19: 143-166.</w:t>
      </w:r>
    </w:p>
    <w:p w14:paraId="609E9883" w14:textId="77777777" w:rsidR="00FE4590" w:rsidRDefault="00FE4590" w:rsidP="001643C9">
      <w:pPr>
        <w:tabs>
          <w:tab w:val="left" w:pos="820"/>
        </w:tabs>
      </w:pPr>
    </w:p>
    <w:p w14:paraId="410CADA1" w14:textId="1A483ED1" w:rsidR="00B47503" w:rsidRPr="00A03E32" w:rsidRDefault="000A11C5" w:rsidP="001643C9">
      <w:pPr>
        <w:tabs>
          <w:tab w:val="left" w:pos="820"/>
        </w:tabs>
      </w:pPr>
      <w:r w:rsidRPr="00A03E32">
        <w:t>1995</w:t>
      </w:r>
      <w:r w:rsidRPr="00A03E32">
        <w:tab/>
        <w:t>Scholin, C. A., G. M. Hallegraeff and D. M. Anderson.</w:t>
      </w:r>
      <w:r w:rsidR="00E11608" w:rsidRPr="00A03E32">
        <w:t xml:space="preserve"> </w:t>
      </w:r>
      <w:r w:rsidRPr="00A03E32">
        <w:t xml:space="preserve">Molecular evolution and global dispersal of toxic dinoflagellates of the </w:t>
      </w:r>
      <w:r w:rsidRPr="00A03E32">
        <w:rPr>
          <w:i/>
        </w:rPr>
        <w:t xml:space="preserve">Alexandrium tamarense </w:t>
      </w:r>
      <w:r w:rsidRPr="00A03E32">
        <w:t>(</w:t>
      </w:r>
      <w:r w:rsidRPr="00A03E32">
        <w:rPr>
          <w:i/>
        </w:rPr>
        <w:t>Dinophyceae</w:t>
      </w:r>
      <w:r w:rsidRPr="00A03E32">
        <w:t>) “species complex”.</w:t>
      </w:r>
      <w:r w:rsidR="00E11608" w:rsidRPr="00A03E32">
        <w:t xml:space="preserve"> </w:t>
      </w:r>
      <w:r w:rsidRPr="00A03E32">
        <w:t>Phycologia 34(6):472-485.</w:t>
      </w:r>
    </w:p>
    <w:p w14:paraId="1E6DC8FD" w14:textId="77777777" w:rsidR="00B47503" w:rsidRPr="00A03E32" w:rsidRDefault="00B47503" w:rsidP="001643C9">
      <w:pPr>
        <w:spacing w:before="1"/>
      </w:pPr>
    </w:p>
    <w:p w14:paraId="74C46108" w14:textId="77777777" w:rsidR="00B47503" w:rsidRPr="00A03E32" w:rsidRDefault="000A11C5" w:rsidP="001643C9">
      <w:pPr>
        <w:tabs>
          <w:tab w:val="left" w:pos="820"/>
        </w:tabs>
      </w:pPr>
      <w:r w:rsidRPr="00A03E32">
        <w:t>1995</w:t>
      </w:r>
      <w:r w:rsidRPr="00A03E32">
        <w:tab/>
        <w:t>Usup, G., D. M. Kulis, and D. M. Anderson.</w:t>
      </w:r>
      <w:r w:rsidR="00E11608" w:rsidRPr="00A03E32">
        <w:t xml:space="preserve"> </w:t>
      </w:r>
      <w:r w:rsidRPr="00A03E32">
        <w:t xml:space="preserve">Toxin production in a Malaysian isolate of the toxic dinoflagellate </w:t>
      </w:r>
      <w:r w:rsidRPr="00A03E32">
        <w:rPr>
          <w:i/>
        </w:rPr>
        <w:t>Pyrodinium bahamense var. compressum</w:t>
      </w:r>
      <w:r w:rsidRPr="00A03E32">
        <w:t>.</w:t>
      </w:r>
      <w:r w:rsidR="00E11608" w:rsidRPr="00A03E32">
        <w:t xml:space="preserve"> </w:t>
      </w:r>
      <w:r w:rsidRPr="00A03E32">
        <w:t>pp. 519-524</w:t>
      </w:r>
    </w:p>
    <w:p w14:paraId="2CCB68EB" w14:textId="77777777" w:rsidR="00B47503" w:rsidRPr="00A03E32" w:rsidRDefault="000A11C5" w:rsidP="001643C9">
      <w:pPr>
        <w:spacing w:before="4"/>
      </w:pPr>
      <w:r w:rsidRPr="00A03E32">
        <w:t>In: Harmful Marine Algal Blooms, Lassus, P., G. Arzul, E. Erard, P. Gentien, C. Marcaillou (eds.), Lavoisier, Paris.</w:t>
      </w:r>
    </w:p>
    <w:p w14:paraId="1284C056" w14:textId="77777777" w:rsidR="00B47503" w:rsidRPr="00A03E32" w:rsidRDefault="00B47503" w:rsidP="001643C9">
      <w:pPr>
        <w:spacing w:before="13"/>
      </w:pPr>
    </w:p>
    <w:p w14:paraId="0E78A293" w14:textId="44D48606" w:rsidR="00B47503" w:rsidRDefault="000A11C5" w:rsidP="001643C9">
      <w:pPr>
        <w:tabs>
          <w:tab w:val="left" w:pos="820"/>
        </w:tabs>
      </w:pPr>
      <w:r w:rsidRPr="00A03E32">
        <w:t>1996</w:t>
      </w:r>
      <w:r w:rsidRPr="00A03E32">
        <w:tab/>
        <w:t>Aguilera, A., S. Gonzalez-Gil, B. A. Keafer, and D. M. Anderson. Immunomagnetic separation of toxic dinoflagellate cells from natural plankton samples. Mar. Ecol. Prog. Ser. 143:255-269.</w:t>
      </w:r>
    </w:p>
    <w:p w14:paraId="0F5AF389" w14:textId="77777777" w:rsidR="00822D81" w:rsidRPr="001643C9" w:rsidRDefault="00822D81" w:rsidP="001643C9">
      <w:pPr>
        <w:tabs>
          <w:tab w:val="left" w:pos="820"/>
        </w:tabs>
      </w:pPr>
    </w:p>
    <w:p w14:paraId="4501A656" w14:textId="77777777" w:rsidR="00B47503" w:rsidRPr="00A03E32" w:rsidRDefault="000A11C5" w:rsidP="001643C9">
      <w:pPr>
        <w:tabs>
          <w:tab w:val="left" w:pos="820"/>
        </w:tabs>
      </w:pPr>
      <w:r w:rsidRPr="00A03E32">
        <w:t>1996</w:t>
      </w:r>
      <w:r w:rsidRPr="00A03E32">
        <w:tab/>
        <w:t>Anderson, D. M.</w:t>
      </w:r>
      <w:r w:rsidR="00E11608" w:rsidRPr="00A03E32">
        <w:t xml:space="preserve"> </w:t>
      </w:r>
      <w:r w:rsidRPr="00A03E32">
        <w:t xml:space="preserve">Modern approaches to the identification, enumeration, and separation of </w:t>
      </w:r>
      <w:r w:rsidRPr="00A03E32">
        <w:rPr>
          <w:i/>
        </w:rPr>
        <w:t xml:space="preserve">Aureococcus anophagefferens </w:t>
      </w:r>
      <w:r w:rsidRPr="00A03E32">
        <w:t>in natural samples, pp: 57-63 In: Proceedings of the Brown Tide Summit, October 20-21, 1995, A. McElroy (ed)., New York Sea</w:t>
      </w:r>
    </w:p>
    <w:p w14:paraId="6B570F46" w14:textId="77777777" w:rsidR="00B47503" w:rsidRPr="00A03E32" w:rsidRDefault="000A11C5" w:rsidP="001643C9">
      <w:r w:rsidRPr="00A03E32">
        <w:t>Grant.</w:t>
      </w:r>
    </w:p>
    <w:p w14:paraId="297E38B0" w14:textId="77777777" w:rsidR="002A0EA2" w:rsidRDefault="002A0EA2" w:rsidP="001643C9">
      <w:pPr>
        <w:tabs>
          <w:tab w:val="left" w:pos="820"/>
        </w:tabs>
      </w:pPr>
    </w:p>
    <w:p w14:paraId="2D6CEB64" w14:textId="77777777" w:rsidR="00B47503" w:rsidRPr="00A03E32" w:rsidRDefault="000A11C5" w:rsidP="001643C9">
      <w:pPr>
        <w:tabs>
          <w:tab w:val="left" w:pos="820"/>
        </w:tabs>
      </w:pPr>
      <w:r w:rsidRPr="00A03E32">
        <w:t>1996</w:t>
      </w:r>
      <w:r w:rsidRPr="00A03E32">
        <w:tab/>
        <w:t>Anderson, D. M., D. M. Kulis, Y.-Z. Qi, L. Zheng, S. Lu and Y. Lin.</w:t>
      </w:r>
      <w:r w:rsidR="00E11608" w:rsidRPr="00A03E32">
        <w:t xml:space="preserve"> </w:t>
      </w:r>
      <w:r w:rsidRPr="00A03E32">
        <w:t>Paralytic shellfish poisoning in southern China.</w:t>
      </w:r>
      <w:r w:rsidR="00E11608" w:rsidRPr="00A03E32">
        <w:t xml:space="preserve"> </w:t>
      </w:r>
      <w:r w:rsidRPr="00A03E32">
        <w:t>Toxicon 34:579-590.</w:t>
      </w:r>
    </w:p>
    <w:p w14:paraId="468F261B" w14:textId="77777777" w:rsidR="00B47503" w:rsidRPr="00A03E32" w:rsidRDefault="00B47503" w:rsidP="001643C9">
      <w:pPr>
        <w:spacing w:before="9"/>
      </w:pPr>
    </w:p>
    <w:p w14:paraId="7CB5BE49" w14:textId="77777777" w:rsidR="00B47503" w:rsidRPr="00A03E32" w:rsidRDefault="000A11C5" w:rsidP="001643C9">
      <w:pPr>
        <w:tabs>
          <w:tab w:val="left" w:pos="820"/>
        </w:tabs>
      </w:pPr>
      <w:r w:rsidRPr="00A03E32">
        <w:t>1996</w:t>
      </w:r>
      <w:r w:rsidRPr="00A03E32">
        <w:tab/>
        <w:t xml:space="preserve">Doucette, G. J., D. L. Erdner, M. L. Peleato, J. J. Hartman, and D. M. Anderson. Quantitative analysis of iron-stress related proteins in </w:t>
      </w:r>
      <w:r w:rsidRPr="00A03E32">
        <w:rPr>
          <w:i/>
        </w:rPr>
        <w:t>Thalassiosira weissflogii</w:t>
      </w:r>
      <w:r w:rsidRPr="00A03E32">
        <w:t>: measurement of flavodoxin and ferredoxin using HPLC.</w:t>
      </w:r>
      <w:r w:rsidR="00E11608" w:rsidRPr="00A03E32">
        <w:t xml:space="preserve"> </w:t>
      </w:r>
      <w:r w:rsidRPr="00A03E32">
        <w:t>Mar. Ecol. Progr. Ser. 130: 269-</w:t>
      </w:r>
    </w:p>
    <w:p w14:paraId="6351E69C" w14:textId="77777777" w:rsidR="00B47503" w:rsidRPr="00A03E32" w:rsidRDefault="000A11C5" w:rsidP="001643C9">
      <w:pPr>
        <w:spacing w:before="2"/>
      </w:pPr>
      <w:r w:rsidRPr="00A03E32">
        <w:t>276.</w:t>
      </w:r>
    </w:p>
    <w:p w14:paraId="5808E4AF" w14:textId="77777777" w:rsidR="00B47503" w:rsidRPr="00A03E32" w:rsidRDefault="00B47503" w:rsidP="001643C9">
      <w:pPr>
        <w:spacing w:before="1"/>
      </w:pPr>
    </w:p>
    <w:p w14:paraId="6839EAA2" w14:textId="77777777" w:rsidR="00B47503" w:rsidRPr="00A03E32" w:rsidRDefault="000A11C5" w:rsidP="001643C9">
      <w:pPr>
        <w:tabs>
          <w:tab w:val="left" w:pos="820"/>
        </w:tabs>
      </w:pPr>
      <w:r w:rsidRPr="00A03E32">
        <w:t>1996</w:t>
      </w:r>
      <w:r w:rsidRPr="00A03E32">
        <w:tab/>
        <w:t>Jacobson, D. M. and D. M. Anderson.</w:t>
      </w:r>
      <w:r w:rsidR="00E11608" w:rsidRPr="00A03E32">
        <w:t xml:space="preserve"> </w:t>
      </w:r>
      <w:r w:rsidRPr="00A03E32">
        <w:t>Widespread phagocytosis of ciliates and other protists by marine mixotrophic and heterotrophic thecate dinoflagellates.</w:t>
      </w:r>
      <w:r w:rsidR="00E11608" w:rsidRPr="00A03E32">
        <w:t xml:space="preserve"> </w:t>
      </w:r>
      <w:r w:rsidRPr="00A03E32">
        <w:t>J. Phycol.</w:t>
      </w:r>
    </w:p>
    <w:p w14:paraId="10EB399F" w14:textId="77777777" w:rsidR="00B47503" w:rsidRPr="00A03E32" w:rsidRDefault="000A11C5" w:rsidP="001643C9">
      <w:r w:rsidRPr="00A03E32">
        <w:t>32:279-285.</w:t>
      </w:r>
    </w:p>
    <w:p w14:paraId="2B0E4A67" w14:textId="77777777" w:rsidR="00B47503" w:rsidRPr="00A03E32" w:rsidRDefault="00B47503" w:rsidP="001643C9">
      <w:pPr>
        <w:spacing w:before="1"/>
      </w:pPr>
    </w:p>
    <w:p w14:paraId="6A8A8791" w14:textId="77777777" w:rsidR="00981276" w:rsidRDefault="00981276" w:rsidP="001643C9">
      <w:pPr>
        <w:tabs>
          <w:tab w:val="left" w:pos="820"/>
        </w:tabs>
      </w:pPr>
    </w:p>
    <w:p w14:paraId="5E490963" w14:textId="72B6D15B" w:rsidR="00B47503" w:rsidRPr="00A03E32" w:rsidRDefault="000A11C5" w:rsidP="001643C9">
      <w:pPr>
        <w:tabs>
          <w:tab w:val="left" w:pos="820"/>
        </w:tabs>
      </w:pPr>
      <w:r w:rsidRPr="00A03E32">
        <w:t>1996</w:t>
      </w:r>
      <w:r w:rsidRPr="00A03E32">
        <w:tab/>
        <w:t>Qi, Y., H. Ying, Z. Lei, D. M. Kulis and D. M. Anderson.</w:t>
      </w:r>
      <w:r w:rsidR="00E11608" w:rsidRPr="00A03E32">
        <w:t xml:space="preserve"> </w:t>
      </w:r>
      <w:r w:rsidRPr="00A03E32">
        <w:t>Dinoflagellate cysts from recent marine sediments of the South and East China seas.</w:t>
      </w:r>
      <w:r w:rsidR="00E11608" w:rsidRPr="00A03E32">
        <w:t xml:space="preserve"> </w:t>
      </w:r>
      <w:r w:rsidRPr="00A03E32">
        <w:t>Asian Marine Biology,</w:t>
      </w:r>
    </w:p>
    <w:p w14:paraId="32FA0F1B" w14:textId="77777777" w:rsidR="00B47503" w:rsidRPr="00A03E32" w:rsidRDefault="000A11C5" w:rsidP="001643C9">
      <w:r w:rsidRPr="00A03E32">
        <w:t>13:87-103.</w:t>
      </w:r>
    </w:p>
    <w:p w14:paraId="3E22471D" w14:textId="77777777" w:rsidR="00B47503" w:rsidRPr="00A03E32" w:rsidRDefault="00B47503" w:rsidP="001643C9">
      <w:pPr>
        <w:spacing w:before="16"/>
      </w:pPr>
    </w:p>
    <w:p w14:paraId="0FBBEACC" w14:textId="1095B260" w:rsidR="00B47503" w:rsidRPr="00A03E32" w:rsidRDefault="000A11C5" w:rsidP="007A23FB">
      <w:pPr>
        <w:tabs>
          <w:tab w:val="left" w:pos="820"/>
        </w:tabs>
      </w:pPr>
      <w:r w:rsidRPr="00A03E32">
        <w:t>1996</w:t>
      </w:r>
      <w:r w:rsidRPr="00A03E32">
        <w:tab/>
        <w:t>Rengefors, K., D. M. Anderson and K. Pettersson.</w:t>
      </w:r>
      <w:r w:rsidR="00E11608" w:rsidRPr="00A03E32">
        <w:t xml:space="preserve"> </w:t>
      </w:r>
      <w:r w:rsidRPr="00A03E32">
        <w:t xml:space="preserve">Phosphorous uptake by resting cysts of the marine dinoflagellate </w:t>
      </w:r>
      <w:r w:rsidRPr="00A03E32">
        <w:rPr>
          <w:i/>
        </w:rPr>
        <w:t>Scrippsiella trochoidea</w:t>
      </w:r>
      <w:r w:rsidRPr="00A03E32">
        <w:t>.</w:t>
      </w:r>
      <w:r w:rsidR="00E11608" w:rsidRPr="00A03E32">
        <w:t xml:space="preserve"> </w:t>
      </w:r>
      <w:r w:rsidRPr="00A03E32">
        <w:t>J. Plank. Res. 18(9):1753-1765.</w:t>
      </w:r>
    </w:p>
    <w:p w14:paraId="372B5765" w14:textId="77777777" w:rsidR="00B47503" w:rsidRPr="00A03E32" w:rsidRDefault="00B47503" w:rsidP="001643C9">
      <w:pPr>
        <w:spacing w:before="17"/>
      </w:pPr>
    </w:p>
    <w:p w14:paraId="14C49BE1" w14:textId="77777777" w:rsidR="00B47503" w:rsidRPr="00A03E32" w:rsidRDefault="000A11C5" w:rsidP="001643C9">
      <w:pPr>
        <w:tabs>
          <w:tab w:val="left" w:pos="820"/>
        </w:tabs>
      </w:pPr>
      <w:r w:rsidRPr="00A03E32">
        <w:t>1996</w:t>
      </w:r>
      <w:r w:rsidRPr="00A03E32">
        <w:tab/>
        <w:t>Scholin, C. A. and D. M. Anderson.</w:t>
      </w:r>
      <w:r w:rsidR="00E11608" w:rsidRPr="00A03E32">
        <w:t xml:space="preserve"> </w:t>
      </w:r>
      <w:r w:rsidRPr="00A03E32">
        <w:t xml:space="preserve">Identification of </w:t>
      </w:r>
      <w:r w:rsidRPr="00A03E32">
        <w:rPr>
          <w:i/>
        </w:rPr>
        <w:t xml:space="preserve">Alexandrium </w:t>
      </w:r>
      <w:r w:rsidRPr="00A03E32">
        <w:t>species and strains using RFLP analysis of PCR-amplified LSU rDNA.</w:t>
      </w:r>
      <w:r w:rsidR="00E11608" w:rsidRPr="00A03E32">
        <w:t xml:space="preserve"> </w:t>
      </w:r>
      <w:r w:rsidRPr="00A03E32">
        <w:t xml:space="preserve">pp. 451-454. In: Oshima, Y. and Fukuyo, Y. (eds.) </w:t>
      </w:r>
      <w:r w:rsidRPr="00A03E32">
        <w:rPr>
          <w:i/>
        </w:rPr>
        <w:t>Harmful and Toxic Algal Blooms</w:t>
      </w:r>
      <w:r w:rsidRPr="00A03E32">
        <w:t>, Intergovernmental Oceanographic Commission of UNESCO, Paris.</w:t>
      </w:r>
    </w:p>
    <w:p w14:paraId="559CC694" w14:textId="77777777" w:rsidR="00B47503" w:rsidRPr="00A03E32" w:rsidRDefault="00B47503" w:rsidP="001643C9">
      <w:pPr>
        <w:spacing w:before="16"/>
      </w:pPr>
    </w:p>
    <w:p w14:paraId="58C89D04" w14:textId="59E8B69C" w:rsidR="00B47503" w:rsidRDefault="000A11C5" w:rsidP="007A23FB">
      <w:pPr>
        <w:tabs>
          <w:tab w:val="left" w:pos="820"/>
        </w:tabs>
      </w:pPr>
      <w:r w:rsidRPr="00A03E32">
        <w:t>1996</w:t>
      </w:r>
      <w:r w:rsidRPr="00A03E32">
        <w:tab/>
        <w:t>Scholin, C. A., and D. M. Anderson.</w:t>
      </w:r>
      <w:r w:rsidR="00E11608" w:rsidRPr="00A03E32">
        <w:t xml:space="preserve"> </w:t>
      </w:r>
      <w:r w:rsidRPr="00A03E32">
        <w:t xml:space="preserve">LSU rDNA-based RFLP Assays for discriminating species and strains of </w:t>
      </w:r>
      <w:r w:rsidRPr="00A03E32">
        <w:rPr>
          <w:i/>
        </w:rPr>
        <w:t xml:space="preserve">Alexandrium </w:t>
      </w:r>
      <w:r w:rsidRPr="00A03E32">
        <w:t>(</w:t>
      </w:r>
      <w:r w:rsidRPr="00A03E32">
        <w:rPr>
          <w:i/>
        </w:rPr>
        <w:t>Dinophyceae</w:t>
      </w:r>
      <w:r w:rsidRPr="00A03E32">
        <w:t>).</w:t>
      </w:r>
      <w:r w:rsidR="00E11608" w:rsidRPr="00A03E32">
        <w:t xml:space="preserve"> </w:t>
      </w:r>
      <w:r w:rsidRPr="00A03E32">
        <w:t>J. Phycol. 32:1022-1035.</w:t>
      </w:r>
    </w:p>
    <w:p w14:paraId="64450639" w14:textId="77777777" w:rsidR="00B47503" w:rsidRPr="00A03E32" w:rsidRDefault="00B47503" w:rsidP="001643C9">
      <w:pPr>
        <w:spacing w:before="1"/>
      </w:pPr>
    </w:p>
    <w:p w14:paraId="470CB144" w14:textId="77777777" w:rsidR="00B47503" w:rsidRPr="00A03E32" w:rsidRDefault="000A11C5" w:rsidP="001643C9">
      <w:pPr>
        <w:tabs>
          <w:tab w:val="left" w:pos="820"/>
        </w:tabs>
        <w:spacing w:before="29"/>
      </w:pPr>
      <w:r w:rsidRPr="00A03E32">
        <w:t>1996</w:t>
      </w:r>
      <w:r w:rsidRPr="00A03E32">
        <w:tab/>
        <w:t>Vrieling, E. G. and D. M. Anderson.</w:t>
      </w:r>
      <w:r w:rsidR="00E11608" w:rsidRPr="00A03E32">
        <w:t xml:space="preserve"> </w:t>
      </w:r>
      <w:r w:rsidRPr="00A03E32">
        <w:t>Immunofluorescence in phytoplankton research: Applications and potential.</w:t>
      </w:r>
      <w:r w:rsidR="00E11608" w:rsidRPr="00A03E32">
        <w:t xml:space="preserve"> </w:t>
      </w:r>
      <w:r w:rsidRPr="00A03E32">
        <w:t>J. Phycol., 32:1-16.</w:t>
      </w:r>
    </w:p>
    <w:p w14:paraId="4CF96182" w14:textId="77777777" w:rsidR="00B47503" w:rsidRPr="00A03E32" w:rsidRDefault="00B47503" w:rsidP="001643C9">
      <w:pPr>
        <w:spacing w:before="14"/>
      </w:pPr>
    </w:p>
    <w:p w14:paraId="161E8FF8" w14:textId="77777777" w:rsidR="00B47503" w:rsidRPr="00A03E32" w:rsidRDefault="000A11C5" w:rsidP="001643C9">
      <w:pPr>
        <w:tabs>
          <w:tab w:val="left" w:pos="820"/>
        </w:tabs>
      </w:pPr>
      <w:r w:rsidRPr="00A03E32">
        <w:t>1997</w:t>
      </w:r>
      <w:r w:rsidRPr="00A03E32">
        <w:tab/>
        <w:t>Anderson, D. M.</w:t>
      </w:r>
      <w:r w:rsidR="00E11608" w:rsidRPr="00A03E32">
        <w:t xml:space="preserve"> </w:t>
      </w:r>
      <w:r w:rsidRPr="00A03E32">
        <w:t>Turning back the harmful red tide.</w:t>
      </w:r>
      <w:r w:rsidR="00E11608" w:rsidRPr="00A03E32">
        <w:t xml:space="preserve"> </w:t>
      </w:r>
      <w:r w:rsidRPr="00A03E32">
        <w:t>Nature 388:513-514.</w:t>
      </w:r>
    </w:p>
    <w:p w14:paraId="2D85EB78" w14:textId="77777777" w:rsidR="00B47503" w:rsidRPr="00A03E32" w:rsidRDefault="00B47503" w:rsidP="001643C9">
      <w:pPr>
        <w:spacing w:before="1"/>
      </w:pPr>
    </w:p>
    <w:p w14:paraId="05A73449" w14:textId="77777777" w:rsidR="00B47503" w:rsidRPr="00431303" w:rsidRDefault="000A11C5" w:rsidP="001643C9">
      <w:pPr>
        <w:tabs>
          <w:tab w:val="left" w:pos="820"/>
        </w:tabs>
        <w:rPr>
          <w:lang w:val="sv"/>
        </w:rPr>
      </w:pPr>
      <w:r w:rsidRPr="00A03E32">
        <w:t>1997</w:t>
      </w:r>
      <w:r w:rsidRPr="00A03E32">
        <w:tab/>
        <w:t>Anderson, D. M.</w:t>
      </w:r>
      <w:r w:rsidR="00E11608" w:rsidRPr="00A03E32">
        <w:t xml:space="preserve"> </w:t>
      </w:r>
      <w:r w:rsidRPr="00A03E32">
        <w:t xml:space="preserve">Bloom dynamics of toxic </w:t>
      </w:r>
      <w:r w:rsidRPr="00A03E32">
        <w:rPr>
          <w:i/>
        </w:rPr>
        <w:t xml:space="preserve">Alexandrium </w:t>
      </w:r>
      <w:r w:rsidRPr="00A03E32">
        <w:t>species in the northeastern United States.</w:t>
      </w:r>
      <w:r w:rsidR="00E11608" w:rsidRPr="00A03E32">
        <w:t xml:space="preserve"> </w:t>
      </w:r>
      <w:r w:rsidRPr="00431303">
        <w:rPr>
          <w:lang w:val="sv"/>
        </w:rPr>
        <w:t>Limnol. &amp; Oceanogr.</w:t>
      </w:r>
      <w:r w:rsidR="00E11608" w:rsidRPr="00431303">
        <w:rPr>
          <w:lang w:val="sv"/>
        </w:rPr>
        <w:t xml:space="preserve"> </w:t>
      </w:r>
      <w:r w:rsidRPr="00431303">
        <w:rPr>
          <w:lang w:val="sv"/>
        </w:rPr>
        <w:t>42: 1009-1022.</w:t>
      </w:r>
    </w:p>
    <w:p w14:paraId="7A8D9840" w14:textId="77777777" w:rsidR="00B47503" w:rsidRPr="00431303" w:rsidRDefault="00B47503" w:rsidP="001643C9">
      <w:pPr>
        <w:spacing w:before="13"/>
        <w:rPr>
          <w:lang w:val="sv"/>
        </w:rPr>
      </w:pPr>
    </w:p>
    <w:p w14:paraId="2516D73F" w14:textId="77777777" w:rsidR="00B47503" w:rsidRPr="00A03E32" w:rsidRDefault="000A11C5" w:rsidP="001643C9">
      <w:pPr>
        <w:tabs>
          <w:tab w:val="left" w:pos="820"/>
        </w:tabs>
      </w:pPr>
      <w:r w:rsidRPr="00431303">
        <w:rPr>
          <w:lang w:val="sv"/>
        </w:rPr>
        <w:t>1997</w:t>
      </w:r>
      <w:r w:rsidRPr="00431303">
        <w:rPr>
          <w:lang w:val="sv"/>
        </w:rPr>
        <w:tab/>
        <w:t>Chang, F. H., D. M. Anderson, D. M. Kulis and D. G. Till.</w:t>
      </w:r>
      <w:r w:rsidR="00E11608" w:rsidRPr="00431303">
        <w:rPr>
          <w:lang w:val="sv"/>
        </w:rPr>
        <w:t xml:space="preserve"> </w:t>
      </w:r>
      <w:r w:rsidRPr="00A03E32">
        <w:t>Toxin production of</w:t>
      </w:r>
    </w:p>
    <w:p w14:paraId="784C596F" w14:textId="77777777" w:rsidR="00B47503" w:rsidRPr="00A03E32" w:rsidRDefault="000A11C5" w:rsidP="001643C9">
      <w:pPr>
        <w:spacing w:before="2"/>
      </w:pPr>
      <w:r w:rsidRPr="00A03E32">
        <w:rPr>
          <w:i/>
        </w:rPr>
        <w:t xml:space="preserve">Alexandrium minutum </w:t>
      </w:r>
      <w:r w:rsidRPr="00A03E32">
        <w:t>(Dinophyceae) from the Bay of Plenty, New Zealand.</w:t>
      </w:r>
      <w:r w:rsidR="00E11608" w:rsidRPr="00A03E32">
        <w:t xml:space="preserve"> </w:t>
      </w:r>
      <w:r w:rsidRPr="00A03E32">
        <w:t>Toxicon.</w:t>
      </w:r>
    </w:p>
    <w:p w14:paraId="240FF774" w14:textId="77777777" w:rsidR="00B47503" w:rsidRPr="00A03E32" w:rsidRDefault="000A11C5" w:rsidP="001643C9">
      <w:r w:rsidRPr="00A03E32">
        <w:t>35(3):393-409.</w:t>
      </w:r>
    </w:p>
    <w:p w14:paraId="5294E6B8" w14:textId="77777777" w:rsidR="00B47503" w:rsidRPr="00A03E32" w:rsidRDefault="000A11C5" w:rsidP="001643C9">
      <w:pPr>
        <w:tabs>
          <w:tab w:val="left" w:pos="820"/>
        </w:tabs>
      </w:pPr>
      <w:r w:rsidRPr="00A03E32">
        <w:t>1997</w:t>
      </w:r>
      <w:r w:rsidRPr="00A03E32">
        <w:tab/>
        <w:t>Graneli, E., D. M.Anderson, P. Carlsson and S. Y. Maestrini.</w:t>
      </w:r>
      <w:r w:rsidR="00E11608" w:rsidRPr="00A03E32">
        <w:t xml:space="preserve"> </w:t>
      </w:r>
      <w:r w:rsidRPr="00A03E32">
        <w:t xml:space="preserve">Light and dark carbon uptake by </w:t>
      </w:r>
      <w:r w:rsidRPr="00A03E32">
        <w:rPr>
          <w:i/>
        </w:rPr>
        <w:t>Dinophysis</w:t>
      </w:r>
      <w:r w:rsidRPr="00A03E32">
        <w:t>-species in comparison to photosynthetic and heterotrophic dinoflagellates.</w:t>
      </w:r>
      <w:r w:rsidR="00E11608" w:rsidRPr="00A03E32">
        <w:t xml:space="preserve"> </w:t>
      </w:r>
      <w:r w:rsidRPr="00A03E32">
        <w:t>Aquatic Microbial Ecology 13:177-186.</w:t>
      </w:r>
    </w:p>
    <w:p w14:paraId="14FC5A2F" w14:textId="77777777" w:rsidR="0032443B" w:rsidRDefault="0032443B" w:rsidP="001643C9">
      <w:pPr>
        <w:tabs>
          <w:tab w:val="left" w:pos="820"/>
        </w:tabs>
      </w:pPr>
    </w:p>
    <w:p w14:paraId="5A4C7DF3" w14:textId="77777777" w:rsidR="00B47503" w:rsidRPr="00A03E32" w:rsidRDefault="000A11C5" w:rsidP="001643C9">
      <w:pPr>
        <w:tabs>
          <w:tab w:val="left" w:pos="820"/>
        </w:tabs>
      </w:pPr>
      <w:r w:rsidRPr="00A03E32">
        <w:t>1997</w:t>
      </w:r>
      <w:r w:rsidRPr="00A03E32">
        <w:tab/>
        <w:t>Taroncher-Oldenburg, G., D. M. Kulis and D. M. Anderson.</w:t>
      </w:r>
      <w:r w:rsidR="00E11608" w:rsidRPr="00A03E32">
        <w:t xml:space="preserve"> </w:t>
      </w:r>
      <w:r w:rsidRPr="00A03E32">
        <w:t xml:space="preserve">Toxin variability during the cell cycle of the dinoflagellate </w:t>
      </w:r>
      <w:r w:rsidRPr="00A03E32">
        <w:rPr>
          <w:i/>
        </w:rPr>
        <w:t>Alexandrium fundyense</w:t>
      </w:r>
      <w:r w:rsidRPr="00A03E32">
        <w:t>.</w:t>
      </w:r>
      <w:r w:rsidR="00E11608" w:rsidRPr="00A03E32">
        <w:t xml:space="preserve"> </w:t>
      </w:r>
      <w:r w:rsidRPr="00A03E32">
        <w:t>Limnol. &amp; Oceanogr.</w:t>
      </w:r>
    </w:p>
    <w:p w14:paraId="4388ACD1" w14:textId="77777777" w:rsidR="00B47503" w:rsidRPr="00A03E32" w:rsidRDefault="000A11C5" w:rsidP="001643C9">
      <w:r w:rsidRPr="00A03E32">
        <w:t>42:1178-88.</w:t>
      </w:r>
    </w:p>
    <w:p w14:paraId="6D5AAA16" w14:textId="77777777" w:rsidR="00B47503" w:rsidRPr="00A03E32" w:rsidRDefault="00B47503" w:rsidP="001643C9">
      <w:pPr>
        <w:spacing w:before="17"/>
      </w:pPr>
    </w:p>
    <w:p w14:paraId="4A3BF7DE" w14:textId="77777777" w:rsidR="00B47503" w:rsidRPr="00A03E32" w:rsidRDefault="000A11C5" w:rsidP="001643C9">
      <w:pPr>
        <w:tabs>
          <w:tab w:val="left" w:pos="820"/>
        </w:tabs>
      </w:pPr>
      <w:r w:rsidRPr="00A03E32">
        <w:t>1998</w:t>
      </w:r>
      <w:r w:rsidRPr="00A03E32">
        <w:tab/>
        <w:t xml:space="preserve">Anderson, D. M. Physiology and bloom dynamics of toxic </w:t>
      </w:r>
      <w:r w:rsidRPr="00A03E32">
        <w:rPr>
          <w:i/>
        </w:rPr>
        <w:t xml:space="preserve">Alexandrium </w:t>
      </w:r>
      <w:r w:rsidRPr="00A03E32">
        <w:t>species, with emphasis on life cycle transitions.</w:t>
      </w:r>
      <w:r w:rsidR="00E11608" w:rsidRPr="00A03E32">
        <w:t xml:space="preserve"> </w:t>
      </w:r>
      <w:r w:rsidRPr="00A03E32">
        <w:t xml:space="preserve">pp. 29-48, in: </w:t>
      </w:r>
      <w:r w:rsidRPr="00A03E32">
        <w:rPr>
          <w:i/>
        </w:rPr>
        <w:t>The Physiological Ecology of Harmful Algal Blooms</w:t>
      </w:r>
      <w:r w:rsidRPr="00A03E32">
        <w:t>, Anderson, D. M., A. D. Cembella and G. M. Hallegraeff [Eds.], Springer-Verlag, Heidelberg.</w:t>
      </w:r>
    </w:p>
    <w:p w14:paraId="79A0CC72" w14:textId="77777777" w:rsidR="00B47503" w:rsidRPr="00A03E32" w:rsidRDefault="00B47503" w:rsidP="001643C9">
      <w:pPr>
        <w:spacing w:before="16"/>
      </w:pPr>
    </w:p>
    <w:p w14:paraId="28D03896" w14:textId="77777777" w:rsidR="00B47503" w:rsidRPr="00A03E32" w:rsidRDefault="000A11C5" w:rsidP="001643C9">
      <w:pPr>
        <w:tabs>
          <w:tab w:val="left" w:pos="820"/>
        </w:tabs>
      </w:pPr>
      <w:r w:rsidRPr="00A03E32">
        <w:t>1998</w:t>
      </w:r>
      <w:r w:rsidRPr="00A03E32">
        <w:tab/>
        <w:t>Ellegaard, M., D. M. Kulis, and D. M. Anderson.</w:t>
      </w:r>
      <w:r w:rsidR="00E11608" w:rsidRPr="00A03E32">
        <w:t xml:space="preserve"> </w:t>
      </w:r>
      <w:r w:rsidRPr="00A03E32">
        <w:t xml:space="preserve">Cysts of Danish </w:t>
      </w:r>
      <w:r w:rsidRPr="00A03E32">
        <w:rPr>
          <w:i/>
        </w:rPr>
        <w:t xml:space="preserve">Gymnodinium nolleri </w:t>
      </w:r>
      <w:r w:rsidRPr="00A03E32">
        <w:t>Ellegaard et Moestrup sp. Ined. (</w:t>
      </w:r>
      <w:r w:rsidRPr="00A03E32">
        <w:rPr>
          <w:i/>
        </w:rPr>
        <w:t>Dinophyceae</w:t>
      </w:r>
      <w:r w:rsidRPr="00A03E32">
        <w:t>): studies on encystment, excystment and toxicity.</w:t>
      </w:r>
      <w:r w:rsidR="00E11608" w:rsidRPr="00A03E32">
        <w:t xml:space="preserve"> </w:t>
      </w:r>
      <w:r w:rsidRPr="00A03E32">
        <w:t>J</w:t>
      </w:r>
      <w:r w:rsidR="00E11608" w:rsidRPr="00A03E32">
        <w:t xml:space="preserve"> </w:t>
      </w:r>
      <w:r w:rsidRPr="00A03E32">
        <w:t>Plank. Res. 20 (9):1743-1755.</w:t>
      </w:r>
    </w:p>
    <w:p w14:paraId="5717A00B" w14:textId="77777777" w:rsidR="00B47503" w:rsidRPr="00A03E32" w:rsidRDefault="00B47503" w:rsidP="001643C9">
      <w:pPr>
        <w:spacing w:before="16"/>
      </w:pPr>
    </w:p>
    <w:p w14:paraId="40639FC3" w14:textId="77777777" w:rsidR="00B47503" w:rsidRPr="00A03E32" w:rsidRDefault="000A11C5" w:rsidP="001643C9">
      <w:pPr>
        <w:tabs>
          <w:tab w:val="left" w:pos="820"/>
        </w:tabs>
      </w:pPr>
      <w:r w:rsidRPr="00A03E32">
        <w:t>1998</w:t>
      </w:r>
      <w:r w:rsidRPr="00A03E32">
        <w:tab/>
        <w:t>González-Gil, S., B. A. Keafer, R. V. M. Jovine, and D. M. Anderson.</w:t>
      </w:r>
      <w:r w:rsidR="00E11608" w:rsidRPr="00A03E32">
        <w:t xml:space="preserve"> </w:t>
      </w:r>
      <w:r w:rsidRPr="00A03E32">
        <w:t>Detection and quantification of alkaline phosphatase in single cells of phosphorus-limited marine phytoplankton.</w:t>
      </w:r>
      <w:r w:rsidR="00E11608" w:rsidRPr="00A03E32">
        <w:t xml:space="preserve"> </w:t>
      </w:r>
      <w:r w:rsidRPr="00A03E32">
        <w:t>Mar. Ecol. Prog. Ser. 164:21-35.</w:t>
      </w:r>
    </w:p>
    <w:p w14:paraId="48F4C68B" w14:textId="77777777" w:rsidR="00B47503" w:rsidRPr="00A03E32" w:rsidRDefault="00B47503" w:rsidP="001643C9">
      <w:pPr>
        <w:spacing w:before="11"/>
      </w:pPr>
    </w:p>
    <w:p w14:paraId="7171A001" w14:textId="77777777" w:rsidR="00B47503" w:rsidRPr="00A03E32" w:rsidRDefault="000A11C5" w:rsidP="001643C9">
      <w:pPr>
        <w:tabs>
          <w:tab w:val="left" w:pos="820"/>
        </w:tabs>
      </w:pPr>
      <w:r w:rsidRPr="00A03E32">
        <w:t>1998</w:t>
      </w:r>
      <w:r w:rsidRPr="00A03E32">
        <w:tab/>
        <w:t>Perez, C. C., S. Roy, M. Levasseur, and D. M. Anderson.</w:t>
      </w:r>
      <w:r w:rsidR="00E11608" w:rsidRPr="00A03E32">
        <w:t xml:space="preserve"> </w:t>
      </w:r>
      <w:r w:rsidRPr="00A03E32">
        <w:t xml:space="preserve">Control of germination of </w:t>
      </w:r>
      <w:r w:rsidRPr="00A03E32">
        <w:rPr>
          <w:i/>
        </w:rPr>
        <w:t xml:space="preserve">Alexandrium tamarense </w:t>
      </w:r>
      <w:r w:rsidRPr="00A03E32">
        <w:t>cysts from the lower St. Lawrence Estuary Canada.</w:t>
      </w:r>
      <w:r w:rsidR="00E11608" w:rsidRPr="00A03E32">
        <w:t xml:space="preserve"> </w:t>
      </w:r>
      <w:r w:rsidRPr="00A03E32">
        <w:t>J. Phycol</w:t>
      </w:r>
    </w:p>
    <w:p w14:paraId="2F143A94" w14:textId="77777777" w:rsidR="00B47503" w:rsidRPr="00A03E32" w:rsidRDefault="000A11C5" w:rsidP="001643C9">
      <w:r w:rsidRPr="00A03E32">
        <w:t>34:242-249.</w:t>
      </w:r>
    </w:p>
    <w:p w14:paraId="36180F1E" w14:textId="77777777" w:rsidR="00B47503" w:rsidRPr="00A03E32" w:rsidRDefault="00B47503" w:rsidP="001643C9">
      <w:pPr>
        <w:spacing w:before="16"/>
      </w:pPr>
    </w:p>
    <w:p w14:paraId="5408B316" w14:textId="77777777" w:rsidR="00B47503" w:rsidRPr="00A03E32" w:rsidRDefault="000A11C5" w:rsidP="001643C9">
      <w:pPr>
        <w:tabs>
          <w:tab w:val="left" w:pos="820"/>
        </w:tabs>
      </w:pPr>
      <w:r w:rsidRPr="00A03E32">
        <w:t>1998</w:t>
      </w:r>
      <w:r w:rsidRPr="00A03E32">
        <w:tab/>
        <w:t>Rengefors, K. and D. M. Anderson.</w:t>
      </w:r>
      <w:r w:rsidR="00E11608" w:rsidRPr="00A03E32">
        <w:t xml:space="preserve"> </w:t>
      </w:r>
      <w:r w:rsidRPr="00A03E32">
        <w:t>Environmental and endogenous regulation of cyst germination in two freshwater dinoflagellates.</w:t>
      </w:r>
      <w:r w:rsidR="00E11608" w:rsidRPr="00A03E32">
        <w:t xml:space="preserve"> </w:t>
      </w:r>
      <w:r w:rsidRPr="00A03E32">
        <w:t>J. Phycology 34(4): 568-577.</w:t>
      </w:r>
    </w:p>
    <w:p w14:paraId="6CCB2DE1" w14:textId="77777777" w:rsidR="00B47503" w:rsidRPr="00A03E32" w:rsidRDefault="00B47503" w:rsidP="001643C9">
      <w:pPr>
        <w:spacing w:before="14"/>
      </w:pPr>
    </w:p>
    <w:p w14:paraId="26366E9D" w14:textId="77777777" w:rsidR="00FE4590" w:rsidRDefault="000A11C5" w:rsidP="001643C9">
      <w:pPr>
        <w:tabs>
          <w:tab w:val="left" w:pos="820"/>
        </w:tabs>
      </w:pPr>
      <w:r w:rsidRPr="00A03E32">
        <w:t>1998</w:t>
      </w:r>
      <w:r w:rsidRPr="00A03E32">
        <w:tab/>
        <w:t>Taroncher-Oldenburg, G. and D. M. Anderson.</w:t>
      </w:r>
      <w:r w:rsidR="00E11608" w:rsidRPr="00A03E32">
        <w:t xml:space="preserve"> </w:t>
      </w:r>
      <w:r w:rsidRPr="00A03E32">
        <w:t xml:space="preserve">Identification by differential display of genes expressed concurrently with saxitoxin biosynthesis in the red tide dinoflagellate </w:t>
      </w:r>
      <w:r w:rsidRPr="00A03E32">
        <w:rPr>
          <w:i/>
        </w:rPr>
        <w:t>Alexandrium fundyense</w:t>
      </w:r>
      <w:r w:rsidRPr="00A03E32">
        <w:t>.</w:t>
      </w:r>
      <w:r w:rsidR="00E11608" w:rsidRPr="00A03E32">
        <w:t xml:space="preserve"> </w:t>
      </w:r>
      <w:r w:rsidRPr="00A03E32">
        <w:t>pp. 331-332, in: B. Reguera, J. Blanco, M. L. Fernández, and T. Wyatt (Eds.), Harmful Algae.</w:t>
      </w:r>
      <w:r w:rsidR="00E11608" w:rsidRPr="00A03E32">
        <w:t xml:space="preserve"> </w:t>
      </w:r>
      <w:r w:rsidRPr="00A03E32">
        <w:t>IOC, UNESCO, Paris.</w:t>
      </w:r>
    </w:p>
    <w:p w14:paraId="1C2DC85D" w14:textId="77777777" w:rsidR="00FE4590" w:rsidRDefault="00FE4590" w:rsidP="001643C9">
      <w:pPr>
        <w:tabs>
          <w:tab w:val="left" w:pos="820"/>
        </w:tabs>
      </w:pPr>
    </w:p>
    <w:p w14:paraId="4EE6E699" w14:textId="113E4019" w:rsidR="00B47503" w:rsidRPr="00A03E32" w:rsidRDefault="000A11C5" w:rsidP="001643C9">
      <w:pPr>
        <w:tabs>
          <w:tab w:val="left" w:pos="820"/>
        </w:tabs>
      </w:pPr>
      <w:r w:rsidRPr="00A03E32">
        <w:t>1998</w:t>
      </w:r>
      <w:r w:rsidRPr="00A03E32">
        <w:tab/>
        <w:t>González-Gil, S., B.A. Keafer, A. Aguilera and D.M. Anderson.</w:t>
      </w:r>
      <w:r w:rsidR="00E11608" w:rsidRPr="00A03E32">
        <w:t xml:space="preserve"> </w:t>
      </w:r>
      <w:r w:rsidRPr="00A03E32">
        <w:t>Detection of endogenous alkaline phosphatase in marine dinoflagellates by epifluorescence microscopy.</w:t>
      </w:r>
      <w:r w:rsidR="00E11608" w:rsidRPr="00A03E32">
        <w:t xml:space="preserve"> </w:t>
      </w:r>
      <w:r w:rsidRPr="00A03E32">
        <w:t>pp. 374-375, in: B. Reguera, J. Blanco, M. L. Fernández, and T. Wyatt (Eds.), Harmful Algae.</w:t>
      </w:r>
      <w:r w:rsidR="00E11608" w:rsidRPr="00A03E32">
        <w:t xml:space="preserve"> </w:t>
      </w:r>
      <w:r w:rsidRPr="00A03E32">
        <w:t>IOC, UNESCO, Paris.</w:t>
      </w:r>
    </w:p>
    <w:p w14:paraId="0B2962C3" w14:textId="77777777" w:rsidR="00B47503" w:rsidRPr="00A03E32" w:rsidRDefault="00B47503" w:rsidP="001643C9">
      <w:pPr>
        <w:spacing w:before="16"/>
      </w:pPr>
    </w:p>
    <w:p w14:paraId="4DBE8AE3" w14:textId="77777777" w:rsidR="00B47503" w:rsidRPr="00A03E32" w:rsidRDefault="000A11C5" w:rsidP="001643C9">
      <w:pPr>
        <w:tabs>
          <w:tab w:val="left" w:pos="860"/>
        </w:tabs>
      </w:pPr>
      <w:r w:rsidRPr="00A03E32">
        <w:t>1998</w:t>
      </w:r>
      <w:r w:rsidRPr="00A03E32">
        <w:tab/>
        <w:t>Aguilera, A., S. González-Gil, B.A. Keafer, and D.M. Anderson.</w:t>
      </w:r>
      <w:r w:rsidR="00E11608" w:rsidRPr="00A03E32">
        <w:t xml:space="preserve"> </w:t>
      </w:r>
      <w:r w:rsidRPr="00A03E32">
        <w:t xml:space="preserve">Isolation of the toxic marine dinoflagellate </w:t>
      </w:r>
      <w:r w:rsidRPr="00A03E32">
        <w:rPr>
          <w:i/>
        </w:rPr>
        <w:t xml:space="preserve">Alexandrium fundyense </w:t>
      </w:r>
      <w:r w:rsidRPr="00A03E32">
        <w:t>from unpreserved cultures by magnetic affinity cell sorting.</w:t>
      </w:r>
      <w:r w:rsidR="00E11608" w:rsidRPr="00A03E32">
        <w:t xml:space="preserve"> </w:t>
      </w:r>
      <w:r w:rsidRPr="00A03E32">
        <w:t>pp. 258-259,</w:t>
      </w:r>
      <w:r w:rsidR="00E11608" w:rsidRPr="00A03E32">
        <w:t xml:space="preserve"> </w:t>
      </w:r>
      <w:r w:rsidRPr="00A03E32">
        <w:t>in: B. Reguera, J. Blanco, M. L. Fernández, and T. Wyatt (Eds.), Harmful Algae.</w:t>
      </w:r>
      <w:r w:rsidR="00E11608" w:rsidRPr="00A03E32">
        <w:t xml:space="preserve"> </w:t>
      </w:r>
      <w:r w:rsidRPr="00A03E32">
        <w:t>IOC, UNESCO, Paris.</w:t>
      </w:r>
    </w:p>
    <w:p w14:paraId="21E2FB36" w14:textId="77777777" w:rsidR="00B47503" w:rsidRPr="00A03E32" w:rsidRDefault="00B47503" w:rsidP="001643C9">
      <w:pPr>
        <w:spacing w:before="16"/>
      </w:pPr>
    </w:p>
    <w:p w14:paraId="7DC73F8C" w14:textId="28266E8C" w:rsidR="00B47503" w:rsidRPr="001643C9" w:rsidRDefault="000A11C5" w:rsidP="001643C9">
      <w:pPr>
        <w:tabs>
          <w:tab w:val="left" w:pos="860"/>
        </w:tabs>
      </w:pPr>
      <w:r w:rsidRPr="00A03E32">
        <w:t>1998</w:t>
      </w:r>
      <w:r w:rsidRPr="00A03E32">
        <w:tab/>
        <w:t>Scholin, C. A., and D. M. Anderson.</w:t>
      </w:r>
      <w:r w:rsidR="00E11608" w:rsidRPr="00A03E32">
        <w:t xml:space="preserve"> </w:t>
      </w:r>
      <w:r w:rsidRPr="00A03E32">
        <w:t>Detection and quantification of HAB species using antibody and DNA probes: progress to date and future research objectives. pp. 253-257, in: B. Reguera, J. Blanco, M. L. Fernández, and T. Wyatt (Eds.), Harmful Algae.</w:t>
      </w:r>
      <w:r w:rsidR="00E11608" w:rsidRPr="00A03E32">
        <w:t xml:space="preserve"> </w:t>
      </w:r>
      <w:r w:rsidRPr="00A03E32">
        <w:t>IOC, UNESCO, Paris.</w:t>
      </w:r>
    </w:p>
    <w:p w14:paraId="4FB25F2E" w14:textId="77777777" w:rsidR="007A23FB" w:rsidRDefault="007A23FB" w:rsidP="001643C9">
      <w:pPr>
        <w:tabs>
          <w:tab w:val="left" w:pos="900"/>
        </w:tabs>
        <w:jc w:val="both"/>
      </w:pPr>
    </w:p>
    <w:p w14:paraId="5FDDDF55" w14:textId="77777777" w:rsidR="00B47503" w:rsidRPr="00A03E32" w:rsidRDefault="000A11C5" w:rsidP="001643C9">
      <w:pPr>
        <w:tabs>
          <w:tab w:val="left" w:pos="900"/>
        </w:tabs>
        <w:jc w:val="both"/>
      </w:pPr>
      <w:r w:rsidRPr="00A03E32">
        <w:t>1998</w:t>
      </w:r>
      <w:r w:rsidR="005936DC" w:rsidRPr="00A03E32">
        <w:tab/>
      </w:r>
      <w:r w:rsidRPr="00A03E32">
        <w:t>Kokinos, J. P., T. I. Eglinton, M. A. Goni, J. J. Boon, P. A. Martoglio, and D. M. Anderson.</w:t>
      </w:r>
      <w:r w:rsidR="00E11608" w:rsidRPr="00A03E32">
        <w:t xml:space="preserve"> </w:t>
      </w:r>
      <w:r w:rsidRPr="00A03E32">
        <w:t>Characterization of a highly resistant biomacromolecular material in the cell wall of a marine dinoflagellate resting cyst.</w:t>
      </w:r>
      <w:r w:rsidR="00E11608" w:rsidRPr="00A03E32">
        <w:t xml:space="preserve"> </w:t>
      </w:r>
      <w:r w:rsidRPr="00A03E32">
        <w:t>Org. Geochem. 28(5): 265-288.</w:t>
      </w:r>
    </w:p>
    <w:p w14:paraId="301C683C" w14:textId="77777777" w:rsidR="0032443B" w:rsidRDefault="0032443B" w:rsidP="001643C9">
      <w:pPr>
        <w:tabs>
          <w:tab w:val="left" w:pos="940"/>
        </w:tabs>
      </w:pPr>
    </w:p>
    <w:p w14:paraId="3896BF94" w14:textId="77777777" w:rsidR="00B47503" w:rsidRPr="00A03E32" w:rsidRDefault="000A11C5" w:rsidP="001643C9">
      <w:pPr>
        <w:tabs>
          <w:tab w:val="left" w:pos="940"/>
        </w:tabs>
      </w:pPr>
      <w:r w:rsidRPr="00A03E32">
        <w:t>1998</w:t>
      </w:r>
      <w:r w:rsidRPr="00A03E32">
        <w:tab/>
        <w:t xml:space="preserve">Ellegaard, M., D. M. Kulis and D. M. Anderson. Cysts of Danish </w:t>
      </w:r>
      <w:r w:rsidRPr="00A03E32">
        <w:rPr>
          <w:i/>
        </w:rPr>
        <w:t xml:space="preserve">Gymnodinium nolleri </w:t>
      </w:r>
      <w:r w:rsidRPr="00A03E32">
        <w:t>Ellegaard et Moestrup sp. ined (Dinophyceae): studies on encystment, excystment and toxicity.</w:t>
      </w:r>
      <w:r w:rsidR="00E11608" w:rsidRPr="00A03E32">
        <w:t xml:space="preserve"> </w:t>
      </w:r>
      <w:r w:rsidRPr="00A03E32">
        <w:t>J. Plank. Res. 20(9): 1743-1755.</w:t>
      </w:r>
    </w:p>
    <w:p w14:paraId="6A5178C0" w14:textId="77777777" w:rsidR="002A0EA2" w:rsidRDefault="002A0EA2" w:rsidP="001643C9">
      <w:pPr>
        <w:tabs>
          <w:tab w:val="left" w:pos="940"/>
        </w:tabs>
      </w:pPr>
    </w:p>
    <w:p w14:paraId="637D5708" w14:textId="77777777" w:rsidR="00B47503" w:rsidRPr="00A03E32" w:rsidRDefault="000A11C5" w:rsidP="001643C9">
      <w:pPr>
        <w:tabs>
          <w:tab w:val="left" w:pos="940"/>
        </w:tabs>
      </w:pPr>
      <w:r w:rsidRPr="00A03E32">
        <w:t>1999</w:t>
      </w:r>
      <w:r w:rsidRPr="00A03E32">
        <w:tab/>
        <w:t xml:space="preserve">Inda, L.A., D.L. Erdner, M.L. Peleato, and D.M. Anderson. Cytochrome </w:t>
      </w:r>
      <w:r w:rsidRPr="00A03E32">
        <w:rPr>
          <w:i/>
        </w:rPr>
        <w:t>c</w:t>
      </w:r>
      <w:r w:rsidRPr="00A03E32">
        <w:rPr>
          <w:position w:val="-3"/>
        </w:rPr>
        <w:t>6</w:t>
      </w:r>
    </w:p>
    <w:p w14:paraId="5A80BB3A" w14:textId="77777777" w:rsidR="00B47503" w:rsidRPr="00A03E32" w:rsidRDefault="000A11C5" w:rsidP="001643C9">
      <w:r w:rsidRPr="00A03E32">
        <w:t xml:space="preserve">isolated from the marine diatom </w:t>
      </w:r>
      <w:r w:rsidRPr="00A03E32">
        <w:rPr>
          <w:i/>
        </w:rPr>
        <w:t>Thalassiosira weissflogii</w:t>
      </w:r>
      <w:r w:rsidRPr="00A03E32">
        <w:t>. Phytochemistry 51 (1999) 1-4.</w:t>
      </w:r>
    </w:p>
    <w:p w14:paraId="179B7A70" w14:textId="77777777" w:rsidR="00B47503" w:rsidRPr="00A03E32" w:rsidRDefault="00B47503" w:rsidP="001643C9">
      <w:pPr>
        <w:spacing w:before="16"/>
      </w:pPr>
    </w:p>
    <w:p w14:paraId="42B4D069" w14:textId="77777777" w:rsidR="00B47503" w:rsidRPr="00A03E32" w:rsidRDefault="000A11C5" w:rsidP="001643C9">
      <w:pPr>
        <w:tabs>
          <w:tab w:val="left" w:pos="940"/>
        </w:tabs>
      </w:pPr>
      <w:r w:rsidRPr="00A03E32">
        <w:t>1999</w:t>
      </w:r>
      <w:r w:rsidRPr="00A03E32">
        <w:tab/>
        <w:t>Erdner, D. L., N. M. Price, G. J. Doucette, M. L. Peleato, and D. M. Anderson, Characterization of ferredoxin and flavodoxin as markers of iron limitation in marine phytoplankton.</w:t>
      </w:r>
      <w:r w:rsidR="00E11608" w:rsidRPr="00A03E32">
        <w:t xml:space="preserve"> </w:t>
      </w:r>
      <w:r w:rsidRPr="00A03E32">
        <w:t>Mar. Ecol. Prog. Ser. 184: 43-53.</w:t>
      </w:r>
    </w:p>
    <w:p w14:paraId="2DAC2F0D" w14:textId="77777777" w:rsidR="00B47503" w:rsidRPr="00A03E32" w:rsidRDefault="00B47503" w:rsidP="001643C9">
      <w:pPr>
        <w:spacing w:before="16"/>
      </w:pPr>
    </w:p>
    <w:p w14:paraId="445D110D" w14:textId="77777777" w:rsidR="004E07AA" w:rsidRDefault="000A11C5" w:rsidP="004E07AA">
      <w:pPr>
        <w:tabs>
          <w:tab w:val="left" w:pos="860"/>
        </w:tabs>
      </w:pPr>
      <w:r w:rsidRPr="00A03E32">
        <w:t>1999</w:t>
      </w:r>
      <w:r w:rsidRPr="00A03E32">
        <w:tab/>
        <w:t>Anderson, D.M., D.M. Kulis, B.A. Keafer, and E. Berdalet.</w:t>
      </w:r>
      <w:r w:rsidR="00E11608" w:rsidRPr="00A03E32">
        <w:t xml:space="preserve"> </w:t>
      </w:r>
      <w:r w:rsidRPr="00A03E32">
        <w:t xml:space="preserve">Detection of the toxic dinoflagellate </w:t>
      </w:r>
      <w:r w:rsidRPr="00A03E32">
        <w:rPr>
          <w:i/>
        </w:rPr>
        <w:t xml:space="preserve">Alexandrium fundyense </w:t>
      </w:r>
      <w:r w:rsidRPr="00A03E32">
        <w:t>(Dinophyceae) with oligonucleotide and antibody probes: variability in labeling intensity with physiological condition.</w:t>
      </w:r>
      <w:r w:rsidR="00E11608" w:rsidRPr="00A03E32">
        <w:t xml:space="preserve"> </w:t>
      </w:r>
      <w:r w:rsidRPr="00A03E32">
        <w:t>J. Phycol.</w:t>
      </w:r>
    </w:p>
    <w:p w14:paraId="2C557881" w14:textId="4163FD4F" w:rsidR="00B47503" w:rsidRPr="00A03E32" w:rsidRDefault="000A11C5" w:rsidP="004E07AA">
      <w:pPr>
        <w:tabs>
          <w:tab w:val="left" w:pos="860"/>
        </w:tabs>
      </w:pPr>
      <w:r w:rsidRPr="00A03E32">
        <w:t>35: 870-883.</w:t>
      </w:r>
    </w:p>
    <w:p w14:paraId="65FCC20E" w14:textId="77777777" w:rsidR="00B47503" w:rsidRPr="00A03E32" w:rsidRDefault="00B47503" w:rsidP="001643C9">
      <w:pPr>
        <w:spacing w:before="16"/>
      </w:pPr>
    </w:p>
    <w:p w14:paraId="2CAD8115" w14:textId="77777777" w:rsidR="00B47503" w:rsidRPr="00A03E32" w:rsidRDefault="000A11C5" w:rsidP="001643C9">
      <w:pPr>
        <w:tabs>
          <w:tab w:val="left" w:pos="860"/>
        </w:tabs>
      </w:pPr>
      <w:r w:rsidRPr="00A03E32">
        <w:t>1999</w:t>
      </w:r>
      <w:r w:rsidRPr="00A03E32">
        <w:tab/>
        <w:t>Erdner, D.L., and D.M. Anderson.</w:t>
      </w:r>
      <w:r w:rsidR="00E11608" w:rsidRPr="00A03E32">
        <w:t xml:space="preserve"> </w:t>
      </w:r>
      <w:r w:rsidRPr="00A03E32">
        <w:t>Ferredoxin and flavodoxin as biochemical indicators of iron limitation during open-ocean iron enrichment.</w:t>
      </w:r>
      <w:r w:rsidR="00E11608" w:rsidRPr="00A03E32">
        <w:t xml:space="preserve"> </w:t>
      </w:r>
      <w:r w:rsidRPr="00A03E32">
        <w:t>Limnol. Oceanogr.</w:t>
      </w:r>
    </w:p>
    <w:p w14:paraId="173DCEFC" w14:textId="77777777" w:rsidR="00B47503" w:rsidRPr="00A03E32" w:rsidRDefault="000A11C5" w:rsidP="001643C9">
      <w:r w:rsidRPr="00A03E32">
        <w:t>44(7): 1609-1615.</w:t>
      </w:r>
    </w:p>
    <w:p w14:paraId="393A508C" w14:textId="77777777" w:rsidR="00B47503" w:rsidRPr="00A03E32" w:rsidRDefault="00B47503" w:rsidP="001643C9">
      <w:pPr>
        <w:spacing w:before="16"/>
      </w:pPr>
    </w:p>
    <w:p w14:paraId="1044B056" w14:textId="77777777" w:rsidR="00FE4590" w:rsidRDefault="000A11C5" w:rsidP="001643C9">
      <w:pPr>
        <w:tabs>
          <w:tab w:val="left" w:pos="860"/>
        </w:tabs>
      </w:pPr>
      <w:r w:rsidRPr="00A03E32">
        <w:t>1999</w:t>
      </w:r>
      <w:r w:rsidRPr="00A03E32">
        <w:tab/>
        <w:t>Chang, F. H., I. Garthwaite, D. M. Anderson, N. Towers, R. Stewart, and L. Mackenzie.</w:t>
      </w:r>
      <w:r w:rsidR="00E11608" w:rsidRPr="00A03E32">
        <w:t xml:space="preserve"> </w:t>
      </w:r>
      <w:r w:rsidRPr="00A03E32">
        <w:t xml:space="preserve">Immunofluorescent detection of a PSP-producing dinoflagellate, </w:t>
      </w:r>
      <w:r w:rsidRPr="00A03E32">
        <w:rPr>
          <w:i/>
        </w:rPr>
        <w:t xml:space="preserve">Alexandrium minutum </w:t>
      </w:r>
      <w:r w:rsidRPr="00A03E32">
        <w:t>from Bay of Plenty, New Zealand.</w:t>
      </w:r>
      <w:r w:rsidR="00E11608" w:rsidRPr="00A03E32">
        <w:t xml:space="preserve"> </w:t>
      </w:r>
      <w:r w:rsidRPr="00A03E32">
        <w:t>New Zealand Journal of Marine and F</w:t>
      </w:r>
      <w:r w:rsidR="00664826">
        <w:t>reshwater Research, 33: 533-543.</w:t>
      </w:r>
    </w:p>
    <w:p w14:paraId="0EAF6ED3" w14:textId="77777777" w:rsidR="00FE4590" w:rsidRDefault="00FE4590" w:rsidP="001643C9">
      <w:pPr>
        <w:tabs>
          <w:tab w:val="left" w:pos="860"/>
        </w:tabs>
      </w:pPr>
    </w:p>
    <w:p w14:paraId="5F72263F" w14:textId="362D9B66" w:rsidR="00B47503" w:rsidRPr="00A03E32" w:rsidRDefault="000A11C5" w:rsidP="001643C9">
      <w:pPr>
        <w:tabs>
          <w:tab w:val="left" w:pos="860"/>
        </w:tabs>
      </w:pPr>
      <w:r w:rsidRPr="00A03E32">
        <w:t>1999</w:t>
      </w:r>
      <w:r w:rsidRPr="00A03E32">
        <w:tab/>
        <w:t>Taroncher-Oldenburg, G., D. M. Kulis and D. M. Anderson.</w:t>
      </w:r>
      <w:r w:rsidR="00E11608" w:rsidRPr="00A03E32">
        <w:t xml:space="preserve"> </w:t>
      </w:r>
      <w:r w:rsidRPr="00A03E32">
        <w:t>Coupling of saxitoxin biosynthesis to the G</w:t>
      </w:r>
      <w:r w:rsidRPr="00A03E32">
        <w:rPr>
          <w:position w:val="-3"/>
        </w:rPr>
        <w:t>1</w:t>
      </w:r>
      <w:r w:rsidRPr="00A03E32">
        <w:rPr>
          <w:spacing w:val="19"/>
          <w:position w:val="-3"/>
        </w:rPr>
        <w:t xml:space="preserve"> </w:t>
      </w:r>
      <w:r w:rsidRPr="00A03E32">
        <w:t xml:space="preserve">phase of the cell cycle in the dinoflagellate </w:t>
      </w:r>
      <w:r w:rsidRPr="00A03E32">
        <w:rPr>
          <w:i/>
        </w:rPr>
        <w:t>Alexandrium fundyense</w:t>
      </w:r>
      <w:r w:rsidRPr="00A03E32">
        <w:t>: temperature and nutrient effects.</w:t>
      </w:r>
      <w:r w:rsidR="00E11608" w:rsidRPr="00A03E32">
        <w:t xml:space="preserve"> </w:t>
      </w:r>
      <w:r w:rsidRPr="00A03E32">
        <w:t>Natural Toxins 7: 207-219.</w:t>
      </w:r>
    </w:p>
    <w:p w14:paraId="393224F1" w14:textId="77777777" w:rsidR="00B47503" w:rsidRPr="00A03E32" w:rsidRDefault="00B47503" w:rsidP="001643C9">
      <w:pPr>
        <w:spacing w:before="18"/>
      </w:pPr>
    </w:p>
    <w:p w14:paraId="53BFF429" w14:textId="77777777" w:rsidR="00B47503" w:rsidRPr="00A03E32" w:rsidRDefault="000A11C5" w:rsidP="001643C9">
      <w:pPr>
        <w:tabs>
          <w:tab w:val="left" w:pos="820"/>
        </w:tabs>
      </w:pPr>
      <w:r w:rsidRPr="00A03E32">
        <w:t>2000</w:t>
      </w:r>
      <w:r w:rsidRPr="00A03E32">
        <w:tab/>
        <w:t>Taroncher-Oldenburg, G. and D.M. Anderson.</w:t>
      </w:r>
      <w:r w:rsidR="00E11608" w:rsidRPr="00A03E32">
        <w:t xml:space="preserve"> </w:t>
      </w:r>
      <w:r w:rsidRPr="00A03E32">
        <w:t xml:space="preserve">Identification and characterization of three differentially expressed genes, encoding </w:t>
      </w:r>
      <w:r w:rsidRPr="00A03E32">
        <w:rPr>
          <w:i/>
        </w:rPr>
        <w:t>S</w:t>
      </w:r>
      <w:r w:rsidRPr="00A03E32">
        <w:t xml:space="preserve">-adenosylhomocysteine hydrolase, methionine, aminopeptidase, and a histone-like protein in the toxic dinoflagellate, </w:t>
      </w:r>
      <w:r w:rsidRPr="00A03E32">
        <w:rPr>
          <w:i/>
        </w:rPr>
        <w:t>Alexandrium fundyense</w:t>
      </w:r>
      <w:r w:rsidRPr="00A03E32">
        <w:t>.</w:t>
      </w:r>
      <w:r w:rsidR="00E11608" w:rsidRPr="00A03E32">
        <w:t xml:space="preserve"> </w:t>
      </w:r>
      <w:r w:rsidRPr="00A03E32">
        <w:t>Appl. Environ. Microbiol., 66 (5): 2105-2112.</w:t>
      </w:r>
    </w:p>
    <w:p w14:paraId="0606B518" w14:textId="77777777" w:rsidR="00B47503" w:rsidRPr="00A03E32" w:rsidRDefault="00B47503" w:rsidP="001643C9">
      <w:pPr>
        <w:spacing w:before="16"/>
      </w:pPr>
    </w:p>
    <w:p w14:paraId="64A6EB96" w14:textId="77777777" w:rsidR="00B47503" w:rsidRPr="00A03E32" w:rsidRDefault="000A11C5" w:rsidP="001643C9">
      <w:pPr>
        <w:tabs>
          <w:tab w:val="left" w:pos="810"/>
        </w:tabs>
        <w:jc w:val="both"/>
      </w:pPr>
      <w:r w:rsidRPr="00A03E32">
        <w:t>2000</w:t>
      </w:r>
      <w:r w:rsidR="008F2B98">
        <w:tab/>
      </w:r>
      <w:r w:rsidRPr="00A03E32">
        <w:t>Kremp, A., and D.M. Anderson.</w:t>
      </w:r>
      <w:r w:rsidR="00E11608" w:rsidRPr="00A03E32">
        <w:t xml:space="preserve"> </w:t>
      </w:r>
      <w:r w:rsidRPr="00A03E32">
        <w:t xml:space="preserve">Factors regulating germination of resting cysts of the spring bloom dinoflagellate </w:t>
      </w:r>
      <w:r w:rsidRPr="00A03E32">
        <w:rPr>
          <w:i/>
        </w:rPr>
        <w:t xml:space="preserve">Scrippsiella hangoei </w:t>
      </w:r>
      <w:r w:rsidRPr="00A03E32">
        <w:t>from the northern Baltic Sea.</w:t>
      </w:r>
      <w:r w:rsidR="00E11608" w:rsidRPr="00A03E32">
        <w:t xml:space="preserve"> </w:t>
      </w:r>
      <w:r w:rsidRPr="00A03E32">
        <w:t>J. Plankt. Res. 22(7): 1311-1327.</w:t>
      </w:r>
    </w:p>
    <w:p w14:paraId="72A8B520" w14:textId="77777777" w:rsidR="00B47503" w:rsidRPr="00A03E32" w:rsidRDefault="00B47503" w:rsidP="001643C9">
      <w:pPr>
        <w:spacing w:before="16"/>
      </w:pPr>
    </w:p>
    <w:p w14:paraId="4D399272" w14:textId="77777777" w:rsidR="00B47503" w:rsidRPr="00A03E32" w:rsidRDefault="000A11C5" w:rsidP="001643C9">
      <w:pPr>
        <w:tabs>
          <w:tab w:val="left" w:pos="820"/>
        </w:tabs>
      </w:pPr>
      <w:r w:rsidRPr="00A03E32">
        <w:t>2000</w:t>
      </w:r>
      <w:r w:rsidRPr="00A03E32">
        <w:tab/>
        <w:t>Turner, J.T., G.J. Doucette, C.L. Powell, D.M. Kulis, B.A. Keafer, and D.M. Anderson.</w:t>
      </w:r>
      <w:r w:rsidR="00E11608" w:rsidRPr="00A03E32">
        <w:t xml:space="preserve"> </w:t>
      </w:r>
      <w:r w:rsidRPr="00A03E32">
        <w:t>Accumulation of red tide toxins in larger size fractions of zooplankton assemblages from Massachusetts Bay, USA.</w:t>
      </w:r>
      <w:r w:rsidR="00E11608" w:rsidRPr="00A03E32">
        <w:t xml:space="preserve"> </w:t>
      </w:r>
      <w:r w:rsidRPr="00A03E32">
        <w:t>Mar. Ecol. Prog. Ser. 203: 95-107.</w:t>
      </w:r>
    </w:p>
    <w:p w14:paraId="34B40924" w14:textId="77777777" w:rsidR="00B47503" w:rsidRPr="00A03E32" w:rsidRDefault="00B47503" w:rsidP="001643C9">
      <w:pPr>
        <w:spacing w:before="16"/>
      </w:pPr>
    </w:p>
    <w:p w14:paraId="79CF68DD" w14:textId="77777777" w:rsidR="00B47503" w:rsidRPr="00A03E32" w:rsidRDefault="000A11C5" w:rsidP="001643C9">
      <w:pPr>
        <w:tabs>
          <w:tab w:val="left" w:pos="820"/>
        </w:tabs>
      </w:pPr>
      <w:r w:rsidRPr="00A03E32">
        <w:t>2000</w:t>
      </w:r>
      <w:r w:rsidRPr="00A03E32">
        <w:tab/>
        <w:t>Carmichael, W.W., C. Drapeau, and D.M. Anderson.</w:t>
      </w:r>
      <w:r w:rsidR="00E11608" w:rsidRPr="00A03E32">
        <w:t xml:space="preserve"> </w:t>
      </w:r>
      <w:r w:rsidRPr="00A03E32">
        <w:t xml:space="preserve">Harvesting of </w:t>
      </w:r>
      <w:r w:rsidRPr="00A03E32">
        <w:rPr>
          <w:i/>
        </w:rPr>
        <w:t xml:space="preserve">Aphanizomenon flos-aquae </w:t>
      </w:r>
      <w:r w:rsidRPr="00A03E32">
        <w:t xml:space="preserve">Ralfs ex Born. &amp; Flah. var. </w:t>
      </w:r>
      <w:r w:rsidRPr="00A03E32">
        <w:rPr>
          <w:i/>
        </w:rPr>
        <w:t xml:space="preserve">flos-aquae </w:t>
      </w:r>
      <w:r w:rsidRPr="00A03E32">
        <w:t>(cyanobacteria) from Klamath Lake for human dietary use.</w:t>
      </w:r>
      <w:r w:rsidR="00E11608" w:rsidRPr="00A03E32">
        <w:t xml:space="preserve"> </w:t>
      </w:r>
      <w:r w:rsidRPr="00A03E32">
        <w:t>J. Appl. Phycol. 12: 585-595.</w:t>
      </w:r>
    </w:p>
    <w:p w14:paraId="24F6EEBB" w14:textId="77777777" w:rsidR="00B47503" w:rsidRPr="00A03E32" w:rsidRDefault="00B47503" w:rsidP="001643C9">
      <w:pPr>
        <w:spacing w:before="16"/>
      </w:pPr>
    </w:p>
    <w:p w14:paraId="30314CEF" w14:textId="77777777" w:rsidR="00B47503" w:rsidRPr="00A03E32" w:rsidRDefault="000A11C5" w:rsidP="001643C9">
      <w:pPr>
        <w:tabs>
          <w:tab w:val="left" w:pos="820"/>
        </w:tabs>
      </w:pPr>
      <w:r w:rsidRPr="00A03E32">
        <w:t>2001</w:t>
      </w:r>
      <w:r w:rsidRPr="00A03E32">
        <w:tab/>
        <w:t xml:space="preserve">Sengco, M.R., A. Li, K. Tugend, D. Kulis, and D.M. Anderson. Removal of red- and brown-tide cells using clay flocculation. I. Laboratory culture experiments with </w:t>
      </w:r>
      <w:r w:rsidRPr="00A03E32">
        <w:rPr>
          <w:i/>
        </w:rPr>
        <w:t xml:space="preserve">Gymnodinium breve </w:t>
      </w:r>
      <w:r w:rsidRPr="00A03E32">
        <w:t xml:space="preserve">and </w:t>
      </w:r>
      <w:r w:rsidRPr="00A03E32">
        <w:rPr>
          <w:i/>
        </w:rPr>
        <w:t>Aureococcus anophagefferens</w:t>
      </w:r>
      <w:r w:rsidRPr="00A03E32">
        <w:t>. Mar. Ecol. Prog. Ser. 210: 41-53.</w:t>
      </w:r>
    </w:p>
    <w:p w14:paraId="6E612DDC" w14:textId="77777777" w:rsidR="00B47503" w:rsidRPr="00A03E32" w:rsidRDefault="00B47503" w:rsidP="001643C9">
      <w:pPr>
        <w:spacing w:before="16"/>
      </w:pPr>
    </w:p>
    <w:p w14:paraId="2129443D" w14:textId="77777777" w:rsidR="00B47503" w:rsidRPr="00A03E32" w:rsidRDefault="000A11C5" w:rsidP="001643C9">
      <w:pPr>
        <w:tabs>
          <w:tab w:val="left" w:pos="820"/>
        </w:tabs>
      </w:pPr>
      <w:r w:rsidRPr="00A03E32">
        <w:t>2001</w:t>
      </w:r>
      <w:r w:rsidRPr="00A03E32">
        <w:tab/>
        <w:t>Rengefors, K., K. Pettersson, T. Blenckner, and D.M. Anderson.</w:t>
      </w:r>
      <w:r w:rsidR="00E11608" w:rsidRPr="00A03E32">
        <w:t xml:space="preserve"> </w:t>
      </w:r>
      <w:r w:rsidRPr="00A03E32">
        <w:t>Species-specific alkaline phosphatase activity in freshwater spring phytoplankton: application of a novel method.</w:t>
      </w:r>
      <w:r w:rsidR="00E11608" w:rsidRPr="00A03E32">
        <w:t xml:space="preserve"> </w:t>
      </w:r>
      <w:r w:rsidRPr="00A03E32">
        <w:t>J. Plank. Res. 23: 435-443.</w:t>
      </w:r>
    </w:p>
    <w:p w14:paraId="472BA09E" w14:textId="77777777" w:rsidR="00B47503" w:rsidRPr="00A03E32" w:rsidRDefault="00B47503" w:rsidP="001643C9">
      <w:pPr>
        <w:spacing w:before="11"/>
      </w:pPr>
    </w:p>
    <w:p w14:paraId="6FBD99AC" w14:textId="77777777" w:rsidR="00B47503" w:rsidRPr="00A03E32" w:rsidRDefault="000A11C5" w:rsidP="001643C9">
      <w:pPr>
        <w:tabs>
          <w:tab w:val="left" w:pos="820"/>
        </w:tabs>
      </w:pPr>
      <w:r w:rsidRPr="00A03E32">
        <w:t>2001</w:t>
      </w:r>
      <w:r w:rsidRPr="00A03E32">
        <w:tab/>
        <w:t>Kleindinst, J.L. and D.M. Anderson.</w:t>
      </w:r>
      <w:r w:rsidR="00E11608" w:rsidRPr="00A03E32">
        <w:t xml:space="preserve"> </w:t>
      </w:r>
      <w:r w:rsidRPr="00A03E32">
        <w:rPr>
          <w:i/>
        </w:rPr>
        <w:t>Pfiesteria</w:t>
      </w:r>
      <w:r w:rsidRPr="00A03E32">
        <w:t>-related educational products and information resources available to the public, health officials and researchers. Environmental Health Perspectives 109 (5): 695-698.</w:t>
      </w:r>
    </w:p>
    <w:p w14:paraId="57BD583D" w14:textId="77777777" w:rsidR="00B47503" w:rsidRPr="00A03E32" w:rsidRDefault="00B47503" w:rsidP="001643C9">
      <w:pPr>
        <w:spacing w:before="16"/>
      </w:pPr>
    </w:p>
    <w:p w14:paraId="15EF06A3" w14:textId="77777777" w:rsidR="00B47503" w:rsidRPr="00A03E32" w:rsidRDefault="000A11C5" w:rsidP="001643C9">
      <w:pPr>
        <w:tabs>
          <w:tab w:val="left" w:pos="810"/>
        </w:tabs>
        <w:jc w:val="both"/>
      </w:pPr>
      <w:r w:rsidRPr="00A03E32">
        <w:t>2001</w:t>
      </w:r>
      <w:r w:rsidR="000E6C6C">
        <w:tab/>
      </w:r>
      <w:r w:rsidRPr="00A03E32">
        <w:t>Anderson, D.M.</w:t>
      </w:r>
      <w:r w:rsidR="00E11608" w:rsidRPr="00A03E32">
        <w:t xml:space="preserve"> </w:t>
      </w:r>
      <w:r w:rsidRPr="00A03E32">
        <w:t xml:space="preserve">Phytoplankton blooms. pp. 2179-2192, in: Steele, J. S. Thorpe, and K. Turekia (Eds.), </w:t>
      </w:r>
      <w:r w:rsidRPr="00A03E32">
        <w:rPr>
          <w:i/>
        </w:rPr>
        <w:t>Encyclopedia of Ocean Sciences</w:t>
      </w:r>
      <w:r w:rsidRPr="00A03E32">
        <w:t>. Academic Press, Ltd., London, U.K.</w:t>
      </w:r>
    </w:p>
    <w:p w14:paraId="0DDE52F7" w14:textId="77777777" w:rsidR="00B47503" w:rsidRPr="00A03E32" w:rsidRDefault="00B47503" w:rsidP="001643C9">
      <w:pPr>
        <w:spacing w:before="16"/>
      </w:pPr>
    </w:p>
    <w:p w14:paraId="2521869A" w14:textId="77777777" w:rsidR="00980297" w:rsidRDefault="000A11C5" w:rsidP="001643C9">
      <w:pPr>
        <w:tabs>
          <w:tab w:val="left" w:pos="820"/>
        </w:tabs>
      </w:pPr>
      <w:r w:rsidRPr="00A03E32">
        <w:t>2001</w:t>
      </w:r>
      <w:r w:rsidRPr="00A03E32">
        <w:tab/>
        <w:t xml:space="preserve">Anderson, D.M. and D. McGillicuddy. The dynamics of toxic </w:t>
      </w:r>
      <w:r w:rsidRPr="00A03E32">
        <w:rPr>
          <w:i/>
        </w:rPr>
        <w:t xml:space="preserve">Alexandrium </w:t>
      </w:r>
      <w:r w:rsidRPr="00A03E32">
        <w:t>blooms in the Gulf of Maine: Insights from model simulations. Proceedings of the Second Irish Marine Science Biotoxin Workshop, Galway, Ireland, pp. 48-53.</w:t>
      </w:r>
    </w:p>
    <w:p w14:paraId="1235969E" w14:textId="77777777" w:rsidR="00980297" w:rsidRDefault="00980297" w:rsidP="001643C9">
      <w:pPr>
        <w:tabs>
          <w:tab w:val="left" w:pos="820"/>
        </w:tabs>
      </w:pPr>
    </w:p>
    <w:p w14:paraId="2CDFE89E" w14:textId="77777777" w:rsidR="00B47503" w:rsidRPr="00A03E32" w:rsidRDefault="000A11C5" w:rsidP="001643C9">
      <w:pPr>
        <w:tabs>
          <w:tab w:val="left" w:pos="820"/>
        </w:tabs>
      </w:pPr>
      <w:r w:rsidRPr="00A03E32">
        <w:t>2002</w:t>
      </w:r>
      <w:r w:rsidRPr="00A03E32">
        <w:tab/>
        <w:t>Olli, K., and D.M. Anderson. High encystment success of the dinoflagellate</w:t>
      </w:r>
    </w:p>
    <w:p w14:paraId="24EBB83D" w14:textId="77777777" w:rsidR="00980297" w:rsidRDefault="000A11C5" w:rsidP="001643C9">
      <w:pPr>
        <w:rPr>
          <w:lang w:val="it"/>
        </w:rPr>
      </w:pPr>
      <w:r w:rsidRPr="00431303">
        <w:rPr>
          <w:i/>
          <w:lang w:val="it"/>
        </w:rPr>
        <w:t xml:space="preserve">Scrippsiella </w:t>
      </w:r>
      <w:r w:rsidRPr="00431303">
        <w:rPr>
          <w:lang w:val="it"/>
        </w:rPr>
        <w:t xml:space="preserve">cf. </w:t>
      </w:r>
      <w:r w:rsidRPr="00431303">
        <w:rPr>
          <w:i/>
          <w:lang w:val="it"/>
        </w:rPr>
        <w:t xml:space="preserve">lachrymosa </w:t>
      </w:r>
      <w:r w:rsidRPr="00431303">
        <w:rPr>
          <w:lang w:val="it"/>
        </w:rPr>
        <w:t>in culture experiments. J. Phycol. 38: 145-156.</w:t>
      </w:r>
    </w:p>
    <w:p w14:paraId="7C0C5055" w14:textId="77777777" w:rsidR="00B47503" w:rsidRPr="00431303" w:rsidRDefault="00B47503" w:rsidP="001643C9">
      <w:pPr>
        <w:spacing w:before="16"/>
        <w:rPr>
          <w:lang w:val="it"/>
        </w:rPr>
      </w:pPr>
    </w:p>
    <w:p w14:paraId="7F72C18B" w14:textId="77777777" w:rsidR="00B47503" w:rsidRPr="00431303" w:rsidRDefault="000A11C5" w:rsidP="001643C9">
      <w:pPr>
        <w:tabs>
          <w:tab w:val="left" w:pos="820"/>
        </w:tabs>
        <w:rPr>
          <w:lang w:val="it"/>
        </w:rPr>
      </w:pPr>
      <w:r w:rsidRPr="00431303">
        <w:rPr>
          <w:lang w:val="it"/>
        </w:rPr>
        <w:t>2002</w:t>
      </w:r>
      <w:r w:rsidRPr="00431303">
        <w:rPr>
          <w:lang w:val="it"/>
        </w:rPr>
        <w:tab/>
        <w:t xml:space="preserve">Lilly, E.L., D.M. Kulis, P. Gentien, and D.M. Anderson. Paralytic shellfish poisoning toxins in France linked to a human-introduced strain of </w:t>
      </w:r>
      <w:r w:rsidRPr="00431303">
        <w:rPr>
          <w:i/>
          <w:lang w:val="it"/>
        </w:rPr>
        <w:t xml:space="preserve">Alexandrium catenella </w:t>
      </w:r>
      <w:r w:rsidRPr="00431303">
        <w:rPr>
          <w:lang w:val="it"/>
        </w:rPr>
        <w:t>from the Western Pacific: Evidence from DNA and toxin analysis. J. Plankt. Res. 24(5):</w:t>
      </w:r>
    </w:p>
    <w:p w14:paraId="7077DB38" w14:textId="77777777" w:rsidR="00B47503" w:rsidRPr="00431303" w:rsidRDefault="000A11C5" w:rsidP="001643C9">
      <w:pPr>
        <w:spacing w:before="2"/>
        <w:rPr>
          <w:lang w:val="it"/>
        </w:rPr>
      </w:pPr>
      <w:r w:rsidRPr="00431303">
        <w:rPr>
          <w:lang w:val="it"/>
        </w:rPr>
        <w:t>443-452.</w:t>
      </w:r>
    </w:p>
    <w:p w14:paraId="4121D892" w14:textId="77777777" w:rsidR="00B47503" w:rsidRPr="00431303" w:rsidRDefault="00B47503" w:rsidP="001643C9">
      <w:pPr>
        <w:spacing w:before="16"/>
        <w:rPr>
          <w:lang w:val="it"/>
        </w:rPr>
      </w:pPr>
    </w:p>
    <w:p w14:paraId="4A7E422A" w14:textId="77777777" w:rsidR="00B47503" w:rsidRPr="00431303" w:rsidRDefault="000A11C5" w:rsidP="001643C9">
      <w:pPr>
        <w:tabs>
          <w:tab w:val="left" w:pos="820"/>
        </w:tabs>
        <w:rPr>
          <w:lang w:val="it"/>
        </w:rPr>
      </w:pPr>
      <w:r w:rsidRPr="00431303">
        <w:rPr>
          <w:lang w:val="it"/>
        </w:rPr>
        <w:t>2002</w:t>
      </w:r>
      <w:r w:rsidRPr="00431303">
        <w:rPr>
          <w:lang w:val="it"/>
        </w:rPr>
        <w:tab/>
        <w:t>Aguilera, A., B.A. Keafer, G.H. Rau and D. M. Anderson.</w:t>
      </w:r>
      <w:r w:rsidR="00E11608" w:rsidRPr="00431303">
        <w:rPr>
          <w:lang w:val="it"/>
        </w:rPr>
        <w:t xml:space="preserve"> </w:t>
      </w:r>
      <w:r w:rsidRPr="00431303">
        <w:rPr>
          <w:lang w:val="it"/>
        </w:rPr>
        <w:t xml:space="preserve">Immunomagnetic isolation of live and preserved </w:t>
      </w:r>
      <w:r w:rsidRPr="00431303">
        <w:rPr>
          <w:i/>
          <w:lang w:val="it"/>
        </w:rPr>
        <w:t xml:space="preserve">Alexandrium fundyense </w:t>
      </w:r>
      <w:r w:rsidRPr="00431303">
        <w:rPr>
          <w:lang w:val="it"/>
        </w:rPr>
        <w:t>cells: species-specific physiological, chemical, and isotopic analyses.</w:t>
      </w:r>
      <w:r w:rsidR="00E11608" w:rsidRPr="00431303">
        <w:rPr>
          <w:lang w:val="it"/>
        </w:rPr>
        <w:t xml:space="preserve"> </w:t>
      </w:r>
      <w:r w:rsidRPr="00431303">
        <w:rPr>
          <w:lang w:val="it"/>
        </w:rPr>
        <w:t>Mar. Ecol. Prog. Ser. 237: 65-78.</w:t>
      </w:r>
    </w:p>
    <w:p w14:paraId="68BD1907" w14:textId="77777777" w:rsidR="00B47503" w:rsidRPr="00431303" w:rsidRDefault="00B47503" w:rsidP="001643C9">
      <w:pPr>
        <w:spacing w:before="11"/>
        <w:rPr>
          <w:lang w:val="it"/>
        </w:rPr>
      </w:pPr>
    </w:p>
    <w:p w14:paraId="7EA6EB5B" w14:textId="681EF0B8" w:rsidR="00B47503" w:rsidRPr="00A03E32" w:rsidRDefault="000A11C5" w:rsidP="004E07AA">
      <w:pPr>
        <w:tabs>
          <w:tab w:val="left" w:pos="820"/>
        </w:tabs>
      </w:pPr>
      <w:r w:rsidRPr="00431303">
        <w:rPr>
          <w:lang w:val="it"/>
        </w:rPr>
        <w:t>2002</w:t>
      </w:r>
      <w:r w:rsidRPr="00431303">
        <w:rPr>
          <w:lang w:val="it"/>
        </w:rPr>
        <w:tab/>
        <w:t xml:space="preserve">Anderson, D.M., P.M. Glibert, and J.M. Burkholder. Harmful algal blooms and eutrophication: Nutrient sources, composition, and consequences. </w:t>
      </w:r>
      <w:r w:rsidR="00304908">
        <w:t xml:space="preserve">Estuaries 25(4b): 704 </w:t>
      </w:r>
      <w:r w:rsidRPr="00A03E32">
        <w:t>726.</w:t>
      </w:r>
    </w:p>
    <w:p w14:paraId="649FFEAA" w14:textId="77777777" w:rsidR="00B47503" w:rsidRPr="00A03E32" w:rsidRDefault="00B47503" w:rsidP="001643C9">
      <w:pPr>
        <w:spacing w:before="16"/>
      </w:pPr>
    </w:p>
    <w:p w14:paraId="4AEDCF99" w14:textId="656BA695" w:rsidR="00B47503" w:rsidRDefault="000A11C5" w:rsidP="001643C9">
      <w:pPr>
        <w:tabs>
          <w:tab w:val="left" w:pos="820"/>
        </w:tabs>
      </w:pPr>
      <w:r w:rsidRPr="00A03E32">
        <w:t>2002</w:t>
      </w:r>
      <w:r w:rsidRPr="00A03E32">
        <w:tab/>
        <w:t>Hoagland, P., D. M. Anderson, Y. Kaoru, and A. W. White. Average annual economic impacts of harmful algal blooms in the United States: some preliminary estimates. Estuaries 25(4b): 677-695.</w:t>
      </w:r>
    </w:p>
    <w:p w14:paraId="0605A4EE" w14:textId="77777777" w:rsidR="00304908" w:rsidRPr="001643C9" w:rsidRDefault="00304908" w:rsidP="001643C9">
      <w:pPr>
        <w:tabs>
          <w:tab w:val="left" w:pos="820"/>
        </w:tabs>
      </w:pPr>
    </w:p>
    <w:p w14:paraId="2041FF12" w14:textId="77777777" w:rsidR="00B47503" w:rsidRPr="00A03E32" w:rsidRDefault="000A11C5" w:rsidP="001643C9">
      <w:pPr>
        <w:tabs>
          <w:tab w:val="left" w:pos="820"/>
        </w:tabs>
      </w:pPr>
      <w:r w:rsidRPr="00A03E32">
        <w:t>2002</w:t>
      </w:r>
      <w:r w:rsidRPr="00A03E32">
        <w:tab/>
        <w:t xml:space="preserve">Dyhrman, S. T., E. A. Webb, D. M. Anderson, J. Moffett, and J. Waterbury. Cell specific detection of phosphorus stress in </w:t>
      </w:r>
      <w:r w:rsidRPr="00A03E32">
        <w:rPr>
          <w:i/>
        </w:rPr>
        <w:t xml:space="preserve">Trichodesmium </w:t>
      </w:r>
      <w:r w:rsidRPr="00A03E32">
        <w:t>from the Western North Atlantic</w:t>
      </w:r>
      <w:r w:rsidRPr="00A03E32">
        <w:rPr>
          <w:i/>
        </w:rPr>
        <w:t xml:space="preserve">. </w:t>
      </w:r>
      <w:r w:rsidRPr="009C6148">
        <w:rPr>
          <w:iCs/>
        </w:rPr>
        <w:t>Limnology and Oceanography</w:t>
      </w:r>
      <w:r w:rsidRPr="00A03E32">
        <w:rPr>
          <w:i/>
        </w:rPr>
        <w:t xml:space="preserve"> </w:t>
      </w:r>
      <w:r w:rsidRPr="00A03E32">
        <w:t>47:1832-1836.</w:t>
      </w:r>
    </w:p>
    <w:p w14:paraId="4CD79140" w14:textId="77777777" w:rsidR="0032443B" w:rsidRDefault="0032443B" w:rsidP="001643C9">
      <w:pPr>
        <w:tabs>
          <w:tab w:val="left" w:pos="820"/>
        </w:tabs>
      </w:pPr>
    </w:p>
    <w:p w14:paraId="07258CE5" w14:textId="77777777" w:rsidR="00B47503" w:rsidRPr="00A03E32" w:rsidRDefault="000A11C5" w:rsidP="001643C9">
      <w:pPr>
        <w:tabs>
          <w:tab w:val="left" w:pos="820"/>
        </w:tabs>
      </w:pPr>
      <w:r w:rsidRPr="00A03E32">
        <w:t>2002</w:t>
      </w:r>
      <w:r w:rsidRPr="00A03E32">
        <w:tab/>
        <w:t>Mendez, S.M., D.M. Kulis and D.M. Anderson.</w:t>
      </w:r>
      <w:r w:rsidR="00E11608" w:rsidRPr="00A03E32">
        <w:t xml:space="preserve"> </w:t>
      </w:r>
      <w:r w:rsidRPr="00A03E32">
        <w:t xml:space="preserve">PSP toxin production of Uruguyan isolates of </w:t>
      </w:r>
      <w:r w:rsidRPr="00A03E32">
        <w:rPr>
          <w:i/>
        </w:rPr>
        <w:t xml:space="preserve">Gymnodinium catenatum </w:t>
      </w:r>
      <w:r w:rsidRPr="00A03E32">
        <w:t xml:space="preserve">and </w:t>
      </w:r>
      <w:r w:rsidRPr="00A03E32">
        <w:rPr>
          <w:i/>
        </w:rPr>
        <w:t>Alexandrium tamarense</w:t>
      </w:r>
      <w:r w:rsidRPr="00A03E32">
        <w:t>. pp. 352-355, in: Proceedings of the Ninth International Conference on Harmful Algal Blooms, G.M. Hallegraeff, S.I. Blackburn, C.J. Bolch, and R.J. Lewis [eds.]</w:t>
      </w:r>
    </w:p>
    <w:p w14:paraId="469AEC48" w14:textId="77777777" w:rsidR="00B47503" w:rsidRPr="00A03E32" w:rsidRDefault="00B47503" w:rsidP="001643C9">
      <w:pPr>
        <w:spacing w:before="16"/>
      </w:pPr>
    </w:p>
    <w:p w14:paraId="40675DBF" w14:textId="77777777" w:rsidR="00B47503" w:rsidRPr="00A03E32" w:rsidRDefault="000A11C5" w:rsidP="001643C9">
      <w:pPr>
        <w:tabs>
          <w:tab w:val="left" w:pos="820"/>
        </w:tabs>
      </w:pPr>
      <w:r w:rsidRPr="00A03E32">
        <w:t>2002</w:t>
      </w:r>
      <w:r w:rsidRPr="00A03E32">
        <w:tab/>
        <w:t>Godhe, A., D.M. Anderson, and A.-S. Rehnstam-Holm. PCR amplification of microalgal DNA for sequencing and species identification: studies on fixatives and algal growth stages. Harmful Algae 1: 375-382.</w:t>
      </w:r>
    </w:p>
    <w:p w14:paraId="25269DBE" w14:textId="77777777" w:rsidR="008101E4" w:rsidRDefault="008101E4" w:rsidP="001643C9">
      <w:pPr>
        <w:tabs>
          <w:tab w:val="left" w:pos="820"/>
        </w:tabs>
      </w:pPr>
    </w:p>
    <w:p w14:paraId="66DEC65E" w14:textId="77777777" w:rsidR="00B47503" w:rsidRPr="00A03E32" w:rsidRDefault="000A11C5" w:rsidP="001643C9">
      <w:pPr>
        <w:tabs>
          <w:tab w:val="left" w:pos="820"/>
        </w:tabs>
      </w:pPr>
      <w:r w:rsidRPr="00A03E32">
        <w:t>2002</w:t>
      </w:r>
      <w:r w:rsidRPr="00A03E32">
        <w:tab/>
        <w:t>LaDu, J.K., D.L. Erdner, S. Dyhrman, and D.M. Anderson.</w:t>
      </w:r>
      <w:r w:rsidR="00E11608" w:rsidRPr="00A03E32">
        <w:t xml:space="preserve"> </w:t>
      </w:r>
      <w:r w:rsidRPr="00A03E32">
        <w:t xml:space="preserve">Molecular approaches to understanding population dynamics of the toxic dinoflagellate </w:t>
      </w:r>
      <w:r w:rsidRPr="00A03E32">
        <w:rPr>
          <w:i/>
        </w:rPr>
        <w:t>Alexandrium fundyense</w:t>
      </w:r>
      <w:r w:rsidRPr="00A03E32">
        <w:t>.</w:t>
      </w:r>
      <w:r w:rsidR="00E11608" w:rsidRPr="00A03E32">
        <w:t xml:space="preserve"> </w:t>
      </w:r>
      <w:r w:rsidRPr="00A03E32">
        <w:t>Biological Bulletin 203: 244-245.</w:t>
      </w:r>
    </w:p>
    <w:p w14:paraId="0B6CED80" w14:textId="77777777" w:rsidR="00B47503" w:rsidRPr="00A03E32" w:rsidRDefault="00B47503" w:rsidP="001643C9">
      <w:pPr>
        <w:spacing w:before="16"/>
      </w:pPr>
    </w:p>
    <w:p w14:paraId="6CE009CF" w14:textId="77777777" w:rsidR="00B47503" w:rsidRPr="00A03E32" w:rsidRDefault="000A11C5" w:rsidP="001643C9">
      <w:pPr>
        <w:tabs>
          <w:tab w:val="left" w:pos="820"/>
        </w:tabs>
      </w:pPr>
      <w:r w:rsidRPr="00A03E32">
        <w:t>2002</w:t>
      </w:r>
      <w:r w:rsidRPr="00A03E32">
        <w:tab/>
        <w:t>Rehnstam-Holm, A.-S., A. Godhe,</w:t>
      </w:r>
      <w:r w:rsidRPr="00A03E32">
        <w:rPr>
          <w:spacing w:val="-20"/>
        </w:rPr>
        <w:t xml:space="preserve"> </w:t>
      </w:r>
      <w:r w:rsidRPr="00A03E32">
        <w:t>and D. M. Anderson. Molecular studies of</w:t>
      </w:r>
    </w:p>
    <w:p w14:paraId="69E540E2" w14:textId="77777777" w:rsidR="00B47503" w:rsidRPr="00A03E32" w:rsidRDefault="000A11C5" w:rsidP="001643C9">
      <w:r w:rsidRPr="00A03E32">
        <w:rPr>
          <w:i/>
        </w:rPr>
        <w:t xml:space="preserve">Dinophysis </w:t>
      </w:r>
      <w:r w:rsidRPr="00A03E32">
        <w:t>(Dinophyceae) species from Sweden and North America.</w:t>
      </w:r>
      <w:r w:rsidR="00E11608" w:rsidRPr="00A03E32">
        <w:t xml:space="preserve"> </w:t>
      </w:r>
      <w:r w:rsidRPr="00A03E32">
        <w:t>Phycologia 41(4):</w:t>
      </w:r>
    </w:p>
    <w:p w14:paraId="4C05F2FD" w14:textId="53E6547C" w:rsidR="00C03F0D" w:rsidRDefault="000A11C5" w:rsidP="001643C9">
      <w:pPr>
        <w:spacing w:before="2"/>
      </w:pPr>
      <w:r w:rsidRPr="00A03E32">
        <w:t>348-357.</w:t>
      </w:r>
    </w:p>
    <w:p w14:paraId="3F1CDBDD" w14:textId="77777777" w:rsidR="00572FCC" w:rsidRDefault="00572FCC" w:rsidP="001643C9">
      <w:pPr>
        <w:spacing w:before="2"/>
        <w:rPr>
          <w:bCs/>
        </w:rPr>
      </w:pPr>
    </w:p>
    <w:p w14:paraId="432FD8D0" w14:textId="512B8DB8" w:rsidR="00572FCC" w:rsidRPr="00572FCC" w:rsidRDefault="00572FCC" w:rsidP="001643C9">
      <w:pPr>
        <w:spacing w:before="2"/>
        <w:rPr>
          <w:bCs/>
        </w:rPr>
      </w:pPr>
      <w:r>
        <w:rPr>
          <w:bCs/>
        </w:rPr>
        <w:t>2002</w:t>
      </w:r>
      <w:r>
        <w:rPr>
          <w:bCs/>
        </w:rPr>
        <w:tab/>
      </w:r>
      <w:r w:rsidRPr="00572FCC">
        <w:rPr>
          <w:bCs/>
        </w:rPr>
        <w:t>Rensel, J.E. and D.M. Anderson.  2002. </w:t>
      </w:r>
      <w:r w:rsidRPr="00572FCC">
        <w:t xml:space="preserve"> </w:t>
      </w:r>
      <w:r w:rsidR="00107452">
        <w:fldChar w:fldCharType="begin"/>
      </w:r>
      <w:r w:rsidR="00107452">
        <w:instrText xml:space="preserve"> HYPERLINK "http://myfwc.com/media/1071727/XHAB_Mitigation_Modeling.pdf" </w:instrText>
      </w:r>
      <w:r w:rsidR="00107452">
        <w:fldChar w:fldCharType="separate"/>
      </w:r>
      <w:r w:rsidRPr="00572FCC">
        <w:t>Effects of Phosphatic Clay Dispersal at Two Divergent Sites in Puget Sound, Washington</w:t>
      </w:r>
      <w:r w:rsidR="00107452">
        <w:fldChar w:fldCharType="end"/>
      </w:r>
      <w:r w:rsidRPr="00572FCC">
        <w:t>.</w:t>
      </w:r>
      <w:r w:rsidRPr="00572FCC">
        <w:rPr>
          <w:bCs/>
        </w:rPr>
        <w:t>  pp. 522-524 in: Steidinger, K. A., J. H. Landsberg, C. R. Tomas, and G. A. Vargo (Eds.). 2004. Harmful Algae 2002. Florida Fish and Wildlife Conservation Commission, Florida Institute of Oceanography, and Intergovernmental Oceanographic Commission of UNESCO.</w:t>
      </w:r>
    </w:p>
    <w:p w14:paraId="13B47AA2" w14:textId="77777777" w:rsidR="00B47503" w:rsidRPr="00A03E32" w:rsidRDefault="00B47503" w:rsidP="001643C9">
      <w:pPr>
        <w:spacing w:before="11"/>
      </w:pPr>
    </w:p>
    <w:p w14:paraId="6A8E8ADA" w14:textId="77777777" w:rsidR="008101E4" w:rsidRDefault="000A11C5" w:rsidP="008101E4">
      <w:pPr>
        <w:tabs>
          <w:tab w:val="left" w:pos="820"/>
        </w:tabs>
        <w:rPr>
          <w:lang w:val="de"/>
        </w:rPr>
      </w:pPr>
      <w:r w:rsidRPr="00431303">
        <w:rPr>
          <w:lang w:val="de"/>
        </w:rPr>
        <w:t>2003</w:t>
      </w:r>
      <w:r w:rsidRPr="00431303">
        <w:rPr>
          <w:lang w:val="de"/>
        </w:rPr>
        <w:tab/>
        <w:t xml:space="preserve">Band-Schmidt, C. J., C. H. Lechuga-Devéze, D. M. Kulis and D. M. Anderson. Culture studies of </w:t>
      </w:r>
      <w:r w:rsidRPr="00431303">
        <w:rPr>
          <w:i/>
          <w:lang w:val="de"/>
        </w:rPr>
        <w:t xml:space="preserve">Alexandrium affine </w:t>
      </w:r>
      <w:r w:rsidRPr="00431303">
        <w:rPr>
          <w:lang w:val="de"/>
        </w:rPr>
        <w:t>(Dinophyceae), a non-toxic cyst forming dinoflagellate from Bahía Concepción, Gulf of California.</w:t>
      </w:r>
      <w:r w:rsidR="00E11608" w:rsidRPr="00431303">
        <w:rPr>
          <w:lang w:val="de"/>
        </w:rPr>
        <w:t xml:space="preserve"> </w:t>
      </w:r>
      <w:r w:rsidRPr="00431303">
        <w:rPr>
          <w:lang w:val="de"/>
        </w:rPr>
        <w:t>Botanica Marina 46: 44-54.</w:t>
      </w:r>
    </w:p>
    <w:p w14:paraId="1D23DC44" w14:textId="77777777" w:rsidR="008101E4" w:rsidRDefault="008101E4" w:rsidP="008101E4">
      <w:pPr>
        <w:tabs>
          <w:tab w:val="left" w:pos="820"/>
        </w:tabs>
        <w:rPr>
          <w:lang w:val="de"/>
        </w:rPr>
      </w:pPr>
    </w:p>
    <w:p w14:paraId="7BE2A8AF" w14:textId="03C5D32E" w:rsidR="00B47503" w:rsidRPr="008101E4" w:rsidRDefault="000A11C5" w:rsidP="008101E4">
      <w:pPr>
        <w:tabs>
          <w:tab w:val="left" w:pos="820"/>
        </w:tabs>
        <w:rPr>
          <w:lang w:val="de"/>
        </w:rPr>
      </w:pPr>
      <w:r w:rsidRPr="00431303">
        <w:rPr>
          <w:lang w:val="de"/>
        </w:rPr>
        <w:t>2003</w:t>
      </w:r>
      <w:r w:rsidRPr="00431303">
        <w:rPr>
          <w:lang w:val="de"/>
        </w:rPr>
        <w:tab/>
        <w:t xml:space="preserve">Rengefors, K., K.C. Ruttenberg, C.L. Haupert, C.D. Taylor, B.L. Howes, and D.M. Anderson. </w:t>
      </w:r>
      <w:r w:rsidRPr="00A03E32">
        <w:t>Experimental investigation of taxon-specific response of alkaline phosphatase activity in natural freshwater phytoplankton. Limnol. Oceanogr. 48: 1167-1175.</w:t>
      </w:r>
    </w:p>
    <w:p w14:paraId="416E479F" w14:textId="77777777" w:rsidR="00B47503" w:rsidRPr="00A03E32" w:rsidRDefault="00B47503" w:rsidP="001643C9">
      <w:pPr>
        <w:spacing w:before="16"/>
      </w:pPr>
    </w:p>
    <w:p w14:paraId="3EBE76F4" w14:textId="77777777" w:rsidR="00B47503" w:rsidRPr="00A03E32" w:rsidRDefault="000A11C5" w:rsidP="001643C9">
      <w:pPr>
        <w:tabs>
          <w:tab w:val="left" w:pos="820"/>
        </w:tabs>
      </w:pPr>
      <w:r w:rsidRPr="00A03E32">
        <w:t>2003</w:t>
      </w:r>
      <w:r w:rsidRPr="00A03E32">
        <w:tab/>
        <w:t xml:space="preserve">Band-Schmidt, C. J., E. L. Lilly, and D. M. Anderson. Identification of </w:t>
      </w:r>
      <w:r w:rsidRPr="00A03E32">
        <w:rPr>
          <w:i/>
        </w:rPr>
        <w:t xml:space="preserve">Alexandrium affine </w:t>
      </w:r>
      <w:r w:rsidRPr="00A03E32">
        <w:t xml:space="preserve">(Inoue &amp; Fukuyo) and </w:t>
      </w:r>
      <w:r w:rsidRPr="00A03E32">
        <w:rPr>
          <w:i/>
        </w:rPr>
        <w:t xml:space="preserve">Alexandrium margalefi </w:t>
      </w:r>
      <w:r w:rsidRPr="00A03E32">
        <w:t>Balech, using DNA sequencing and LSU rDNA-based RFLP-PCR assays. Phycologia 42 (3): 261-268.</w:t>
      </w:r>
    </w:p>
    <w:p w14:paraId="2BE64077" w14:textId="77777777" w:rsidR="00B47503" w:rsidRPr="00A03E32" w:rsidRDefault="00B47503" w:rsidP="001643C9">
      <w:pPr>
        <w:spacing w:before="16"/>
      </w:pPr>
    </w:p>
    <w:p w14:paraId="3B43D632" w14:textId="77777777" w:rsidR="00B47503" w:rsidRPr="00A03E32" w:rsidRDefault="000A11C5" w:rsidP="001643C9">
      <w:pPr>
        <w:tabs>
          <w:tab w:val="left" w:pos="820"/>
        </w:tabs>
      </w:pPr>
      <w:r w:rsidRPr="00A03E32">
        <w:t>2003</w:t>
      </w:r>
      <w:r w:rsidRPr="00A03E32">
        <w:tab/>
        <w:t>Anderson, D. M. The expanding global problem of harmful algal blooms.</w:t>
      </w:r>
      <w:r w:rsidR="00E11608" w:rsidRPr="00A03E32">
        <w:t xml:space="preserve"> </w:t>
      </w:r>
      <w:r w:rsidRPr="00A03E32">
        <w:t>pp.</w:t>
      </w:r>
    </w:p>
    <w:p w14:paraId="347D0226" w14:textId="095A48C0" w:rsidR="00B47503" w:rsidRPr="00A03E32" w:rsidRDefault="000A11C5" w:rsidP="001643C9">
      <w:pPr>
        <w:spacing w:before="16"/>
      </w:pPr>
      <w:r w:rsidRPr="00A03E32">
        <w:t>372-393, in: Ragaini, R. (ed.), International Seminar on Nuclear W</w:t>
      </w:r>
      <w:r w:rsidR="00E664A4">
        <w:t>ar and Planetary Emergencies, 2</w:t>
      </w:r>
      <w:r w:rsidR="00EA3D6F">
        <w:t>7</w:t>
      </w:r>
      <w:r w:rsidR="00EA3D6F">
        <w:rPr>
          <w:vertAlign w:val="superscript"/>
        </w:rPr>
        <w:t>th</w:t>
      </w:r>
      <w:r w:rsidRPr="00A03E32">
        <w:rPr>
          <w:spacing w:val="20"/>
          <w:position w:val="11"/>
        </w:rPr>
        <w:t xml:space="preserve"> </w:t>
      </w:r>
      <w:r w:rsidRPr="00A03E32">
        <w:t>Session, Erice, Italy, 18-26 August 2002. World Scientific Publishing Co., Pte. Ltd., Singapore.</w:t>
      </w:r>
    </w:p>
    <w:p w14:paraId="3AC8384F" w14:textId="77777777" w:rsidR="00B47503" w:rsidRPr="00A03E32" w:rsidRDefault="00B47503" w:rsidP="001643C9">
      <w:pPr>
        <w:spacing w:before="19"/>
      </w:pPr>
    </w:p>
    <w:p w14:paraId="2E24F3A2" w14:textId="77777777" w:rsidR="00B47503" w:rsidRPr="00A03E32" w:rsidRDefault="000A11C5" w:rsidP="001643C9">
      <w:pPr>
        <w:tabs>
          <w:tab w:val="left" w:pos="820"/>
        </w:tabs>
      </w:pPr>
      <w:r w:rsidRPr="00A03E32">
        <w:t>2003</w:t>
      </w:r>
      <w:r w:rsidRPr="00A03E32">
        <w:tab/>
        <w:t>McGillicuddy, D.J., Jr., R.P. Signell, C.A. Stock, B.A. Keafer, M.D. Keller, R.D. Hetland, and D.M. Anderson. A mechanism for offshore initiation of harmful algal blooms in the coastal Gulf of Maine. J. Plankt. Res. 25(9): 1131-1138.</w:t>
      </w:r>
    </w:p>
    <w:p w14:paraId="5AA36BE3" w14:textId="77777777" w:rsidR="00B47503" w:rsidRPr="00A03E32" w:rsidRDefault="00B47503" w:rsidP="001643C9">
      <w:pPr>
        <w:spacing w:before="11"/>
      </w:pPr>
    </w:p>
    <w:p w14:paraId="3584C49C" w14:textId="77777777" w:rsidR="008101E4" w:rsidRDefault="000A11C5" w:rsidP="008101E4">
      <w:pPr>
        <w:tabs>
          <w:tab w:val="left" w:pos="820"/>
        </w:tabs>
      </w:pPr>
      <w:r w:rsidRPr="00A03E32">
        <w:t>2003</w:t>
      </w:r>
      <w:r w:rsidRPr="00A03E32">
        <w:tab/>
        <w:t>Anderson,</w:t>
      </w:r>
      <w:r w:rsidRPr="00A03E32">
        <w:rPr>
          <w:spacing w:val="15"/>
        </w:rPr>
        <w:t xml:space="preserve"> </w:t>
      </w:r>
      <w:r w:rsidRPr="00A03E32">
        <w:t>D.M.,</w:t>
      </w:r>
      <w:r w:rsidRPr="00A03E32">
        <w:rPr>
          <w:spacing w:val="15"/>
        </w:rPr>
        <w:t xml:space="preserve"> </w:t>
      </w:r>
      <w:r w:rsidRPr="00A03E32">
        <w:t>Y.</w:t>
      </w:r>
      <w:r w:rsidRPr="00A03E32">
        <w:rPr>
          <w:spacing w:val="15"/>
        </w:rPr>
        <w:t xml:space="preserve"> </w:t>
      </w:r>
      <w:r w:rsidRPr="00A03E32">
        <w:t>Fukuyo,</w:t>
      </w:r>
      <w:r w:rsidRPr="00A03E32">
        <w:rPr>
          <w:spacing w:val="15"/>
        </w:rPr>
        <w:t xml:space="preserve"> </w:t>
      </w:r>
      <w:r w:rsidRPr="00A03E32">
        <w:t>and</w:t>
      </w:r>
      <w:r w:rsidRPr="00A03E32">
        <w:rPr>
          <w:spacing w:val="15"/>
        </w:rPr>
        <w:t xml:space="preserve"> </w:t>
      </w:r>
      <w:r w:rsidRPr="00A03E32">
        <w:t>K.</w:t>
      </w:r>
      <w:r w:rsidRPr="00A03E32">
        <w:rPr>
          <w:spacing w:val="15"/>
        </w:rPr>
        <w:t xml:space="preserve"> </w:t>
      </w:r>
      <w:r w:rsidRPr="00A03E32">
        <w:t>Matsuoka.</w:t>
      </w:r>
      <w:r w:rsidRPr="00A03E32">
        <w:rPr>
          <w:spacing w:val="15"/>
        </w:rPr>
        <w:t xml:space="preserve"> </w:t>
      </w:r>
      <w:r w:rsidRPr="00A03E32">
        <w:t>Cyst</w:t>
      </w:r>
      <w:r w:rsidRPr="00A03E32">
        <w:rPr>
          <w:spacing w:val="15"/>
        </w:rPr>
        <w:t xml:space="preserve"> </w:t>
      </w:r>
      <w:r w:rsidRPr="00A03E32">
        <w:t>methodologies.</w:t>
      </w:r>
      <w:r w:rsidRPr="00A03E32">
        <w:rPr>
          <w:spacing w:val="15"/>
        </w:rPr>
        <w:t xml:space="preserve"> </w:t>
      </w:r>
      <w:r w:rsidRPr="00A03E32">
        <w:t>pp.</w:t>
      </w:r>
      <w:r w:rsidRPr="00A03E32">
        <w:rPr>
          <w:spacing w:val="15"/>
        </w:rPr>
        <w:t xml:space="preserve"> </w:t>
      </w:r>
      <w:r w:rsidRPr="00A03E32">
        <w:t xml:space="preserve">165-190, in: Hallegraeff, G.M., D.M. Anderson and A.D. Cembella (eds.), </w:t>
      </w:r>
      <w:r w:rsidRPr="00A03E32">
        <w:rPr>
          <w:i/>
        </w:rPr>
        <w:t>Manual on Harmful Marine Microalgae</w:t>
      </w:r>
      <w:r w:rsidRPr="00A03E32">
        <w:t>, Monographs on Oceanographic</w:t>
      </w:r>
      <w:r w:rsidRPr="00A03E32">
        <w:rPr>
          <w:spacing w:val="1"/>
        </w:rPr>
        <w:t xml:space="preserve"> </w:t>
      </w:r>
      <w:r w:rsidRPr="00A03E32">
        <w:t>Methodology, 11, UNESCO.</w:t>
      </w:r>
    </w:p>
    <w:p w14:paraId="67A5A5DF" w14:textId="77777777" w:rsidR="00EA3D6F" w:rsidRDefault="00EA3D6F" w:rsidP="008101E4">
      <w:pPr>
        <w:tabs>
          <w:tab w:val="left" w:pos="820"/>
        </w:tabs>
        <w:rPr>
          <w:lang w:val="da"/>
        </w:rPr>
      </w:pPr>
    </w:p>
    <w:p w14:paraId="384349DE" w14:textId="41776D03" w:rsidR="00B47503" w:rsidRPr="008101E4" w:rsidRDefault="000A11C5" w:rsidP="008101E4">
      <w:pPr>
        <w:tabs>
          <w:tab w:val="left" w:pos="820"/>
        </w:tabs>
      </w:pPr>
      <w:r w:rsidRPr="00431303">
        <w:rPr>
          <w:lang w:val="da"/>
        </w:rPr>
        <w:t>2003</w:t>
      </w:r>
      <w:r w:rsidRPr="00431303">
        <w:rPr>
          <w:lang w:val="da"/>
        </w:rPr>
        <w:tab/>
        <w:t xml:space="preserve">Andersen, P., H. Enevoldsen and D.M. Anderson. Harmful algal monitoring programme and action plan design. pp. 627-648, in: Hallegraeff, G.M., D.M. Anderson and A.D. Cembella (eds.), </w:t>
      </w:r>
      <w:r w:rsidRPr="00431303">
        <w:rPr>
          <w:i/>
          <w:lang w:val="da"/>
        </w:rPr>
        <w:t>Manual on Harmful Marine Microalgae</w:t>
      </w:r>
      <w:r w:rsidRPr="00431303">
        <w:rPr>
          <w:lang w:val="da"/>
        </w:rPr>
        <w:t>, Monographs on Oceanographic Methodology, 11, UNESCO.</w:t>
      </w:r>
    </w:p>
    <w:p w14:paraId="0DEC0E52" w14:textId="77777777" w:rsidR="00E92C4A" w:rsidRDefault="00E92C4A" w:rsidP="001643C9">
      <w:pPr>
        <w:tabs>
          <w:tab w:val="left" w:pos="820"/>
        </w:tabs>
      </w:pPr>
    </w:p>
    <w:p w14:paraId="2187012F" w14:textId="77777777" w:rsidR="00B47503" w:rsidRPr="00A03E32" w:rsidRDefault="000A11C5" w:rsidP="001643C9">
      <w:pPr>
        <w:tabs>
          <w:tab w:val="left" w:pos="820"/>
        </w:tabs>
      </w:pPr>
      <w:r w:rsidRPr="00A03E32">
        <w:t>2003</w:t>
      </w:r>
      <w:r w:rsidRPr="00A03E32">
        <w:tab/>
        <w:t xml:space="preserve">Anderson, D. M., R. P. Signell, and D. McGillicuddy. Modeling toxic </w:t>
      </w:r>
      <w:r w:rsidRPr="00A03E32">
        <w:rPr>
          <w:i/>
        </w:rPr>
        <w:t xml:space="preserve">Alexandrium </w:t>
      </w:r>
      <w:r w:rsidRPr="00A03E32">
        <w:t xml:space="preserve">dynamics in the Gulf of Maine: Progress to date. pp. 277-282, in: </w:t>
      </w:r>
      <w:r w:rsidRPr="00A03E32">
        <w:rPr>
          <w:i/>
        </w:rPr>
        <w:t>Recent Advances in the Prevention and Management of Harmful Algal Blooms in the South China Sea</w:t>
      </w:r>
      <w:r w:rsidRPr="00A03E32">
        <w:t>, Ho, K.C., Lu, S., Yu, T.-S., and Wong, K.-F. (eds.), The Association on Harmful Algal Blooms in the South China Sea, The Open University of Hong Kong, Kowloon, Hong Kong.</w:t>
      </w:r>
    </w:p>
    <w:p w14:paraId="5345219E" w14:textId="77777777" w:rsidR="00B47503" w:rsidRPr="00A03E32" w:rsidRDefault="00B47503" w:rsidP="001643C9">
      <w:pPr>
        <w:spacing w:before="16"/>
      </w:pPr>
    </w:p>
    <w:p w14:paraId="1E27976C" w14:textId="77777777" w:rsidR="00B47503" w:rsidRPr="00A03E32" w:rsidRDefault="000A11C5" w:rsidP="001643C9">
      <w:pPr>
        <w:tabs>
          <w:tab w:val="left" w:pos="820"/>
        </w:tabs>
      </w:pPr>
      <w:r w:rsidRPr="00A03E32">
        <w:t>2003</w:t>
      </w:r>
      <w:r w:rsidRPr="00A03E32">
        <w:tab/>
        <w:t>Anderson, D. M. Management of harmful algal blooms in the South China Sea region: Progress and future prospects.</w:t>
      </w:r>
      <w:r w:rsidR="00E11608" w:rsidRPr="00A03E32">
        <w:t xml:space="preserve"> </w:t>
      </w:r>
      <w:r w:rsidRPr="00A03E32">
        <w:t xml:space="preserve">pp. 225-230, in: </w:t>
      </w:r>
      <w:r w:rsidRPr="00A03E32">
        <w:rPr>
          <w:i/>
        </w:rPr>
        <w:t>Recent Advances in the Prevention and Management of Harmful Algal Blooms in the South China Sea</w:t>
      </w:r>
      <w:r w:rsidRPr="00A03E32">
        <w:t>, Ho, K.C., Lu, S., Yu, T.-S., and Wong, K.-F. (eds.), The Association on Harmful Algal Blooms in the South China Sea, The Open University of Hong Kong, Kowloon, Hong Kong.</w:t>
      </w:r>
    </w:p>
    <w:p w14:paraId="6FE8C8B9" w14:textId="77777777" w:rsidR="00B47503" w:rsidRPr="00A03E32" w:rsidRDefault="00B47503" w:rsidP="001643C9">
      <w:pPr>
        <w:spacing w:before="1"/>
      </w:pPr>
    </w:p>
    <w:p w14:paraId="50694DC7" w14:textId="77777777" w:rsidR="00B47503" w:rsidRDefault="000A11C5" w:rsidP="001643C9">
      <w:pPr>
        <w:tabs>
          <w:tab w:val="left" w:pos="820"/>
        </w:tabs>
      </w:pPr>
      <w:r w:rsidRPr="00A03E32">
        <w:t>2003</w:t>
      </w:r>
      <w:r w:rsidRPr="00A03E32">
        <w:tab/>
        <w:t xml:space="preserve">Galac, M., D. Erdner, D.M. Anderson, and S. Dyhrman. Molecular quantification of toxic </w:t>
      </w:r>
      <w:r w:rsidRPr="00A03E32">
        <w:rPr>
          <w:i/>
        </w:rPr>
        <w:t xml:space="preserve">Alexandrium fundyense </w:t>
      </w:r>
      <w:r w:rsidRPr="00A03E32">
        <w:t>in the Gulf of Maine. Biol. Bull. 205: 231-232.</w:t>
      </w:r>
    </w:p>
    <w:p w14:paraId="5076FD17" w14:textId="77777777" w:rsidR="00E92C4A" w:rsidRDefault="00E92C4A" w:rsidP="001643C9">
      <w:pPr>
        <w:tabs>
          <w:tab w:val="left" w:pos="820"/>
        </w:tabs>
      </w:pPr>
    </w:p>
    <w:p w14:paraId="42392D09" w14:textId="77777777" w:rsidR="00981276" w:rsidRDefault="00981276" w:rsidP="001643C9">
      <w:pPr>
        <w:tabs>
          <w:tab w:val="left" w:pos="820"/>
        </w:tabs>
        <w:spacing w:before="81"/>
      </w:pPr>
    </w:p>
    <w:p w14:paraId="23C60DD6" w14:textId="5F7FBB16" w:rsidR="00B47503" w:rsidRPr="00A03E32" w:rsidRDefault="000A11C5" w:rsidP="001643C9">
      <w:pPr>
        <w:tabs>
          <w:tab w:val="left" w:pos="820"/>
        </w:tabs>
        <w:spacing w:before="81"/>
      </w:pPr>
      <w:r w:rsidRPr="00A03E32">
        <w:t>2003</w:t>
      </w:r>
      <w:r w:rsidRPr="00A03E32">
        <w:tab/>
        <w:t xml:space="preserve">Dyhrman, S. T. and D. M. Anderson. Urease activity in cultures and field populations of the dinoflagellate </w:t>
      </w:r>
      <w:r w:rsidRPr="00A03E32">
        <w:rPr>
          <w:i/>
        </w:rPr>
        <w:t>Alexandrium fundyense</w:t>
      </w:r>
      <w:r w:rsidRPr="00A03E32">
        <w:t xml:space="preserve">. </w:t>
      </w:r>
      <w:r w:rsidRPr="00A03E32">
        <w:rPr>
          <w:i/>
        </w:rPr>
        <w:t>Limnology and Oceanography</w:t>
      </w:r>
    </w:p>
    <w:p w14:paraId="000D7F6C" w14:textId="77777777" w:rsidR="00B47503" w:rsidRPr="00A03E32" w:rsidRDefault="000A11C5" w:rsidP="001643C9">
      <w:r w:rsidRPr="00A03E32">
        <w:t>48:647-655.</w:t>
      </w:r>
    </w:p>
    <w:p w14:paraId="20DDF9F3" w14:textId="77777777" w:rsidR="00B47503" w:rsidRPr="00A03E32" w:rsidRDefault="00B47503" w:rsidP="001643C9">
      <w:pPr>
        <w:spacing w:before="17"/>
      </w:pPr>
    </w:p>
    <w:p w14:paraId="3DF98393" w14:textId="4E6DC2EA" w:rsidR="00B47503" w:rsidRPr="00A03E32" w:rsidRDefault="000A11C5" w:rsidP="008101E4">
      <w:pPr>
        <w:tabs>
          <w:tab w:val="left" w:pos="820"/>
        </w:tabs>
      </w:pPr>
      <w:r w:rsidRPr="00A03E32">
        <w:t>2003</w:t>
      </w:r>
      <w:r w:rsidRPr="00A03E32">
        <w:tab/>
        <w:t xml:space="preserve">Kleindinst, J. L. and D. M. Anderson. Communication and networking for harmful algal bloom (HAB) research and monitoring in the U.S. pp. 239-247, in: </w:t>
      </w:r>
      <w:r w:rsidRPr="00A03E32">
        <w:rPr>
          <w:i/>
        </w:rPr>
        <w:t>Recent Advances in the Prevention and Management of Harmful Algal Blooms in the South China Sea</w:t>
      </w:r>
      <w:r w:rsidRPr="00A03E32">
        <w:t>, Ho, K.C., Lu, S., Yu, T.-S., and Wong, K.-F. (eds.), The</w:t>
      </w:r>
      <w:r w:rsidR="008101E4">
        <w:t xml:space="preserve"> </w:t>
      </w:r>
      <w:r w:rsidRPr="00A03E32">
        <w:t>Association on Harmful Algal Blooms in the South China Sea, The Open University of Hong Kong, Kowloon, Hong Kong.</w:t>
      </w:r>
    </w:p>
    <w:p w14:paraId="283980EF" w14:textId="77777777" w:rsidR="00B47503" w:rsidRPr="00A03E32" w:rsidRDefault="00B47503" w:rsidP="001643C9">
      <w:pPr>
        <w:spacing w:before="13"/>
      </w:pPr>
    </w:p>
    <w:p w14:paraId="41142532" w14:textId="77777777" w:rsidR="00B47503" w:rsidRPr="00A03E32" w:rsidRDefault="000A11C5" w:rsidP="001643C9">
      <w:pPr>
        <w:tabs>
          <w:tab w:val="left" w:pos="820"/>
        </w:tabs>
      </w:pPr>
      <w:r w:rsidRPr="00A03E32">
        <w:t>2003</w:t>
      </w:r>
      <w:r w:rsidRPr="00A03E32">
        <w:tab/>
        <w:t>Kremp, A., D. H. Shull, and D. M. Anderson. Effects of deposit-feeder gut passage and fecal pellet encapsulation on germination of dinoflagellate resting cysts. Mar. Ecol. Prog. Ser. 263: 65-73.</w:t>
      </w:r>
    </w:p>
    <w:p w14:paraId="3CE3B6DF" w14:textId="77777777" w:rsidR="00B47503" w:rsidRPr="00A03E32" w:rsidRDefault="00B47503" w:rsidP="001643C9">
      <w:pPr>
        <w:spacing w:before="16"/>
      </w:pPr>
    </w:p>
    <w:p w14:paraId="06EB5C56" w14:textId="77777777" w:rsidR="00B47503" w:rsidRPr="00A03E32" w:rsidRDefault="000A11C5" w:rsidP="001643C9">
      <w:pPr>
        <w:tabs>
          <w:tab w:val="left" w:pos="820"/>
        </w:tabs>
      </w:pPr>
      <w:r w:rsidRPr="00A03E32">
        <w:t>2003</w:t>
      </w:r>
      <w:r w:rsidRPr="00A03E32">
        <w:tab/>
        <w:t xml:space="preserve">McGillicuddy, Jr., D.J., C.A. Stock, D.M. Anderson, and R.P. Signell. Hindcasting blooms of the toxic dinoflagellate </w:t>
      </w:r>
      <w:r w:rsidRPr="00A03E32">
        <w:rPr>
          <w:i/>
        </w:rPr>
        <w:t xml:space="preserve">Alexandrium </w:t>
      </w:r>
      <w:r w:rsidRPr="00A03E32">
        <w:t>spp. in the western Gulf of Maine. Scavia and Valette-Silver (Eds.), Ecological Forecasting Report, 49:54.</w:t>
      </w:r>
    </w:p>
    <w:p w14:paraId="0E42021F" w14:textId="77777777" w:rsidR="00B47503" w:rsidRPr="00A03E32" w:rsidRDefault="00B47503" w:rsidP="001643C9">
      <w:pPr>
        <w:spacing w:before="16"/>
      </w:pPr>
    </w:p>
    <w:p w14:paraId="15581F8E" w14:textId="77777777" w:rsidR="00B47503" w:rsidRDefault="000A11C5" w:rsidP="001643C9">
      <w:pPr>
        <w:tabs>
          <w:tab w:val="left" w:pos="820"/>
        </w:tabs>
      </w:pPr>
      <w:r w:rsidRPr="00A03E32">
        <w:t>2004</w:t>
      </w:r>
      <w:r w:rsidRPr="00A03E32">
        <w:tab/>
        <w:t>Pierce, R. H., M. S. Henry, C. J. Higham, P. Blum, M. R. Sengco, and D. M. Anderson. Removal of harmful algal cells (</w:t>
      </w:r>
      <w:r w:rsidRPr="00A03E32">
        <w:rPr>
          <w:i/>
        </w:rPr>
        <w:t>Karenia brevis</w:t>
      </w:r>
      <w:r w:rsidRPr="00A03E32">
        <w:t>) and toxins from seawater culture by clay flocculation. Harmful Algae 3 (2): 141-148.</w:t>
      </w:r>
    </w:p>
    <w:p w14:paraId="63DB781A" w14:textId="77777777" w:rsidR="008101E4" w:rsidRPr="00A03E32" w:rsidRDefault="008101E4" w:rsidP="001643C9">
      <w:pPr>
        <w:tabs>
          <w:tab w:val="left" w:pos="820"/>
        </w:tabs>
      </w:pPr>
    </w:p>
    <w:p w14:paraId="72DC8792" w14:textId="77777777" w:rsidR="00B47503" w:rsidRPr="00A03E32" w:rsidRDefault="000A11C5" w:rsidP="001643C9">
      <w:pPr>
        <w:tabs>
          <w:tab w:val="left" w:pos="820"/>
        </w:tabs>
      </w:pPr>
      <w:r w:rsidRPr="00A03E32">
        <w:t>2004</w:t>
      </w:r>
      <w:r w:rsidRPr="00A03E32">
        <w:tab/>
        <w:t xml:space="preserve">Archambault, M.-C., V.M. Bricelj, J. Grant, and D.M. Anderson. Effects of suspended and sedimented clays on juvenile hard clams, </w:t>
      </w:r>
      <w:r w:rsidRPr="00A03E32">
        <w:rPr>
          <w:i/>
        </w:rPr>
        <w:t>Mercenaria mercenaria</w:t>
      </w:r>
      <w:r w:rsidRPr="00A03E32">
        <w:t>, within the context of harmful algal bloom mitigation. Marine Biology 144: 553-565.</w:t>
      </w:r>
    </w:p>
    <w:p w14:paraId="1149D3F8" w14:textId="77777777" w:rsidR="00B47503" w:rsidRPr="00A03E32" w:rsidRDefault="00B47503" w:rsidP="001643C9">
      <w:pPr>
        <w:spacing w:before="16"/>
      </w:pPr>
    </w:p>
    <w:p w14:paraId="5855822C" w14:textId="77777777" w:rsidR="00B47503" w:rsidRPr="00A03E32" w:rsidRDefault="000A11C5" w:rsidP="001643C9">
      <w:pPr>
        <w:tabs>
          <w:tab w:val="left" w:pos="820"/>
        </w:tabs>
      </w:pPr>
      <w:r w:rsidRPr="00A03E32">
        <w:t>2004</w:t>
      </w:r>
      <w:r w:rsidRPr="00A03E32">
        <w:tab/>
        <w:t>Martins,</w:t>
      </w:r>
      <w:r w:rsidRPr="00A03E32">
        <w:rPr>
          <w:spacing w:val="36"/>
        </w:rPr>
        <w:t xml:space="preserve"> </w:t>
      </w:r>
      <w:r w:rsidRPr="00A03E32">
        <w:t>C.A.,</w:t>
      </w:r>
      <w:r w:rsidRPr="00A03E32">
        <w:rPr>
          <w:spacing w:val="36"/>
        </w:rPr>
        <w:t xml:space="preserve"> </w:t>
      </w:r>
      <w:r w:rsidRPr="00A03E32">
        <w:t>D.</w:t>
      </w:r>
      <w:r w:rsidRPr="00A03E32">
        <w:rPr>
          <w:spacing w:val="36"/>
        </w:rPr>
        <w:t xml:space="preserve"> </w:t>
      </w:r>
      <w:r w:rsidRPr="00A03E32">
        <w:t>Kulis,</w:t>
      </w:r>
      <w:r w:rsidRPr="00A03E32">
        <w:rPr>
          <w:spacing w:val="36"/>
        </w:rPr>
        <w:t xml:space="preserve"> </w:t>
      </w:r>
      <w:r w:rsidRPr="00A03E32">
        <w:t>S.</w:t>
      </w:r>
      <w:r w:rsidRPr="00A03E32">
        <w:rPr>
          <w:spacing w:val="36"/>
        </w:rPr>
        <w:t xml:space="preserve"> </w:t>
      </w:r>
      <w:r w:rsidRPr="00A03E32">
        <w:t>Franca</w:t>
      </w:r>
      <w:r w:rsidRPr="00A03E32">
        <w:rPr>
          <w:spacing w:val="36"/>
        </w:rPr>
        <w:t xml:space="preserve"> </w:t>
      </w:r>
      <w:r w:rsidRPr="00A03E32">
        <w:t>and</w:t>
      </w:r>
      <w:r w:rsidRPr="00A03E32">
        <w:rPr>
          <w:spacing w:val="36"/>
        </w:rPr>
        <w:t xml:space="preserve"> </w:t>
      </w:r>
      <w:r w:rsidRPr="00A03E32">
        <w:t>D.M.</w:t>
      </w:r>
      <w:r w:rsidRPr="00A03E32">
        <w:rPr>
          <w:spacing w:val="36"/>
        </w:rPr>
        <w:t xml:space="preserve"> </w:t>
      </w:r>
      <w:r w:rsidRPr="00A03E32">
        <w:t>Anderson.</w:t>
      </w:r>
      <w:r w:rsidRPr="00A03E32">
        <w:rPr>
          <w:spacing w:val="36"/>
        </w:rPr>
        <w:t xml:space="preserve"> </w:t>
      </w:r>
      <w:r w:rsidRPr="00A03E32">
        <w:t>The</w:t>
      </w:r>
      <w:r w:rsidRPr="00A03E32">
        <w:rPr>
          <w:spacing w:val="36"/>
        </w:rPr>
        <w:t xml:space="preserve"> </w:t>
      </w:r>
      <w:r w:rsidRPr="00A03E32">
        <w:t>loss</w:t>
      </w:r>
      <w:r w:rsidRPr="00A03E32">
        <w:rPr>
          <w:spacing w:val="36"/>
        </w:rPr>
        <w:t xml:space="preserve"> </w:t>
      </w:r>
      <w:r w:rsidRPr="00A03E32">
        <w:t>of</w:t>
      </w:r>
      <w:r w:rsidRPr="00A03E32">
        <w:rPr>
          <w:spacing w:val="37"/>
        </w:rPr>
        <w:t xml:space="preserve"> </w:t>
      </w:r>
      <w:r w:rsidRPr="00A03E32">
        <w:t>PSP</w:t>
      </w:r>
      <w:r w:rsidRPr="00A03E32">
        <w:rPr>
          <w:spacing w:val="36"/>
        </w:rPr>
        <w:t xml:space="preserve"> </w:t>
      </w:r>
      <w:r w:rsidRPr="00A03E32">
        <w:t xml:space="preserve">toxin production in a formerly toxic </w:t>
      </w:r>
      <w:r w:rsidRPr="00A03E32">
        <w:rPr>
          <w:i/>
        </w:rPr>
        <w:t xml:space="preserve">Alexandrium lusitanicum </w:t>
      </w:r>
      <w:r w:rsidRPr="00A03E32">
        <w:t>clone. Toxicon. 43: 195-205.</w:t>
      </w:r>
    </w:p>
    <w:p w14:paraId="636FAAD9" w14:textId="77777777" w:rsidR="00B47503" w:rsidRPr="00A03E32" w:rsidRDefault="00B47503" w:rsidP="001643C9">
      <w:pPr>
        <w:spacing w:before="9"/>
      </w:pPr>
    </w:p>
    <w:p w14:paraId="4DFA3101" w14:textId="77777777" w:rsidR="00B47503" w:rsidRPr="00A03E32" w:rsidRDefault="000A11C5" w:rsidP="001643C9">
      <w:pPr>
        <w:tabs>
          <w:tab w:val="left" w:pos="820"/>
        </w:tabs>
      </w:pPr>
      <w:r w:rsidRPr="00A03E32">
        <w:t>2004</w:t>
      </w:r>
      <w:r w:rsidRPr="00A03E32">
        <w:tab/>
        <w:t>Geyer, W. R., R. P. Signell, D. A. Fong, J. Wang, D. M. Anderson and B.A. Keafer.</w:t>
      </w:r>
      <w:r w:rsidR="00E11608" w:rsidRPr="00A03E32">
        <w:t xml:space="preserve"> </w:t>
      </w:r>
      <w:r w:rsidRPr="00A03E32">
        <w:t>The freshwater transport and dynamics of the western Maine coastal current. Continental Shelf Research 24(12): 1339-1357.</w:t>
      </w:r>
    </w:p>
    <w:p w14:paraId="1236DBF7" w14:textId="77777777" w:rsidR="00B47503" w:rsidRPr="00A03E32" w:rsidRDefault="00B47503" w:rsidP="001643C9">
      <w:pPr>
        <w:spacing w:before="16"/>
      </w:pPr>
    </w:p>
    <w:p w14:paraId="5DA15C15" w14:textId="77777777" w:rsidR="00B47503" w:rsidRPr="00A03E32" w:rsidRDefault="000A11C5" w:rsidP="001643C9">
      <w:pPr>
        <w:tabs>
          <w:tab w:val="left" w:pos="820"/>
        </w:tabs>
      </w:pPr>
      <w:r w:rsidRPr="00A03E32">
        <w:t>2004</w:t>
      </w:r>
      <w:r w:rsidRPr="00A03E32">
        <w:tab/>
        <w:t xml:space="preserve">Yu, Z., M.R. Sengco, and D.M. Anderson. Flocculation and removal of the brown tide organism, </w:t>
      </w:r>
      <w:r w:rsidRPr="00A03E32">
        <w:rPr>
          <w:i/>
        </w:rPr>
        <w:t xml:space="preserve">Aureococcus anophagefferens </w:t>
      </w:r>
      <w:r w:rsidRPr="00A03E32">
        <w:t>(Chrysophyceae), using clays. J. Appl. Phycol. 16: 101-110.</w:t>
      </w:r>
    </w:p>
    <w:p w14:paraId="12568B2A" w14:textId="77777777" w:rsidR="00B47503" w:rsidRPr="00A03E32" w:rsidRDefault="00B47503" w:rsidP="001643C9">
      <w:pPr>
        <w:spacing w:before="16"/>
      </w:pPr>
    </w:p>
    <w:p w14:paraId="1D259590" w14:textId="77777777" w:rsidR="00B47503" w:rsidRPr="00A03E32" w:rsidRDefault="000A11C5" w:rsidP="001643C9">
      <w:pPr>
        <w:tabs>
          <w:tab w:val="left" w:pos="820"/>
        </w:tabs>
      </w:pPr>
      <w:r w:rsidRPr="00A03E32">
        <w:t>2004</w:t>
      </w:r>
      <w:r w:rsidRPr="00A03E32">
        <w:tab/>
        <w:t xml:space="preserve">Kremp, A. and D.M. Anderson. Lectin binding patterns of </w:t>
      </w:r>
      <w:r w:rsidRPr="00A03E32">
        <w:rPr>
          <w:i/>
        </w:rPr>
        <w:t xml:space="preserve">Scrippsiella lachrymose </w:t>
      </w:r>
      <w:r w:rsidRPr="00A03E32">
        <w:t>(Dinophyceae) in relation to cyst formation and nutrient conditions. J. Exptl. Mar. Biol. And Ecol. 307: 165-181.</w:t>
      </w:r>
    </w:p>
    <w:p w14:paraId="45E77DD8" w14:textId="77777777" w:rsidR="00B47503" w:rsidRPr="00A03E32" w:rsidRDefault="00B47503" w:rsidP="001643C9">
      <w:pPr>
        <w:spacing w:before="16"/>
      </w:pPr>
    </w:p>
    <w:p w14:paraId="3CE330C1" w14:textId="66223E27" w:rsidR="00B47503" w:rsidRDefault="000A11C5" w:rsidP="008101E4">
      <w:pPr>
        <w:tabs>
          <w:tab w:val="left" w:pos="820"/>
        </w:tabs>
      </w:pPr>
      <w:r w:rsidRPr="00A03E32">
        <w:t>2004</w:t>
      </w:r>
      <w:r w:rsidRPr="00A03E32">
        <w:tab/>
        <w:t>Orlova, T. Yu, T.V. Morozova, K.E. Gribble, D.M. Kulis and D.M. Anderson. Dinoflagellate cysts in recent marine sediments from the east coast of Russia.</w:t>
      </w:r>
      <w:r w:rsidR="008101E4">
        <w:t xml:space="preserve"> </w:t>
      </w:r>
      <w:r w:rsidRPr="00A03E32">
        <w:t>Botanica Marina 47: 184-201.</w:t>
      </w:r>
    </w:p>
    <w:p w14:paraId="233E7F31" w14:textId="77777777" w:rsidR="00E92C4A" w:rsidRPr="00FE4590" w:rsidRDefault="00E92C4A" w:rsidP="001643C9">
      <w:pPr>
        <w:spacing w:before="16"/>
      </w:pPr>
    </w:p>
    <w:p w14:paraId="0236884E" w14:textId="77777777" w:rsidR="00B47503" w:rsidRPr="00A03E32" w:rsidRDefault="000A11C5" w:rsidP="001643C9">
      <w:pPr>
        <w:spacing w:before="16"/>
      </w:pPr>
      <w:r w:rsidRPr="00FE4590">
        <w:t>2004</w:t>
      </w:r>
      <w:r w:rsidRPr="00FE4590">
        <w:tab/>
        <w:t>Anderson</w:t>
      </w:r>
      <w:r w:rsidRPr="00A03E32">
        <w:t xml:space="preserve">, D.M. Prevention, control and mitigation of harmful algal blooms: Multiple approaches to HAB management. pp. 123-130, in: </w:t>
      </w:r>
      <w:r w:rsidRPr="00A03E32">
        <w:rPr>
          <w:i/>
        </w:rPr>
        <w:t>Harmful Algae Management and Mitigation</w:t>
      </w:r>
      <w:r w:rsidRPr="00A03E32">
        <w:t>, Hall, S., Etheridge, S., Anderson, D., Kleindinst, J., Zhu, M., and Zou, Y. (Eds.). Asia-Pacific Economic Cooperation (Singapore): APEC Publication #204-MR-04.2.</w:t>
      </w:r>
    </w:p>
    <w:p w14:paraId="0117C0BA" w14:textId="77777777" w:rsidR="00B47503" w:rsidRPr="00A03E32" w:rsidRDefault="00B47503" w:rsidP="001643C9">
      <w:pPr>
        <w:spacing w:before="16"/>
      </w:pPr>
    </w:p>
    <w:p w14:paraId="07494F61" w14:textId="77777777" w:rsidR="00B47503" w:rsidRPr="00A03E32" w:rsidRDefault="000A11C5" w:rsidP="001643C9">
      <w:pPr>
        <w:tabs>
          <w:tab w:val="left" w:pos="820"/>
        </w:tabs>
      </w:pPr>
      <w:r w:rsidRPr="00A03E32">
        <w:t>2004</w:t>
      </w:r>
      <w:r w:rsidRPr="00A03E32">
        <w:tab/>
        <w:t>Kleindinst, J.L. and D.M. Anderson. Internet-based communication tools for dissemination of information on harmful algal blooms (HABs).</w:t>
      </w:r>
      <w:r w:rsidR="00E11608" w:rsidRPr="00A03E32">
        <w:t xml:space="preserve"> </w:t>
      </w:r>
      <w:r w:rsidRPr="00A03E32">
        <w:t xml:space="preserve">pp. 97-101, in: </w:t>
      </w:r>
      <w:r w:rsidRPr="00A03E32">
        <w:rPr>
          <w:i/>
        </w:rPr>
        <w:t>Harmful Algae Management and Mitigation</w:t>
      </w:r>
      <w:r w:rsidRPr="00A03E32">
        <w:t>, Hall, S., Etheridge, S., Anderson, D., Kleindinst, J., Zhu, M., and Zou, Y. (Eds.). Asia-Pacific Economic Cooperation (Singapore): APEC Publication #204-MR-04.2.</w:t>
      </w:r>
    </w:p>
    <w:p w14:paraId="2277025E" w14:textId="77777777" w:rsidR="00B47503" w:rsidRPr="00A03E32" w:rsidRDefault="00B47503" w:rsidP="001643C9">
      <w:pPr>
        <w:spacing w:before="11"/>
      </w:pPr>
    </w:p>
    <w:p w14:paraId="4AA29776" w14:textId="77777777" w:rsidR="00B47503" w:rsidRPr="00A03E32" w:rsidRDefault="000A11C5" w:rsidP="001643C9">
      <w:pPr>
        <w:tabs>
          <w:tab w:val="left" w:pos="820"/>
        </w:tabs>
      </w:pPr>
      <w:r w:rsidRPr="00A03E32">
        <w:t>2004</w:t>
      </w:r>
      <w:r w:rsidRPr="00A03E32">
        <w:tab/>
        <w:t>Olli, K., M.G. Neubert, and D.M. Anderson. Encystment probability and encystment rate: New terms to quantitatively describe formation of resting cysts in planktonic microbial populations. Mar. Ecol. Prog. Ser. 273: 43-48.</w:t>
      </w:r>
    </w:p>
    <w:p w14:paraId="5A996893" w14:textId="77777777" w:rsidR="00B47503" w:rsidRPr="00A03E32" w:rsidRDefault="00B47503" w:rsidP="001643C9">
      <w:pPr>
        <w:spacing w:before="16"/>
      </w:pPr>
    </w:p>
    <w:p w14:paraId="4A4DC005" w14:textId="77777777" w:rsidR="00B47503" w:rsidRPr="00A03E32" w:rsidRDefault="000A11C5" w:rsidP="001643C9">
      <w:pPr>
        <w:tabs>
          <w:tab w:val="left" w:pos="820"/>
        </w:tabs>
      </w:pPr>
      <w:r w:rsidRPr="00A03E32">
        <w:t>2004</w:t>
      </w:r>
      <w:r w:rsidRPr="00A03E32">
        <w:tab/>
        <w:t>Sengco,</w:t>
      </w:r>
      <w:r w:rsidRPr="00A03E32">
        <w:rPr>
          <w:spacing w:val="16"/>
        </w:rPr>
        <w:t xml:space="preserve"> </w:t>
      </w:r>
      <w:r w:rsidRPr="00A03E32">
        <w:t>M.R.</w:t>
      </w:r>
      <w:r w:rsidRPr="00A03E32">
        <w:rPr>
          <w:spacing w:val="16"/>
        </w:rPr>
        <w:t xml:space="preserve"> </w:t>
      </w:r>
      <w:r w:rsidRPr="00A03E32">
        <w:t>and</w:t>
      </w:r>
      <w:r w:rsidRPr="00A03E32">
        <w:rPr>
          <w:spacing w:val="16"/>
        </w:rPr>
        <w:t xml:space="preserve"> </w:t>
      </w:r>
      <w:r w:rsidRPr="00A03E32">
        <w:t>D.M.</w:t>
      </w:r>
      <w:r w:rsidRPr="00A03E32">
        <w:rPr>
          <w:spacing w:val="16"/>
        </w:rPr>
        <w:t xml:space="preserve"> </w:t>
      </w:r>
      <w:r w:rsidRPr="00A03E32">
        <w:t>Anderson.</w:t>
      </w:r>
      <w:r w:rsidRPr="00A03E32">
        <w:rPr>
          <w:spacing w:val="16"/>
        </w:rPr>
        <w:t xml:space="preserve"> </w:t>
      </w:r>
      <w:r w:rsidRPr="00A03E32">
        <w:t>Controlling</w:t>
      </w:r>
      <w:r w:rsidRPr="00A03E32">
        <w:rPr>
          <w:spacing w:val="16"/>
        </w:rPr>
        <w:t xml:space="preserve"> </w:t>
      </w:r>
      <w:r w:rsidRPr="00A03E32">
        <w:t>harmful</w:t>
      </w:r>
      <w:r w:rsidRPr="00A03E32">
        <w:rPr>
          <w:spacing w:val="16"/>
        </w:rPr>
        <w:t xml:space="preserve"> </w:t>
      </w:r>
      <w:r w:rsidRPr="00A03E32">
        <w:t>algal</w:t>
      </w:r>
      <w:r w:rsidRPr="00A03E32">
        <w:rPr>
          <w:spacing w:val="16"/>
        </w:rPr>
        <w:t xml:space="preserve"> </w:t>
      </w:r>
      <w:r w:rsidRPr="00A03E32">
        <w:t>blooms</w:t>
      </w:r>
      <w:r w:rsidRPr="00A03E32">
        <w:rPr>
          <w:spacing w:val="16"/>
        </w:rPr>
        <w:t xml:space="preserve"> </w:t>
      </w:r>
      <w:r w:rsidRPr="00A03E32">
        <w:t>through clay flocculation. J. Eukaryot. Microbiol. 51(2): 169-172.</w:t>
      </w:r>
    </w:p>
    <w:p w14:paraId="23CC59E2" w14:textId="77777777" w:rsidR="00B47503" w:rsidRPr="00A03E32" w:rsidRDefault="00B47503" w:rsidP="001643C9">
      <w:pPr>
        <w:spacing w:before="14"/>
      </w:pPr>
    </w:p>
    <w:p w14:paraId="46A33774" w14:textId="1A40BEA5" w:rsidR="00B47503" w:rsidRDefault="000A11C5" w:rsidP="001643C9">
      <w:pPr>
        <w:tabs>
          <w:tab w:val="left" w:pos="900"/>
        </w:tabs>
        <w:jc w:val="both"/>
      </w:pPr>
      <w:r w:rsidRPr="00A03E32">
        <w:t>2004</w:t>
      </w:r>
      <w:r w:rsidR="004A2496">
        <w:tab/>
      </w:r>
      <w:r w:rsidRPr="00A03E32">
        <w:t xml:space="preserve">Persich, G.R., D.M. Kulis, E.L. Lilly, D.M. Anderson, and V.M.T. Garcia. Genetic variability and toxin profile of </w:t>
      </w:r>
      <w:r w:rsidRPr="00A03E32">
        <w:rPr>
          <w:i/>
        </w:rPr>
        <w:t xml:space="preserve">Alexandrium tamarense </w:t>
      </w:r>
      <w:r w:rsidRPr="00A03E32">
        <w:t xml:space="preserve">(Lebour) Balech from southern </w:t>
      </w:r>
      <w:r w:rsidR="004A2496">
        <w:t xml:space="preserve">Brazil. </w:t>
      </w:r>
      <w:r w:rsidRPr="00A03E32">
        <w:t>pp. 437-439, in: Steidinger, K.A., J.H. Landsberg, C.R. Tomas, and G.A. Vargo</w:t>
      </w:r>
      <w:r w:rsidRPr="00A03E32">
        <w:rPr>
          <w:spacing w:val="1"/>
        </w:rPr>
        <w:t xml:space="preserve"> </w:t>
      </w:r>
      <w:r w:rsidRPr="00A03E32">
        <w:t>(eds.),</w:t>
      </w:r>
      <w:r w:rsidRPr="00A03E32">
        <w:rPr>
          <w:spacing w:val="1"/>
        </w:rPr>
        <w:t xml:space="preserve"> </w:t>
      </w:r>
      <w:r w:rsidRPr="00A03E32">
        <w:rPr>
          <w:i/>
        </w:rPr>
        <w:t>Harmful</w:t>
      </w:r>
      <w:r w:rsidRPr="00A03E32">
        <w:rPr>
          <w:i/>
          <w:spacing w:val="1"/>
        </w:rPr>
        <w:t xml:space="preserve"> </w:t>
      </w:r>
      <w:r w:rsidRPr="00A03E32">
        <w:rPr>
          <w:i/>
        </w:rPr>
        <w:t>Algae</w:t>
      </w:r>
      <w:r w:rsidRPr="00A03E32">
        <w:rPr>
          <w:i/>
          <w:spacing w:val="1"/>
        </w:rPr>
        <w:t xml:space="preserve"> </w:t>
      </w:r>
      <w:r w:rsidRPr="00A03E32">
        <w:rPr>
          <w:i/>
        </w:rPr>
        <w:t>2002</w:t>
      </w:r>
      <w:r w:rsidRPr="00A03E32">
        <w:t>.</w:t>
      </w:r>
      <w:r w:rsidRPr="00A03E32">
        <w:rPr>
          <w:spacing w:val="1"/>
        </w:rPr>
        <w:t xml:space="preserve"> </w:t>
      </w:r>
      <w:r w:rsidRPr="00A03E32">
        <w:t>Florida</w:t>
      </w:r>
      <w:r w:rsidRPr="00A03E32">
        <w:rPr>
          <w:spacing w:val="1"/>
        </w:rPr>
        <w:t xml:space="preserve"> </w:t>
      </w:r>
      <w:r w:rsidRPr="00A03E32">
        <w:t>Fish</w:t>
      </w:r>
      <w:r w:rsidRPr="00A03E32">
        <w:rPr>
          <w:spacing w:val="1"/>
        </w:rPr>
        <w:t xml:space="preserve"> </w:t>
      </w:r>
      <w:r w:rsidRPr="00A03E32">
        <w:t>and</w:t>
      </w:r>
      <w:r w:rsidRPr="00A03E32">
        <w:rPr>
          <w:spacing w:val="1"/>
        </w:rPr>
        <w:t xml:space="preserve"> </w:t>
      </w:r>
      <w:r w:rsidRPr="00A03E32">
        <w:t>Wildlife</w:t>
      </w:r>
      <w:r w:rsidRPr="00A03E32">
        <w:rPr>
          <w:spacing w:val="1"/>
        </w:rPr>
        <w:t xml:space="preserve"> </w:t>
      </w:r>
      <w:r w:rsidRPr="00A03E32">
        <w:t>Conservation Commission, Florida Institute of Oceanography, and the Intergovernmental Oceanographic Commission of UNESCO.</w:t>
      </w:r>
    </w:p>
    <w:p w14:paraId="40DE8B18" w14:textId="77777777" w:rsidR="00956750" w:rsidRDefault="00956750" w:rsidP="001643C9">
      <w:pPr>
        <w:tabs>
          <w:tab w:val="left" w:pos="900"/>
        </w:tabs>
        <w:jc w:val="both"/>
      </w:pPr>
    </w:p>
    <w:p w14:paraId="7E932C7C" w14:textId="77777777" w:rsidR="00B47503" w:rsidRPr="00A03E32" w:rsidRDefault="000A11C5" w:rsidP="001643C9">
      <w:pPr>
        <w:tabs>
          <w:tab w:val="left" w:pos="820"/>
        </w:tabs>
      </w:pPr>
      <w:r w:rsidRPr="00A03E32">
        <w:t>2004</w:t>
      </w:r>
      <w:r w:rsidRPr="00A03E32">
        <w:tab/>
        <w:t xml:space="preserve">Rensel, J.E. and D.M. Anderson. Effects of phosphatic clay dispersal at two divergent sites in Puget Sound, Washington. pp. 522-524, in: Steidinger, K.A., J.H. Landsberg, C.R. Tomas, and G.A. Vargo (eds.), </w:t>
      </w:r>
      <w:r w:rsidRPr="00A03E32">
        <w:rPr>
          <w:i/>
        </w:rPr>
        <w:t>Harmful Algae 2002</w:t>
      </w:r>
      <w:r w:rsidRPr="00A03E32">
        <w:t>. Florida Fish and Wildlife Conservation Commission, Florida Institute of Oceanography, and the Intergovernmental Oceanographic Commission of UNESCO.</w:t>
      </w:r>
    </w:p>
    <w:p w14:paraId="6F1E9EF5" w14:textId="77777777" w:rsidR="00B47503" w:rsidRPr="00A03E32" w:rsidRDefault="00B47503" w:rsidP="001643C9">
      <w:pPr>
        <w:spacing w:before="1"/>
      </w:pPr>
    </w:p>
    <w:p w14:paraId="1E92A2C6" w14:textId="48CFE2D4" w:rsidR="00B47503" w:rsidRDefault="000A11C5" w:rsidP="008101E4">
      <w:pPr>
        <w:tabs>
          <w:tab w:val="left" w:pos="820"/>
        </w:tabs>
      </w:pPr>
      <w:r w:rsidRPr="00A03E32">
        <w:t>2004</w:t>
      </w:r>
      <w:r w:rsidRPr="00A03E32">
        <w:tab/>
        <w:t xml:space="preserve">Keafer, B.A., J.A. Churchill, W.R. Geyer, R.P. Signell, J.W. Hurst, Jr., L.L. Bean, N.R. Pettigrew, and D.M. Anderson. Detection of </w:t>
      </w:r>
      <w:r w:rsidRPr="00A03E32">
        <w:rPr>
          <w:i/>
        </w:rPr>
        <w:t xml:space="preserve">Alexandrium fundyense </w:t>
      </w:r>
      <w:r w:rsidRPr="00A03E32">
        <w:t>bloom</w:t>
      </w:r>
      <w:r w:rsidR="008101E4">
        <w:t xml:space="preserve"> </w:t>
      </w:r>
      <w:r w:rsidRPr="00A03E32">
        <w:t>initiation and transport in the western Gulf of Maine, USA using mussels (</w:t>
      </w:r>
      <w:r w:rsidRPr="00A03E32">
        <w:rPr>
          <w:i/>
        </w:rPr>
        <w:t>Mytilus edulis</w:t>
      </w:r>
      <w:r w:rsidRPr="00A03E32">
        <w:t>)</w:t>
      </w:r>
      <w:r w:rsidR="008101E4">
        <w:t xml:space="preserve"> </w:t>
      </w:r>
      <w:r w:rsidRPr="00A03E32">
        <w:t>on offshore hydrographic moorings. pp. 285-287, in: Steidinger, K.A., J.H. Landsberg,</w:t>
      </w:r>
      <w:r w:rsidR="008101E4">
        <w:t xml:space="preserve"> </w:t>
      </w:r>
      <w:r w:rsidRPr="00A03E32">
        <w:t xml:space="preserve">C.R. Tomas, and G.A. Vargo (eds.), </w:t>
      </w:r>
      <w:r w:rsidRPr="00A03E32">
        <w:rPr>
          <w:i/>
        </w:rPr>
        <w:t>Harmful Algae 2002</w:t>
      </w:r>
      <w:r w:rsidRPr="00A03E32">
        <w:t>. Florida Fish and Wildlife Conservation Commission, Florida Institute of Oceanography, and the Intergovernmental Oceanographic Commission of UNESCO.</w:t>
      </w:r>
    </w:p>
    <w:p w14:paraId="7A7B4012" w14:textId="77777777" w:rsidR="004A2496" w:rsidRPr="00A03E32" w:rsidRDefault="004A2496" w:rsidP="001643C9">
      <w:pPr>
        <w:spacing w:before="2"/>
      </w:pPr>
    </w:p>
    <w:p w14:paraId="6555F0F1" w14:textId="77777777" w:rsidR="00B47503" w:rsidRPr="00A03E32" w:rsidRDefault="000A11C5" w:rsidP="001643C9">
      <w:pPr>
        <w:tabs>
          <w:tab w:val="left" w:pos="820"/>
        </w:tabs>
        <w:spacing w:before="76"/>
      </w:pPr>
      <w:r w:rsidRPr="00A03E32">
        <w:t>2004</w:t>
      </w:r>
      <w:r w:rsidRPr="00A03E32">
        <w:tab/>
        <w:t xml:space="preserve">Zingone, A., E. Garces, B. Reguera, D.M. Anderson, S.S. Bates, S. Blackburn, C.J.S. Bolch, B. Dale, M. Elbrachter, P.E. Hargraves, I. Imai, A. Kremp, J.M. Lewis, M. Montresor, L. Peperzak, C.A. Scholin and C.R. Tomas. EU-LIFEHAB: Expanding the discussion on the life cycles of harmful algae. pp. 546-548, in: Steidinger, K.A., J.H. Landsberg, C.R. Tomas, and G.A. Vargo (eds.), </w:t>
      </w:r>
      <w:r w:rsidRPr="00A03E32">
        <w:rPr>
          <w:i/>
        </w:rPr>
        <w:t>Harmful Algae 2002</w:t>
      </w:r>
      <w:r w:rsidRPr="00A03E32">
        <w:t>. Florida Fish and Wildlife Conservation Commission, Florida Institute of Oceanography, and the Intergovernmental Oceanographic Commission of UNESCO.</w:t>
      </w:r>
    </w:p>
    <w:p w14:paraId="2D0937E0" w14:textId="77777777" w:rsidR="00B47503" w:rsidRPr="00A03E32" w:rsidRDefault="00B47503" w:rsidP="001643C9">
      <w:pPr>
        <w:spacing w:before="1"/>
      </w:pPr>
    </w:p>
    <w:p w14:paraId="55B15C8C" w14:textId="77777777" w:rsidR="00B47503" w:rsidRPr="00A03E32" w:rsidRDefault="000A11C5" w:rsidP="001643C9">
      <w:pPr>
        <w:tabs>
          <w:tab w:val="left" w:pos="820"/>
        </w:tabs>
      </w:pPr>
      <w:r w:rsidRPr="00A03E32">
        <w:t>2004</w:t>
      </w:r>
      <w:r w:rsidRPr="00A03E32">
        <w:tab/>
        <w:t>Hackett, J.D., D.M. Anderson, D.L. Erdner, and D. Bhattacharya. Dinoflagellates: A remarkable evolutionary experiment. Amer. J. Botany 91(10): 1523-1534.</w:t>
      </w:r>
    </w:p>
    <w:p w14:paraId="10384E57" w14:textId="77777777" w:rsidR="00B47503" w:rsidRPr="00A03E32" w:rsidRDefault="00B47503" w:rsidP="001643C9">
      <w:pPr>
        <w:spacing w:before="13"/>
      </w:pPr>
    </w:p>
    <w:p w14:paraId="5B220D29" w14:textId="77777777" w:rsidR="00B47503" w:rsidRPr="00A03E32" w:rsidRDefault="000A11C5" w:rsidP="001643C9">
      <w:pPr>
        <w:tabs>
          <w:tab w:val="left" w:pos="820"/>
        </w:tabs>
      </w:pPr>
      <w:r w:rsidRPr="00A03E32">
        <w:t>2004</w:t>
      </w:r>
      <w:r w:rsidRPr="00A03E32">
        <w:tab/>
        <w:t xml:space="preserve">Band-Schmidt, C.J., L. Morquecho, C.H. Lechuga-Devéze, and D.M. Anderson. Effects of growth medium, temperature, salinity and seawater sources on the growth of </w:t>
      </w:r>
      <w:r w:rsidRPr="00A03E32">
        <w:rPr>
          <w:i/>
        </w:rPr>
        <w:t xml:space="preserve">Gymnodnium catenatum </w:t>
      </w:r>
      <w:r w:rsidRPr="00A03E32">
        <w:t>(Dinophyceae) from Bahía Concepción, Gulf of California, Mexico. J. Plankt. Res. 26(12): 1459-1470.</w:t>
      </w:r>
    </w:p>
    <w:p w14:paraId="445FC884" w14:textId="77777777" w:rsidR="00B47503" w:rsidRPr="00A03E32" w:rsidRDefault="00B47503" w:rsidP="001643C9">
      <w:pPr>
        <w:spacing w:before="15"/>
      </w:pPr>
    </w:p>
    <w:p w14:paraId="299C5C00" w14:textId="77777777" w:rsidR="00B47503" w:rsidRPr="00A03E32" w:rsidRDefault="000A11C5" w:rsidP="001643C9">
      <w:pPr>
        <w:tabs>
          <w:tab w:val="left" w:pos="820"/>
        </w:tabs>
      </w:pPr>
      <w:r w:rsidRPr="00A03E32">
        <w:t>2005</w:t>
      </w:r>
      <w:r w:rsidRPr="00A03E32">
        <w:tab/>
        <w:t xml:space="preserve">Anderson, D.M., B.A. Keafer, W.R. Geyer, R.P. Signell, and T.C. Loder. Toxic </w:t>
      </w:r>
      <w:r w:rsidRPr="00A03E32">
        <w:rPr>
          <w:i/>
        </w:rPr>
        <w:t xml:space="preserve">Alexandrium </w:t>
      </w:r>
      <w:r w:rsidRPr="00A03E32">
        <w:t>blooms in the western Gulf of Maine:</w:t>
      </w:r>
      <w:r w:rsidR="00E11608" w:rsidRPr="00A03E32">
        <w:t xml:space="preserve"> </w:t>
      </w:r>
      <w:r w:rsidRPr="00A03E32">
        <w:t>The plume advection hypothesis revisited. Limnol. Oceanogr. 50(1): 328-345.</w:t>
      </w:r>
    </w:p>
    <w:p w14:paraId="6E8242FD" w14:textId="77777777" w:rsidR="00B47503" w:rsidRPr="00A03E32" w:rsidRDefault="00B47503" w:rsidP="001643C9">
      <w:pPr>
        <w:spacing w:before="16"/>
      </w:pPr>
    </w:p>
    <w:p w14:paraId="1650DFB2" w14:textId="77777777" w:rsidR="00B47503" w:rsidRPr="00A03E32" w:rsidRDefault="000A11C5" w:rsidP="001643C9">
      <w:pPr>
        <w:tabs>
          <w:tab w:val="left" w:pos="820"/>
        </w:tabs>
      </w:pPr>
      <w:r w:rsidRPr="00A03E32">
        <w:t>2005</w:t>
      </w:r>
      <w:r w:rsidRPr="00A03E32">
        <w:tab/>
        <w:t>Sengco, M.R., J.A. Hagström, E. Granéli, and D.M. Anderson. Removal of</w:t>
      </w:r>
    </w:p>
    <w:p w14:paraId="37A265D7" w14:textId="77777777" w:rsidR="00B47503" w:rsidRPr="00A03E32" w:rsidRDefault="000A11C5" w:rsidP="001643C9">
      <w:r w:rsidRPr="00A03E32">
        <w:rPr>
          <w:i/>
        </w:rPr>
        <w:t xml:space="preserve">Prymnesium parvum </w:t>
      </w:r>
      <w:r w:rsidRPr="00A03E32">
        <w:t>(Haptophyceae) and its toxins using clay minerals. Harmful Algae</w:t>
      </w:r>
    </w:p>
    <w:p w14:paraId="6C29A918" w14:textId="77777777" w:rsidR="00B47503" w:rsidRPr="00A03E32" w:rsidRDefault="000A11C5" w:rsidP="001643C9">
      <w:pPr>
        <w:spacing w:before="2"/>
      </w:pPr>
      <w:r w:rsidRPr="00A03E32">
        <w:t>4: 261-274.</w:t>
      </w:r>
    </w:p>
    <w:p w14:paraId="1548DC35" w14:textId="77777777" w:rsidR="00B47503" w:rsidRPr="00A03E32" w:rsidRDefault="00B47503" w:rsidP="001643C9">
      <w:pPr>
        <w:spacing w:before="11"/>
      </w:pPr>
    </w:p>
    <w:p w14:paraId="273492AE" w14:textId="77777777" w:rsidR="00B47503" w:rsidRPr="00A03E32" w:rsidRDefault="000A11C5" w:rsidP="001643C9">
      <w:pPr>
        <w:tabs>
          <w:tab w:val="left" w:pos="820"/>
        </w:tabs>
      </w:pPr>
      <w:r w:rsidRPr="00A03E32">
        <w:t>2005</w:t>
      </w:r>
      <w:r w:rsidRPr="00A03E32">
        <w:tab/>
        <w:t>Beaulieu, S.E., M.R. Sengco, and D.M. Anderson. Using clay to control harmful algal blooms: Deposition and resuspension of clay/algal flocs. Harmful Algae 4: 123-138.</w:t>
      </w:r>
    </w:p>
    <w:p w14:paraId="26EBE43F" w14:textId="77777777" w:rsidR="00B47503" w:rsidRPr="00A03E32" w:rsidRDefault="00B47503" w:rsidP="001643C9">
      <w:pPr>
        <w:spacing w:before="18"/>
      </w:pPr>
    </w:p>
    <w:p w14:paraId="429FFFDB" w14:textId="77777777" w:rsidR="00B47503" w:rsidRPr="00A03E32" w:rsidRDefault="000A11C5" w:rsidP="001643C9">
      <w:pPr>
        <w:tabs>
          <w:tab w:val="left" w:pos="820"/>
        </w:tabs>
      </w:pPr>
      <w:r w:rsidRPr="00A03E32">
        <w:t>2005</w:t>
      </w:r>
      <w:r w:rsidRPr="00A03E32">
        <w:tab/>
        <w:t>Glibert, P.M., D.M. Anderson, P. Gentien, E. Granéli, and K. Sellner. The global, complex phenomena of harmful algal blooms. Oceanography 18(2): 132-141.</w:t>
      </w:r>
    </w:p>
    <w:p w14:paraId="0F274C87" w14:textId="77777777" w:rsidR="00B47503" w:rsidRPr="00A03E32" w:rsidRDefault="00B47503" w:rsidP="001643C9">
      <w:pPr>
        <w:spacing w:before="13"/>
      </w:pPr>
    </w:p>
    <w:p w14:paraId="71AF93F5" w14:textId="77777777" w:rsidR="00B47503" w:rsidRPr="00A03E32" w:rsidRDefault="000A11C5" w:rsidP="001643C9">
      <w:pPr>
        <w:tabs>
          <w:tab w:val="left" w:pos="820"/>
        </w:tabs>
      </w:pPr>
      <w:r w:rsidRPr="00A03E32">
        <w:t>2005</w:t>
      </w:r>
      <w:r w:rsidRPr="00A03E32">
        <w:tab/>
        <w:t>Anderson, D.M., G.C. Pitcher, and M. Estrada. The comparative “systems”</w:t>
      </w:r>
      <w:r w:rsidR="00A03E32">
        <w:t xml:space="preserve"> </w:t>
      </w:r>
      <w:r w:rsidRPr="00A03E32">
        <w:t>approach to HAB research. Oceanography 18(2): 148-157.</w:t>
      </w:r>
    </w:p>
    <w:p w14:paraId="77CC11B1" w14:textId="77777777" w:rsidR="00B47503" w:rsidRPr="00A03E32" w:rsidRDefault="00B47503" w:rsidP="001643C9">
      <w:pPr>
        <w:spacing w:before="1"/>
      </w:pPr>
    </w:p>
    <w:p w14:paraId="6ACF9E85" w14:textId="77777777" w:rsidR="00B47503" w:rsidRPr="00A03E32" w:rsidRDefault="000A11C5" w:rsidP="001643C9">
      <w:pPr>
        <w:tabs>
          <w:tab w:val="left" w:pos="820"/>
        </w:tabs>
      </w:pPr>
      <w:r w:rsidRPr="00A03E32">
        <w:rPr>
          <w:spacing w:val="-2"/>
        </w:rPr>
        <w:t>200</w:t>
      </w:r>
      <w:r w:rsidRPr="00A03E32">
        <w:t>5</w:t>
      </w:r>
      <w:r w:rsidRPr="00A03E32">
        <w:tab/>
      </w:r>
      <w:r w:rsidRPr="00A03E32">
        <w:rPr>
          <w:spacing w:val="-2"/>
        </w:rPr>
        <w:t>Anderson</w:t>
      </w:r>
      <w:r w:rsidRPr="00A03E32">
        <w:t>,</w:t>
      </w:r>
      <w:r w:rsidRPr="00A03E32">
        <w:rPr>
          <w:spacing w:val="-4"/>
        </w:rPr>
        <w:t xml:space="preserve"> </w:t>
      </w:r>
      <w:r w:rsidRPr="00A03E32">
        <w:rPr>
          <w:spacing w:val="-2"/>
        </w:rPr>
        <w:t>D.M</w:t>
      </w:r>
      <w:r w:rsidRPr="00A03E32">
        <w:t>.</w:t>
      </w:r>
      <w:r w:rsidRPr="00A03E32">
        <w:rPr>
          <w:spacing w:val="54"/>
        </w:rPr>
        <w:t xml:space="preserve"> </w:t>
      </w:r>
      <w:r w:rsidRPr="00A03E32">
        <w:rPr>
          <w:spacing w:val="-2"/>
        </w:rPr>
        <w:t>an</w:t>
      </w:r>
      <w:r w:rsidRPr="00A03E32">
        <w:t>d</w:t>
      </w:r>
      <w:r w:rsidRPr="00A03E32">
        <w:rPr>
          <w:spacing w:val="-4"/>
        </w:rPr>
        <w:t xml:space="preserve"> </w:t>
      </w:r>
      <w:r w:rsidRPr="00A03E32">
        <w:rPr>
          <w:spacing w:val="-2"/>
        </w:rPr>
        <w:t>J.S</w:t>
      </w:r>
      <w:r w:rsidRPr="00A03E32">
        <w:t>.</w:t>
      </w:r>
      <w:r w:rsidRPr="00A03E32">
        <w:rPr>
          <w:spacing w:val="-4"/>
        </w:rPr>
        <w:t xml:space="preserve"> </w:t>
      </w:r>
      <w:r w:rsidRPr="00A03E32">
        <w:rPr>
          <w:spacing w:val="-2"/>
        </w:rPr>
        <w:t>Ramsdell</w:t>
      </w:r>
      <w:r w:rsidRPr="00A03E32">
        <w:t>.</w:t>
      </w:r>
      <w:r w:rsidRPr="00A03E32">
        <w:rPr>
          <w:spacing w:val="-4"/>
        </w:rPr>
        <w:t xml:space="preserve"> </w:t>
      </w:r>
      <w:r w:rsidRPr="00A03E32">
        <w:rPr>
          <w:spacing w:val="-2"/>
        </w:rPr>
        <w:t>HARRNES</w:t>
      </w:r>
      <w:r w:rsidRPr="00A03E32">
        <w:t>S</w:t>
      </w:r>
      <w:r w:rsidRPr="00A03E32">
        <w:rPr>
          <w:spacing w:val="-4"/>
        </w:rPr>
        <w:t xml:space="preserve"> </w:t>
      </w:r>
      <w:r w:rsidRPr="00A03E32">
        <w:t>–</w:t>
      </w:r>
      <w:r w:rsidRPr="00A03E32">
        <w:rPr>
          <w:spacing w:val="-4"/>
        </w:rPr>
        <w:t xml:space="preserve"> </w:t>
      </w:r>
      <w:r w:rsidRPr="00A03E32">
        <w:t>a</w:t>
      </w:r>
      <w:r w:rsidRPr="00A03E32">
        <w:rPr>
          <w:spacing w:val="-4"/>
        </w:rPr>
        <w:t xml:space="preserve"> </w:t>
      </w:r>
      <w:r w:rsidRPr="00A03E32">
        <w:rPr>
          <w:spacing w:val="-2"/>
        </w:rPr>
        <w:t>framewor</w:t>
      </w:r>
      <w:r w:rsidRPr="00A03E32">
        <w:t>k</w:t>
      </w:r>
      <w:r w:rsidRPr="00A03E32">
        <w:rPr>
          <w:spacing w:val="-4"/>
        </w:rPr>
        <w:t xml:space="preserve"> </w:t>
      </w:r>
      <w:r w:rsidRPr="00A03E32">
        <w:rPr>
          <w:spacing w:val="-2"/>
        </w:rPr>
        <w:t>fo</w:t>
      </w:r>
      <w:r w:rsidRPr="00A03E32">
        <w:t>r</w:t>
      </w:r>
      <w:r w:rsidRPr="00A03E32">
        <w:rPr>
          <w:spacing w:val="-4"/>
        </w:rPr>
        <w:t xml:space="preserve"> </w:t>
      </w:r>
      <w:r w:rsidRPr="00A03E32">
        <w:rPr>
          <w:spacing w:val="-2"/>
        </w:rPr>
        <w:t>HA</w:t>
      </w:r>
      <w:r w:rsidRPr="00A03E32">
        <w:t>B</w:t>
      </w:r>
      <w:r w:rsidRPr="00A03E32">
        <w:rPr>
          <w:spacing w:val="-4"/>
        </w:rPr>
        <w:t xml:space="preserve"> </w:t>
      </w:r>
      <w:r w:rsidRPr="00A03E32">
        <w:rPr>
          <w:spacing w:val="-2"/>
        </w:rPr>
        <w:t>research an</w:t>
      </w:r>
      <w:r w:rsidRPr="00A03E32">
        <w:t>d</w:t>
      </w:r>
      <w:r w:rsidRPr="00A03E32">
        <w:rPr>
          <w:spacing w:val="-4"/>
        </w:rPr>
        <w:t xml:space="preserve"> </w:t>
      </w:r>
      <w:r w:rsidRPr="00A03E32">
        <w:rPr>
          <w:spacing w:val="-2"/>
        </w:rPr>
        <w:t>monitorin</w:t>
      </w:r>
      <w:r w:rsidRPr="00A03E32">
        <w:t>g</w:t>
      </w:r>
      <w:r w:rsidRPr="00A03E32">
        <w:rPr>
          <w:spacing w:val="-4"/>
        </w:rPr>
        <w:t xml:space="preserve"> </w:t>
      </w:r>
      <w:r w:rsidRPr="00A03E32">
        <w:rPr>
          <w:spacing w:val="-2"/>
        </w:rPr>
        <w:t>i</w:t>
      </w:r>
      <w:r w:rsidRPr="00A03E32">
        <w:t>n</w:t>
      </w:r>
      <w:r w:rsidRPr="00A03E32">
        <w:rPr>
          <w:spacing w:val="-4"/>
        </w:rPr>
        <w:t xml:space="preserve"> </w:t>
      </w:r>
      <w:r w:rsidRPr="00A03E32">
        <w:rPr>
          <w:spacing w:val="-2"/>
        </w:rPr>
        <w:t>th</w:t>
      </w:r>
      <w:r w:rsidRPr="00A03E32">
        <w:t>e</w:t>
      </w:r>
      <w:r w:rsidRPr="00A03E32">
        <w:rPr>
          <w:spacing w:val="-4"/>
        </w:rPr>
        <w:t xml:space="preserve"> </w:t>
      </w:r>
      <w:r w:rsidRPr="00A03E32">
        <w:rPr>
          <w:spacing w:val="-2"/>
        </w:rPr>
        <w:t>Unite</w:t>
      </w:r>
      <w:r w:rsidRPr="00A03E32">
        <w:t>d</w:t>
      </w:r>
      <w:r w:rsidRPr="00A03E32">
        <w:rPr>
          <w:spacing w:val="-4"/>
        </w:rPr>
        <w:t xml:space="preserve"> </w:t>
      </w:r>
      <w:r w:rsidRPr="00A03E32">
        <w:rPr>
          <w:spacing w:val="-2"/>
        </w:rPr>
        <w:t>State</w:t>
      </w:r>
      <w:r w:rsidRPr="00A03E32">
        <w:t>s</w:t>
      </w:r>
      <w:r w:rsidRPr="00A03E32">
        <w:rPr>
          <w:spacing w:val="-4"/>
        </w:rPr>
        <w:t xml:space="preserve"> </w:t>
      </w:r>
      <w:r w:rsidRPr="00A03E32">
        <w:rPr>
          <w:spacing w:val="-2"/>
        </w:rPr>
        <w:t>fo</w:t>
      </w:r>
      <w:r w:rsidRPr="00A03E32">
        <w:t>r</w:t>
      </w:r>
      <w:r w:rsidRPr="00A03E32">
        <w:rPr>
          <w:spacing w:val="-4"/>
        </w:rPr>
        <w:t xml:space="preserve"> </w:t>
      </w:r>
      <w:r w:rsidRPr="00A03E32">
        <w:rPr>
          <w:spacing w:val="-2"/>
        </w:rPr>
        <w:t>th</w:t>
      </w:r>
      <w:r w:rsidRPr="00A03E32">
        <w:t>e</w:t>
      </w:r>
      <w:r w:rsidRPr="00A03E32">
        <w:rPr>
          <w:spacing w:val="-4"/>
        </w:rPr>
        <w:t xml:space="preserve"> </w:t>
      </w:r>
      <w:r w:rsidRPr="00A03E32">
        <w:rPr>
          <w:spacing w:val="-2"/>
        </w:rPr>
        <w:t>nex</w:t>
      </w:r>
      <w:r w:rsidRPr="00A03E32">
        <w:t>t</w:t>
      </w:r>
      <w:r w:rsidRPr="00A03E32">
        <w:rPr>
          <w:spacing w:val="-4"/>
        </w:rPr>
        <w:t xml:space="preserve"> </w:t>
      </w:r>
      <w:r w:rsidRPr="00A03E32">
        <w:rPr>
          <w:spacing w:val="-2"/>
        </w:rPr>
        <w:t>decade</w:t>
      </w:r>
      <w:r w:rsidRPr="00A03E32">
        <w:t>.</w:t>
      </w:r>
      <w:r w:rsidRPr="00A03E32">
        <w:rPr>
          <w:spacing w:val="-4"/>
        </w:rPr>
        <w:t xml:space="preserve"> </w:t>
      </w:r>
      <w:r w:rsidRPr="00A03E32">
        <w:t>Oceanography 18(2): 238-246.</w:t>
      </w:r>
    </w:p>
    <w:p w14:paraId="3A0151D2" w14:textId="77777777" w:rsidR="00B47503" w:rsidRPr="00A03E32" w:rsidRDefault="00B47503" w:rsidP="001643C9">
      <w:pPr>
        <w:spacing w:before="18"/>
      </w:pPr>
    </w:p>
    <w:p w14:paraId="029D161C" w14:textId="29CC15FB" w:rsidR="00B47503" w:rsidRPr="00A03E32" w:rsidRDefault="000A11C5" w:rsidP="008101E4">
      <w:pPr>
        <w:tabs>
          <w:tab w:val="left" w:pos="820"/>
        </w:tabs>
      </w:pPr>
      <w:r w:rsidRPr="00A03E32">
        <w:t>2005</w:t>
      </w:r>
      <w:r w:rsidRPr="00A03E32">
        <w:tab/>
        <w:t xml:space="preserve">Lilly, E.L., K.M. Halanych, and D.M. Anderson. Phylogeny, biogeography, and species boundaries within the </w:t>
      </w:r>
      <w:r w:rsidRPr="00A03E32">
        <w:rPr>
          <w:i/>
        </w:rPr>
        <w:t xml:space="preserve">Alexandrium minutum </w:t>
      </w:r>
      <w:r w:rsidR="008101E4">
        <w:t>group. Harmful Algae 4(6): 1004 -</w:t>
      </w:r>
      <w:r w:rsidRPr="00A03E32">
        <w:t>1020.</w:t>
      </w:r>
    </w:p>
    <w:p w14:paraId="5F65ECCA" w14:textId="77777777" w:rsidR="00B47503" w:rsidRPr="00A03E32" w:rsidRDefault="00B47503" w:rsidP="001643C9">
      <w:pPr>
        <w:spacing w:before="16"/>
      </w:pPr>
    </w:p>
    <w:p w14:paraId="43B1DAD8" w14:textId="77777777" w:rsidR="00FE4590" w:rsidRDefault="000A11C5" w:rsidP="001643C9">
      <w:pPr>
        <w:tabs>
          <w:tab w:val="left" w:pos="900"/>
        </w:tabs>
        <w:jc w:val="both"/>
      </w:pPr>
      <w:r w:rsidRPr="00A03E32">
        <w:t>2005</w:t>
      </w:r>
      <w:r w:rsidR="004A2496">
        <w:tab/>
      </w:r>
      <w:r w:rsidRPr="00A03E32">
        <w:t xml:space="preserve">Anderson, D.M., D.M. Kulis, B.A. Keafer, K.E. Gribble, R. Marin, and C.A. Scholin. Identification and enumeration of </w:t>
      </w:r>
      <w:r w:rsidRPr="00A03E32">
        <w:rPr>
          <w:i/>
        </w:rPr>
        <w:t xml:space="preserve">Alexandrium </w:t>
      </w:r>
      <w:r w:rsidRPr="00A03E32">
        <w:t>spp. from the Gulf of Maine using molecular probes. Deep-Sea Res. II 52(19-21): 2467-2490.</w:t>
      </w:r>
      <w:r w:rsidR="00FE4590">
        <w:t xml:space="preserve"> </w:t>
      </w:r>
    </w:p>
    <w:p w14:paraId="4C777E58" w14:textId="77777777" w:rsidR="00FE4590" w:rsidRDefault="00FE4590" w:rsidP="001643C9">
      <w:pPr>
        <w:tabs>
          <w:tab w:val="left" w:pos="900"/>
        </w:tabs>
        <w:jc w:val="both"/>
      </w:pPr>
    </w:p>
    <w:p w14:paraId="1A4E65E0" w14:textId="19257147" w:rsidR="00B47503" w:rsidRPr="00A03E32" w:rsidRDefault="000A11C5" w:rsidP="001643C9">
      <w:pPr>
        <w:tabs>
          <w:tab w:val="left" w:pos="900"/>
        </w:tabs>
        <w:jc w:val="both"/>
      </w:pPr>
      <w:r w:rsidRPr="00A03E32">
        <w:t>2005</w:t>
      </w:r>
      <w:r w:rsidRPr="00A03E32">
        <w:tab/>
        <w:t>Anderson, D.M., C.A. Stock, B.A. Keafer, A. Bronzino Nelson, B. Thompson, D.J. McGillicuddy, M. Keller, P.A. Matrai, and J. Martin.</w:t>
      </w:r>
      <w:r w:rsidR="00E11608" w:rsidRPr="00A03E32">
        <w:t xml:space="preserve"> </w:t>
      </w:r>
      <w:r w:rsidRPr="00A03E32">
        <w:rPr>
          <w:i/>
        </w:rPr>
        <w:t xml:space="preserve">Alexandrium fundyense </w:t>
      </w:r>
      <w:r w:rsidRPr="00A03E32">
        <w:t>cyst dynamics in the Gulf of Maine. Deep-Sea Res. II 52(19-21): 2522-2542.</w:t>
      </w:r>
    </w:p>
    <w:p w14:paraId="4CA70EE0" w14:textId="77777777" w:rsidR="00B47503" w:rsidRPr="00A03E32" w:rsidRDefault="00B47503" w:rsidP="001643C9">
      <w:pPr>
        <w:spacing w:before="17"/>
      </w:pPr>
    </w:p>
    <w:p w14:paraId="3FF292AC" w14:textId="77777777" w:rsidR="004A2496" w:rsidRDefault="000A11C5" w:rsidP="001643C9">
      <w:pPr>
        <w:tabs>
          <w:tab w:val="left" w:pos="820"/>
        </w:tabs>
      </w:pPr>
      <w:r w:rsidRPr="00A03E32">
        <w:t>2005</w:t>
      </w:r>
      <w:r w:rsidRPr="00A03E32">
        <w:tab/>
        <w:t xml:space="preserve">Doucette, G.J., J.T. Turner, C.L. Powell, B.A. Keafer, D.M. Anderson. Trophic accumulation of PSP toxins in zooplankton during </w:t>
      </w:r>
      <w:r w:rsidRPr="00A03E32">
        <w:rPr>
          <w:i/>
        </w:rPr>
        <w:t xml:space="preserve">Alexandrium fundyense </w:t>
      </w:r>
      <w:r w:rsidRPr="00A03E32">
        <w:t xml:space="preserve">blooms in Casco Bay, Gulf of Maine, April - June, 1998. I. Toxin levels in </w:t>
      </w:r>
      <w:r w:rsidRPr="00A03E32">
        <w:rPr>
          <w:i/>
        </w:rPr>
        <w:t xml:space="preserve">A. fundyense </w:t>
      </w:r>
      <w:r w:rsidRPr="00A03E32">
        <w:t>and zooplankton size fractions. Deep-Sea Res. II 52(19-21): 2764-2783.</w:t>
      </w:r>
    </w:p>
    <w:p w14:paraId="6DC0FC94" w14:textId="77777777" w:rsidR="00B47503" w:rsidRPr="00A03E32" w:rsidRDefault="00B47503" w:rsidP="001643C9">
      <w:pPr>
        <w:spacing w:before="16"/>
      </w:pPr>
    </w:p>
    <w:p w14:paraId="1FA6B8EC" w14:textId="77777777" w:rsidR="00B47503" w:rsidRPr="00A03E32" w:rsidRDefault="000A11C5" w:rsidP="001643C9">
      <w:pPr>
        <w:tabs>
          <w:tab w:val="left" w:pos="820"/>
        </w:tabs>
      </w:pPr>
      <w:r w:rsidRPr="00A03E32">
        <w:t>2005</w:t>
      </w:r>
      <w:r w:rsidRPr="00A03E32">
        <w:tab/>
        <w:t>Gribble, K.E., B.A. Keafer, M.A. Quilliam, A.D. Cembella, D.M. Kulis, A. Manahan, and D.M. Anderson.</w:t>
      </w:r>
      <w:r w:rsidR="00E11608" w:rsidRPr="00A03E32">
        <w:t xml:space="preserve"> </w:t>
      </w:r>
      <w:r w:rsidRPr="00A03E32">
        <w:t xml:space="preserve">Distribution and toxicity of </w:t>
      </w:r>
      <w:r w:rsidRPr="00A03E32">
        <w:rPr>
          <w:i/>
        </w:rPr>
        <w:t xml:space="preserve">Alexandrium ostenfeldii </w:t>
      </w:r>
      <w:r w:rsidRPr="00A03E32">
        <w:t>(Dinophyceae) in the Gulf of Maine, USA. Deep-Sea Res. II 52(19-21): 2745-2763.</w:t>
      </w:r>
    </w:p>
    <w:p w14:paraId="5A10F2A6" w14:textId="77777777" w:rsidR="00B47503" w:rsidRPr="00A03E32" w:rsidRDefault="00B47503" w:rsidP="001643C9">
      <w:pPr>
        <w:spacing w:before="16"/>
      </w:pPr>
    </w:p>
    <w:p w14:paraId="5739BDFE" w14:textId="77777777" w:rsidR="00B47503" w:rsidRPr="00A03E32" w:rsidRDefault="000A11C5" w:rsidP="001643C9">
      <w:pPr>
        <w:tabs>
          <w:tab w:val="left" w:pos="820"/>
        </w:tabs>
      </w:pPr>
      <w:r w:rsidRPr="00A03E32">
        <w:t>2005</w:t>
      </w:r>
      <w:r w:rsidRPr="00A03E32">
        <w:tab/>
        <w:t xml:space="preserve">Keafer, B.A., J.H. Churchill, D.J. McGillicuddy, and D.M. Anderson. Bloom development and transport of toxic </w:t>
      </w:r>
      <w:r w:rsidRPr="00A03E32">
        <w:rPr>
          <w:i/>
        </w:rPr>
        <w:t xml:space="preserve">Alexandrium fundyense </w:t>
      </w:r>
      <w:r w:rsidRPr="00A03E32">
        <w:t>populations within a coastal plume in the Gulf of Maine. Deep-Sea Res. II 52(19-21): 2674-2697.</w:t>
      </w:r>
    </w:p>
    <w:p w14:paraId="5D3AA47F" w14:textId="77777777" w:rsidR="00B47503" w:rsidRPr="00A03E32" w:rsidRDefault="00B47503" w:rsidP="001643C9">
      <w:pPr>
        <w:spacing w:before="17"/>
      </w:pPr>
    </w:p>
    <w:p w14:paraId="2DC57334" w14:textId="77777777" w:rsidR="00B47503" w:rsidRPr="00A03E32" w:rsidRDefault="000A11C5" w:rsidP="001643C9">
      <w:pPr>
        <w:tabs>
          <w:tab w:val="left" w:pos="820"/>
        </w:tabs>
      </w:pPr>
      <w:r w:rsidRPr="00A03E32">
        <w:t>2005</w:t>
      </w:r>
      <w:r w:rsidRPr="00A03E32">
        <w:tab/>
        <w:t>Keafer, B.A., J.H. Churchill, and D.M. Anderson.</w:t>
      </w:r>
      <w:r w:rsidR="00E11608" w:rsidRPr="00A03E32">
        <w:t xml:space="preserve"> </w:t>
      </w:r>
      <w:r w:rsidRPr="00A03E32">
        <w:t xml:space="preserve">Blooms of the toxic dinoflagellate, </w:t>
      </w:r>
      <w:r w:rsidRPr="00A03E32">
        <w:rPr>
          <w:i/>
        </w:rPr>
        <w:t>Alexandrium fundyense</w:t>
      </w:r>
      <w:r w:rsidRPr="00A03E32">
        <w:t>, in the Casco Bay region of the western Gulf of Maine: Advection from offshore source populations and interactions with the Kennebec River plume. Deep-Sea Res. II 52(19-21): 2631-2655.</w:t>
      </w:r>
    </w:p>
    <w:p w14:paraId="0AE16E48" w14:textId="77777777" w:rsidR="00B47503" w:rsidRPr="00A03E32" w:rsidRDefault="00B47503" w:rsidP="001643C9">
      <w:pPr>
        <w:spacing w:before="16"/>
      </w:pPr>
    </w:p>
    <w:p w14:paraId="05507236" w14:textId="77777777" w:rsidR="00B47503" w:rsidRPr="00A03E32" w:rsidRDefault="000A11C5" w:rsidP="001643C9">
      <w:pPr>
        <w:tabs>
          <w:tab w:val="left" w:pos="820"/>
        </w:tabs>
      </w:pPr>
      <w:r w:rsidRPr="00A03E32">
        <w:t>2005</w:t>
      </w:r>
      <w:r w:rsidRPr="00A03E32">
        <w:tab/>
        <w:t xml:space="preserve">McGillicuddy, Jr., D.J., D.M. Anderson, A.R. Solow, and D.W. Townsend. Interannual variability of </w:t>
      </w:r>
      <w:r w:rsidRPr="00A03E32">
        <w:rPr>
          <w:i/>
        </w:rPr>
        <w:t xml:space="preserve">Alexandrium fundyense </w:t>
      </w:r>
      <w:r w:rsidRPr="00A03E32">
        <w:t>abundance and shellfish toxicity in the Gulf of Maine.</w:t>
      </w:r>
      <w:r w:rsidR="00E11608" w:rsidRPr="00A03E32">
        <w:t xml:space="preserve"> </w:t>
      </w:r>
      <w:r w:rsidRPr="00A03E32">
        <w:t>Deep-Sea Res. II 52(19-21): 2843-2855.</w:t>
      </w:r>
    </w:p>
    <w:p w14:paraId="7A3A41FA" w14:textId="77777777" w:rsidR="00B47503" w:rsidRPr="00A03E32" w:rsidRDefault="00B47503" w:rsidP="001643C9">
      <w:pPr>
        <w:spacing w:before="17"/>
      </w:pPr>
    </w:p>
    <w:p w14:paraId="28021526" w14:textId="77777777" w:rsidR="00B47503" w:rsidRPr="00A03E32" w:rsidRDefault="000A11C5" w:rsidP="001643C9">
      <w:pPr>
        <w:tabs>
          <w:tab w:val="left" w:pos="820"/>
        </w:tabs>
      </w:pPr>
      <w:r w:rsidRPr="00A03E32">
        <w:t>2005</w:t>
      </w:r>
      <w:r w:rsidRPr="00A03E32">
        <w:tab/>
        <w:t xml:space="preserve">McGillicuddy, D.J., Jr., D.M. Anderson, D.R. Lynch, and D.W. Townsend. Mechanisms regulating large-scale seasonal fluctuations in </w:t>
      </w:r>
      <w:r w:rsidRPr="00A03E32">
        <w:rPr>
          <w:i/>
        </w:rPr>
        <w:t xml:space="preserve">Alexandrium fundyense </w:t>
      </w:r>
      <w:r w:rsidRPr="00A03E32">
        <w:t>populations in the Gulf of Maine: Results from a physical-biological model. Deep-Sea Res. II 52(19-21): 2698-2714.</w:t>
      </w:r>
    </w:p>
    <w:p w14:paraId="72F21A0F" w14:textId="77777777" w:rsidR="00B47503" w:rsidRPr="00A03E32" w:rsidRDefault="00B47503" w:rsidP="001643C9">
      <w:pPr>
        <w:spacing w:before="16"/>
      </w:pPr>
    </w:p>
    <w:p w14:paraId="4CDEA7B0" w14:textId="77777777" w:rsidR="00B47503" w:rsidRPr="00A03E32" w:rsidRDefault="000A11C5" w:rsidP="001643C9">
      <w:pPr>
        <w:tabs>
          <w:tab w:val="left" w:pos="810"/>
        </w:tabs>
        <w:jc w:val="both"/>
      </w:pPr>
      <w:r w:rsidRPr="00A03E32">
        <w:t>2005</w:t>
      </w:r>
      <w:r w:rsidR="00003443">
        <w:tab/>
      </w:r>
      <w:r w:rsidRPr="00A03E32">
        <w:t xml:space="preserve">Poulton, N.J., B.A. Keafer, and D.M. Anderson. Toxin variability in natural populations of </w:t>
      </w:r>
      <w:r w:rsidRPr="00A03E32">
        <w:rPr>
          <w:i/>
        </w:rPr>
        <w:t xml:space="preserve">Alexandrium fundyense </w:t>
      </w:r>
      <w:r w:rsidRPr="00A03E32">
        <w:t>in Casco Bay, Maine – evidence of nitrogen limitation. Deep-Sea Res. II 52(19-21): 2501-2521.</w:t>
      </w:r>
    </w:p>
    <w:p w14:paraId="14D3D6B1" w14:textId="77777777" w:rsidR="00B47503" w:rsidRPr="00A03E32" w:rsidRDefault="00B47503" w:rsidP="001643C9">
      <w:pPr>
        <w:spacing w:before="16"/>
      </w:pPr>
    </w:p>
    <w:p w14:paraId="1DE01048" w14:textId="77777777" w:rsidR="00B47503" w:rsidRPr="00A03E32" w:rsidRDefault="000A11C5" w:rsidP="001643C9">
      <w:pPr>
        <w:tabs>
          <w:tab w:val="left" w:pos="820"/>
        </w:tabs>
      </w:pPr>
      <w:r w:rsidRPr="00A03E32">
        <w:t>2005</w:t>
      </w:r>
      <w:r w:rsidRPr="00A03E32">
        <w:tab/>
        <w:t xml:space="preserve">Stock, C.A., D.J. McGillicuddy, A.R. Solow, D. M. Anderson. Evaluating hypotheses for the initiation and development of </w:t>
      </w:r>
      <w:r w:rsidRPr="00A03E32">
        <w:rPr>
          <w:i/>
        </w:rPr>
        <w:t xml:space="preserve">Alexandrium fundyense </w:t>
      </w:r>
      <w:r w:rsidRPr="00A03E32">
        <w:t>blooms in the western Gulf of Maine using a coupled physical-biological model. Deep-Sea Res. II</w:t>
      </w:r>
    </w:p>
    <w:p w14:paraId="37DD54AD" w14:textId="77777777" w:rsidR="00B47503" w:rsidRPr="00A03E32" w:rsidRDefault="000A11C5" w:rsidP="001643C9">
      <w:r w:rsidRPr="00A03E32">
        <w:t>52(19-21): 2715-2744.</w:t>
      </w:r>
    </w:p>
    <w:p w14:paraId="4106455E" w14:textId="77777777" w:rsidR="00B47503" w:rsidRPr="00A03E32" w:rsidRDefault="00B47503" w:rsidP="001643C9">
      <w:pPr>
        <w:spacing w:before="17"/>
      </w:pPr>
    </w:p>
    <w:p w14:paraId="14CC2A01" w14:textId="77777777" w:rsidR="00FE4590" w:rsidRDefault="000A11C5" w:rsidP="001643C9">
      <w:pPr>
        <w:tabs>
          <w:tab w:val="left" w:pos="820"/>
        </w:tabs>
      </w:pPr>
      <w:r w:rsidRPr="00A03E32">
        <w:t>2005</w:t>
      </w:r>
      <w:r w:rsidRPr="00A03E32">
        <w:tab/>
        <w:t xml:space="preserve">Turner, J.T., G.J. Doucette, B.A. Keafer, D.M. Anderson. Trophic accumulation of PSP toxins in zooplankton during </w:t>
      </w:r>
      <w:r w:rsidRPr="00A03E32">
        <w:rPr>
          <w:i/>
        </w:rPr>
        <w:t xml:space="preserve">Alexandrium fundyense </w:t>
      </w:r>
      <w:r w:rsidRPr="00A03E32">
        <w:t>blooms in Casco Bay, Gulf of Maine, April - June, 1998. II. Zooplankton abundance and size-fractionated community composition. Deep-Sea Res. II 52(19-21): 2784-2800.</w:t>
      </w:r>
    </w:p>
    <w:p w14:paraId="3CE9B271" w14:textId="77777777" w:rsidR="00FE4590" w:rsidRDefault="00FE4590" w:rsidP="001643C9">
      <w:pPr>
        <w:tabs>
          <w:tab w:val="left" w:pos="820"/>
        </w:tabs>
      </w:pPr>
    </w:p>
    <w:p w14:paraId="6A8BF2A4" w14:textId="77741F82" w:rsidR="00B47503" w:rsidRPr="00A03E32" w:rsidRDefault="000A11C5" w:rsidP="001643C9">
      <w:pPr>
        <w:tabs>
          <w:tab w:val="left" w:pos="820"/>
        </w:tabs>
      </w:pPr>
      <w:r w:rsidRPr="00A03E32">
        <w:t>2005</w:t>
      </w:r>
      <w:r w:rsidRPr="00A03E32">
        <w:tab/>
        <w:t xml:space="preserve">Anderson, D.M., B.A. Keafer, D.J. McGillicuddy, M.J. Mickelson, K.E. Keay, P.S. Libby, J.P. Manning, C.A. Mayo, D.K. Whittaker, J.M. Hickey, R. He, D.R. Lynch, and K.W. Smith. Initial observations of the 2005 </w:t>
      </w:r>
      <w:r w:rsidRPr="00A03E32">
        <w:rPr>
          <w:i/>
        </w:rPr>
        <w:t xml:space="preserve">Alexandrium fundyense </w:t>
      </w:r>
      <w:r w:rsidRPr="00A03E32">
        <w:t>bloom in southern New England: General patterns and mechanisms.</w:t>
      </w:r>
      <w:r w:rsidR="00E11608" w:rsidRPr="00A03E32">
        <w:t xml:space="preserve"> </w:t>
      </w:r>
      <w:r w:rsidRPr="00A03E32">
        <w:t>Deep-Sea Res. II 52(19-21):</w:t>
      </w:r>
    </w:p>
    <w:p w14:paraId="15E85D31" w14:textId="77777777" w:rsidR="00B47503" w:rsidRPr="00A03E32" w:rsidRDefault="000A11C5" w:rsidP="001643C9">
      <w:pPr>
        <w:spacing w:before="2"/>
      </w:pPr>
      <w:r w:rsidRPr="00A03E32">
        <w:t>2856-2876.</w:t>
      </w:r>
    </w:p>
    <w:p w14:paraId="0E4BCB97" w14:textId="77777777" w:rsidR="00B47503" w:rsidRPr="00A03E32" w:rsidRDefault="00B47503" w:rsidP="001643C9">
      <w:pPr>
        <w:spacing w:before="16"/>
      </w:pPr>
    </w:p>
    <w:p w14:paraId="0CCE0878" w14:textId="77777777" w:rsidR="004A2496" w:rsidRDefault="000A11C5" w:rsidP="001643C9">
      <w:pPr>
        <w:tabs>
          <w:tab w:val="left" w:pos="900"/>
        </w:tabs>
        <w:jc w:val="both"/>
      </w:pPr>
      <w:r w:rsidRPr="00A03E32">
        <w:t>2006</w:t>
      </w:r>
      <w:r w:rsidR="00A03E32">
        <w:tab/>
      </w:r>
      <w:r w:rsidRPr="00A03E32">
        <w:t xml:space="preserve">Persich, G.R., D.M. Kulis, E.L. Lilly, D.M. Anderson, and V.M.T. Garcia. Probable origin and toxin profile of </w:t>
      </w:r>
      <w:r w:rsidRPr="00A03E32">
        <w:rPr>
          <w:i/>
        </w:rPr>
        <w:t xml:space="preserve">Alexandrium tamarense </w:t>
      </w:r>
      <w:r w:rsidRPr="00A03E32">
        <w:t>(Lebour) Balech from southern Brazil. Harmful Algae 5: 36-44.</w:t>
      </w:r>
    </w:p>
    <w:p w14:paraId="27708178" w14:textId="77777777" w:rsidR="00B47503" w:rsidRPr="00A03E32" w:rsidRDefault="00B47503" w:rsidP="001643C9">
      <w:pPr>
        <w:spacing w:before="1"/>
      </w:pPr>
    </w:p>
    <w:p w14:paraId="222396DC" w14:textId="77777777" w:rsidR="00B47503" w:rsidRPr="00A03E32" w:rsidRDefault="000A11C5" w:rsidP="001643C9">
      <w:pPr>
        <w:tabs>
          <w:tab w:val="left" w:pos="900"/>
        </w:tabs>
        <w:jc w:val="both"/>
      </w:pPr>
      <w:r w:rsidRPr="00A03E32">
        <w:t>2006</w:t>
      </w:r>
      <w:r w:rsidR="00A03E32">
        <w:tab/>
      </w:r>
      <w:r w:rsidRPr="00A03E32">
        <w:t xml:space="preserve">Erdner, D.L. and D.M. Anderson. Global transcriptional profiling of the toxic dinoflagellate </w:t>
      </w:r>
      <w:r w:rsidRPr="00A03E32">
        <w:rPr>
          <w:i/>
        </w:rPr>
        <w:t xml:space="preserve">Alexandrium fundyense </w:t>
      </w:r>
      <w:r w:rsidRPr="00A03E32">
        <w:t>using Massively Parallel Signature Sequencing. BMC Genomics 7:88 (1-11).</w:t>
      </w:r>
    </w:p>
    <w:p w14:paraId="4A5F4D96" w14:textId="77777777" w:rsidR="00B47503" w:rsidRPr="00A03E32" w:rsidRDefault="00B47503" w:rsidP="001643C9">
      <w:pPr>
        <w:spacing w:before="2"/>
      </w:pPr>
    </w:p>
    <w:p w14:paraId="4FC9C3CC" w14:textId="77777777" w:rsidR="00981276" w:rsidRDefault="00981276" w:rsidP="004251F1">
      <w:pPr>
        <w:tabs>
          <w:tab w:val="left" w:pos="900"/>
        </w:tabs>
      </w:pPr>
    </w:p>
    <w:p w14:paraId="426E0C87" w14:textId="26817748" w:rsidR="00B47503" w:rsidRPr="00A03E32" w:rsidRDefault="000A11C5" w:rsidP="004251F1">
      <w:pPr>
        <w:tabs>
          <w:tab w:val="left" w:pos="900"/>
        </w:tabs>
      </w:pPr>
      <w:r w:rsidRPr="00A03E32">
        <w:t>2006</w:t>
      </w:r>
      <w:r w:rsidRPr="00A03E32">
        <w:tab/>
        <w:t xml:space="preserve">Anderson, D.M and J.L. Kleindinst. Development of a new HAB National Plan for the United States: Rationale, process, and product. pp. 6-11, in: </w:t>
      </w:r>
      <w:r w:rsidRPr="00A03E32">
        <w:rPr>
          <w:i/>
        </w:rPr>
        <w:t>Key Research Findings to Harmful Algal Blooms in the South China Sea. Proceedings of the (3</w:t>
      </w:r>
      <w:r w:rsidRPr="000E42F6">
        <w:rPr>
          <w:i/>
          <w:spacing w:val="1"/>
          <w:position w:val="11"/>
          <w:sz w:val="16"/>
        </w:rPr>
        <w:t>rd</w:t>
      </w:r>
      <w:r w:rsidRPr="00A03E32">
        <w:rPr>
          <w:i/>
        </w:rPr>
        <w:t>) International Conference on the Prevention and Management of Harmful Algal Blooms</w:t>
      </w:r>
      <w:r w:rsidR="004251F1">
        <w:t xml:space="preserve"> </w:t>
      </w:r>
      <w:r w:rsidRPr="00A03E32">
        <w:rPr>
          <w:i/>
        </w:rPr>
        <w:t>in the South China Sea</w:t>
      </w:r>
      <w:r w:rsidRPr="00A03E32">
        <w:t>, Ho, K.-C., S.-H. Lu, Y. Wang, and J.-F. Chen (eds.), The</w:t>
      </w:r>
      <w:r w:rsidR="004251F1">
        <w:t xml:space="preserve"> </w:t>
      </w:r>
      <w:r w:rsidRPr="00A03E32">
        <w:t>Association on Harmful Algal Blooms in the South China Sea.</w:t>
      </w:r>
    </w:p>
    <w:p w14:paraId="12E37C46" w14:textId="77777777" w:rsidR="00B47503" w:rsidRPr="00A03E32" w:rsidRDefault="00B47503" w:rsidP="001643C9"/>
    <w:p w14:paraId="7C649ED5" w14:textId="317CE781" w:rsidR="00B47503" w:rsidRPr="00A03E32" w:rsidRDefault="000A11C5" w:rsidP="004251F1">
      <w:pPr>
        <w:tabs>
          <w:tab w:val="left" w:pos="820"/>
        </w:tabs>
      </w:pPr>
      <w:r w:rsidRPr="00A03E32">
        <w:t>2006</w:t>
      </w:r>
      <w:r w:rsidRPr="00A03E32">
        <w:tab/>
        <w:t xml:space="preserve">Anderson, D.M. A conceptual model of </w:t>
      </w:r>
      <w:r w:rsidRPr="00A03E32">
        <w:rPr>
          <w:i/>
        </w:rPr>
        <w:t xml:space="preserve">Alexandrium fundyense </w:t>
      </w:r>
      <w:r w:rsidRPr="00A03E32">
        <w:t xml:space="preserve">bloom dynamics and PSP toxicity in the Gulf of Maine. pp. 113-121, in: </w:t>
      </w:r>
      <w:r w:rsidRPr="00A03E32">
        <w:rPr>
          <w:i/>
        </w:rPr>
        <w:t>Key Research Findings to Harmful Algal Blooms in the South China Sea. Proceedings of the (</w:t>
      </w:r>
      <w:r w:rsidR="000E42F6">
        <w:rPr>
          <w:i/>
        </w:rPr>
        <w:t>3</w:t>
      </w:r>
      <w:r w:rsidR="000E42F6">
        <w:rPr>
          <w:i/>
          <w:vertAlign w:val="superscript"/>
        </w:rPr>
        <w:t>rd</w:t>
      </w:r>
      <w:r w:rsidRPr="00A03E32">
        <w:rPr>
          <w:i/>
        </w:rPr>
        <w:t>)</w:t>
      </w:r>
      <w:r w:rsidRPr="00A03E32">
        <w:rPr>
          <w:i/>
          <w:spacing w:val="-1"/>
        </w:rPr>
        <w:t xml:space="preserve"> </w:t>
      </w:r>
      <w:r w:rsidRPr="00A03E32">
        <w:rPr>
          <w:i/>
        </w:rPr>
        <w:t>International Conference on the Prevention and Management of Harmful Algal Blooms in the South</w:t>
      </w:r>
      <w:r w:rsidR="004251F1">
        <w:t xml:space="preserve"> </w:t>
      </w:r>
      <w:r w:rsidRPr="00A03E32">
        <w:rPr>
          <w:i/>
        </w:rPr>
        <w:t>China Sea</w:t>
      </w:r>
      <w:r w:rsidRPr="00A03E32">
        <w:t>, Ho, K.-C., S.-H. Lu, Y. Wang, and J.-F. Chen (eds.), The Association on</w:t>
      </w:r>
      <w:r w:rsidR="004251F1">
        <w:t xml:space="preserve"> </w:t>
      </w:r>
      <w:r w:rsidRPr="00A03E32">
        <w:t>Harmful algal Blooms in the South China Sea.</w:t>
      </w:r>
    </w:p>
    <w:p w14:paraId="3B2E454B" w14:textId="77777777" w:rsidR="00B47503" w:rsidRPr="00A03E32" w:rsidRDefault="00B47503" w:rsidP="001643C9">
      <w:pPr>
        <w:spacing w:before="17"/>
      </w:pPr>
    </w:p>
    <w:p w14:paraId="79252815" w14:textId="77777777" w:rsidR="00B47503" w:rsidRPr="00A03E32" w:rsidRDefault="000A11C5" w:rsidP="001643C9">
      <w:pPr>
        <w:tabs>
          <w:tab w:val="left" w:pos="820"/>
        </w:tabs>
      </w:pPr>
      <w:r w:rsidRPr="00A03E32">
        <w:t>2006</w:t>
      </w:r>
      <w:r w:rsidRPr="00A03E32">
        <w:tab/>
        <w:t>Woo, S.P.S., W. Liu, D.W.T. Au, D.M. Anderson, and R.S.S. Wu. Antioxidant responses and lipid peroxidation in gills and erythrocytes of fish (</w:t>
      </w:r>
      <w:r w:rsidRPr="00A03E32">
        <w:rPr>
          <w:i/>
        </w:rPr>
        <w:t>Rhabdosarga sarba</w:t>
      </w:r>
      <w:r w:rsidRPr="00A03E32">
        <w:t xml:space="preserve">) upon exposure to </w:t>
      </w:r>
      <w:r w:rsidRPr="00A03E32">
        <w:rPr>
          <w:i/>
        </w:rPr>
        <w:t xml:space="preserve">Chattonella marina </w:t>
      </w:r>
      <w:r w:rsidRPr="00A03E32">
        <w:t>and hydrogen peroxide: Implications on the cause of fish kills. J. Exp. Mar. Biol. And Ecol. 336: 230-241.</w:t>
      </w:r>
    </w:p>
    <w:p w14:paraId="217FA5AB" w14:textId="77777777" w:rsidR="00B47503" w:rsidRPr="00A03E32" w:rsidRDefault="00B47503" w:rsidP="001643C9">
      <w:pPr>
        <w:spacing w:before="16"/>
      </w:pPr>
    </w:p>
    <w:p w14:paraId="4D5FF3C5" w14:textId="50D401C0" w:rsidR="00B47503" w:rsidRPr="00A03E32" w:rsidRDefault="000A11C5" w:rsidP="002A0EA2">
      <w:pPr>
        <w:tabs>
          <w:tab w:val="left" w:pos="810"/>
          <w:tab w:val="left" w:pos="900"/>
        </w:tabs>
      </w:pPr>
      <w:r w:rsidRPr="00A03E32">
        <w:t>2006</w:t>
      </w:r>
      <w:r w:rsidR="002A46A5">
        <w:tab/>
      </w:r>
      <w:r w:rsidRPr="00A03E32">
        <w:t>Nagai,</w:t>
      </w:r>
      <w:r w:rsidRPr="00A03E32">
        <w:rPr>
          <w:spacing w:val="16"/>
        </w:rPr>
        <w:t xml:space="preserve"> </w:t>
      </w:r>
      <w:r w:rsidRPr="00A03E32">
        <w:t>S.,</w:t>
      </w:r>
      <w:r w:rsidRPr="00A03E32">
        <w:rPr>
          <w:spacing w:val="16"/>
        </w:rPr>
        <w:t xml:space="preserve"> </w:t>
      </w:r>
      <w:r w:rsidRPr="00A03E32">
        <w:t>L.</w:t>
      </w:r>
      <w:r w:rsidRPr="00A03E32">
        <w:rPr>
          <w:spacing w:val="16"/>
        </w:rPr>
        <w:t xml:space="preserve"> </w:t>
      </w:r>
      <w:r w:rsidRPr="00A03E32">
        <w:t>McCauley,</w:t>
      </w:r>
      <w:r w:rsidRPr="00A03E32">
        <w:rPr>
          <w:spacing w:val="16"/>
        </w:rPr>
        <w:t xml:space="preserve"> </w:t>
      </w:r>
      <w:r w:rsidRPr="00A03E32">
        <w:t>N.</w:t>
      </w:r>
      <w:r w:rsidRPr="00A03E32">
        <w:rPr>
          <w:spacing w:val="16"/>
        </w:rPr>
        <w:t xml:space="preserve"> </w:t>
      </w:r>
      <w:r w:rsidRPr="00A03E32">
        <w:t>Yasuda,</w:t>
      </w:r>
      <w:r w:rsidRPr="00A03E32">
        <w:rPr>
          <w:spacing w:val="16"/>
        </w:rPr>
        <w:t xml:space="preserve"> </w:t>
      </w:r>
      <w:r w:rsidRPr="00A03E32">
        <w:t>D.L.</w:t>
      </w:r>
      <w:r w:rsidRPr="00A03E32">
        <w:rPr>
          <w:spacing w:val="16"/>
        </w:rPr>
        <w:t xml:space="preserve"> </w:t>
      </w:r>
      <w:r w:rsidRPr="00A03E32">
        <w:t>Erdner,</w:t>
      </w:r>
      <w:r w:rsidRPr="00A03E32">
        <w:rPr>
          <w:spacing w:val="16"/>
        </w:rPr>
        <w:t xml:space="preserve"> </w:t>
      </w:r>
      <w:r w:rsidRPr="00A03E32">
        <w:t>D.M.</w:t>
      </w:r>
      <w:r w:rsidRPr="00A03E32">
        <w:rPr>
          <w:spacing w:val="16"/>
        </w:rPr>
        <w:t xml:space="preserve"> </w:t>
      </w:r>
      <w:r w:rsidRPr="00A03E32">
        <w:t>Kulis,</w:t>
      </w:r>
      <w:r w:rsidRPr="00A03E32">
        <w:rPr>
          <w:spacing w:val="16"/>
        </w:rPr>
        <w:t xml:space="preserve"> </w:t>
      </w:r>
      <w:r w:rsidRPr="00A03E32">
        <w:t>Y.</w:t>
      </w:r>
      <w:r w:rsidRPr="00A03E32">
        <w:rPr>
          <w:spacing w:val="16"/>
        </w:rPr>
        <w:t xml:space="preserve"> </w:t>
      </w:r>
      <w:r w:rsidRPr="00A03E32">
        <w:t>Matsuyama,</w:t>
      </w:r>
      <w:r w:rsidRPr="00A03E32">
        <w:rPr>
          <w:spacing w:val="16"/>
        </w:rPr>
        <w:t xml:space="preserve"> </w:t>
      </w:r>
      <w:r w:rsidRPr="00A03E32">
        <w:t>S. Itakura and D.M. Anderson.</w:t>
      </w:r>
      <w:r w:rsidR="002A0EA2">
        <w:t xml:space="preserve"> </w:t>
      </w:r>
      <w:r w:rsidRPr="00A03E32">
        <w:t>Development of microsatellite markers in the toxic dinoflagellate</w:t>
      </w:r>
      <w:r w:rsidRPr="00A03E32">
        <w:rPr>
          <w:spacing w:val="30"/>
        </w:rPr>
        <w:t xml:space="preserve"> </w:t>
      </w:r>
      <w:r w:rsidRPr="00A03E32">
        <w:rPr>
          <w:i/>
        </w:rPr>
        <w:t>Alexandrium</w:t>
      </w:r>
      <w:r w:rsidRPr="00A03E32">
        <w:rPr>
          <w:i/>
          <w:spacing w:val="30"/>
        </w:rPr>
        <w:t xml:space="preserve"> </w:t>
      </w:r>
      <w:r w:rsidRPr="00A03E32">
        <w:rPr>
          <w:i/>
        </w:rPr>
        <w:t>minutum</w:t>
      </w:r>
      <w:r w:rsidRPr="00A03E32">
        <w:rPr>
          <w:i/>
          <w:spacing w:val="30"/>
        </w:rPr>
        <w:t xml:space="preserve"> </w:t>
      </w:r>
      <w:r w:rsidRPr="00A03E32">
        <w:t>(Dinophyceae).</w:t>
      </w:r>
      <w:r w:rsidRPr="00A03E32">
        <w:rPr>
          <w:spacing w:val="30"/>
        </w:rPr>
        <w:t xml:space="preserve"> </w:t>
      </w:r>
      <w:r w:rsidRPr="00A03E32">
        <w:t>Molecular</w:t>
      </w:r>
      <w:r w:rsidRPr="00A03E32">
        <w:rPr>
          <w:spacing w:val="30"/>
        </w:rPr>
        <w:t xml:space="preserve"> </w:t>
      </w:r>
      <w:r w:rsidRPr="00A03E32">
        <w:t>Ecology</w:t>
      </w:r>
      <w:r w:rsidRPr="00A03E32">
        <w:rPr>
          <w:spacing w:val="30"/>
        </w:rPr>
        <w:t xml:space="preserve"> </w:t>
      </w:r>
      <w:r w:rsidRPr="00A03E32">
        <w:t>Notes.</w:t>
      </w:r>
      <w:r w:rsidRPr="00A03E32">
        <w:rPr>
          <w:spacing w:val="30"/>
        </w:rPr>
        <w:t xml:space="preserve"> </w:t>
      </w:r>
      <w:r w:rsidRPr="00A03E32">
        <w:t>6:</w:t>
      </w:r>
      <w:r w:rsidRPr="00A03E32">
        <w:rPr>
          <w:spacing w:val="30"/>
        </w:rPr>
        <w:t xml:space="preserve"> </w:t>
      </w:r>
      <w:r w:rsidRPr="00A03E32">
        <w:t>756-</w:t>
      </w:r>
      <w:r w:rsidR="004251F1">
        <w:t xml:space="preserve"> </w:t>
      </w:r>
      <w:r w:rsidRPr="00A03E32">
        <w:t>758.</w:t>
      </w:r>
    </w:p>
    <w:p w14:paraId="7517B670" w14:textId="77777777" w:rsidR="00B47503" w:rsidRPr="00A03E32" w:rsidRDefault="00B47503" w:rsidP="001643C9">
      <w:pPr>
        <w:spacing w:before="16"/>
      </w:pPr>
    </w:p>
    <w:p w14:paraId="29BED9C7" w14:textId="77777777" w:rsidR="00B47503" w:rsidRPr="00A03E32" w:rsidRDefault="000A11C5" w:rsidP="001643C9">
      <w:pPr>
        <w:tabs>
          <w:tab w:val="left" w:pos="820"/>
        </w:tabs>
      </w:pPr>
      <w:r w:rsidRPr="00A03E32">
        <w:t>2006</w:t>
      </w:r>
      <w:r w:rsidRPr="00A03E32">
        <w:tab/>
        <w:t>Ahn, S., D.M. Kulis, D.L. Erdner, D.M. Anderson and D.R. Walt.</w:t>
      </w:r>
      <w:r w:rsidR="00E11608" w:rsidRPr="00A03E32">
        <w:t xml:space="preserve"> </w:t>
      </w:r>
      <w:r w:rsidRPr="00A03E32">
        <w:t>Fiber-optic microarray for simultaneous detection of multiple harmful algal bloom species.</w:t>
      </w:r>
      <w:r w:rsidR="00E11608" w:rsidRPr="00A03E32">
        <w:t xml:space="preserve"> </w:t>
      </w:r>
      <w:r w:rsidRPr="00A03E32">
        <w:t>Applied and Environmental Microbiology 72(9):5742-5749.</w:t>
      </w:r>
    </w:p>
    <w:p w14:paraId="19B58122" w14:textId="77777777" w:rsidR="00B47503" w:rsidRPr="00A03E32" w:rsidRDefault="00B47503" w:rsidP="001643C9">
      <w:pPr>
        <w:spacing w:before="16"/>
      </w:pPr>
    </w:p>
    <w:p w14:paraId="6327C706" w14:textId="77777777" w:rsidR="002A46A5" w:rsidRDefault="000A11C5" w:rsidP="001643C9">
      <w:pPr>
        <w:tabs>
          <w:tab w:val="left" w:pos="820"/>
        </w:tabs>
      </w:pPr>
      <w:r w:rsidRPr="00A03E32">
        <w:t>2006</w:t>
      </w:r>
      <w:r w:rsidRPr="00A03E32">
        <w:tab/>
        <w:t>Anderson, D.M.</w:t>
      </w:r>
      <w:r w:rsidR="00E11608" w:rsidRPr="00A03E32">
        <w:t xml:space="preserve"> </w:t>
      </w:r>
      <w:r w:rsidRPr="00A03E32">
        <w:t>and K. Rengefors. Community assembly and seasonal succession of marine dinoflagellates in a temperate estuary – the importance of life cycle events and predation. Limnol. &amp; Oceanogr. 51(2): 860-873.</w:t>
      </w:r>
    </w:p>
    <w:p w14:paraId="080B0A93" w14:textId="77777777" w:rsidR="002A46A5" w:rsidRDefault="002A46A5" w:rsidP="001643C9">
      <w:pPr>
        <w:tabs>
          <w:tab w:val="left" w:pos="820"/>
        </w:tabs>
      </w:pPr>
    </w:p>
    <w:p w14:paraId="2AA15144" w14:textId="77777777" w:rsidR="00B47503" w:rsidRPr="00A03E32" w:rsidRDefault="000A11C5" w:rsidP="001643C9">
      <w:pPr>
        <w:tabs>
          <w:tab w:val="left" w:pos="820"/>
        </w:tabs>
      </w:pPr>
      <w:r w:rsidRPr="00A03E32">
        <w:t>2006</w:t>
      </w:r>
      <w:r w:rsidRPr="00A03E32">
        <w:tab/>
        <w:t>Dyhrman, S.T., D.L. Erdner, J. LaDu, M. Galac and D.M. Anderson.</w:t>
      </w:r>
      <w:r w:rsidR="00E11608" w:rsidRPr="00A03E32">
        <w:t xml:space="preserve"> </w:t>
      </w:r>
      <w:r w:rsidRPr="00A03E32">
        <w:t xml:space="preserve">Molecular quantification of toxic </w:t>
      </w:r>
      <w:r w:rsidRPr="00A03E32">
        <w:rPr>
          <w:i/>
        </w:rPr>
        <w:t xml:space="preserve">Alexandrium fundyense </w:t>
      </w:r>
      <w:r w:rsidRPr="00A03E32">
        <w:t>in the Gulf of Maine using real-time PCR. Harmful Algae 5(3): 242-250.</w:t>
      </w:r>
    </w:p>
    <w:p w14:paraId="09B76976" w14:textId="77777777" w:rsidR="00B47503" w:rsidRPr="00A03E32" w:rsidRDefault="00B47503" w:rsidP="001643C9">
      <w:pPr>
        <w:spacing w:before="16"/>
      </w:pPr>
    </w:p>
    <w:p w14:paraId="7BAD4331" w14:textId="2FA25158" w:rsidR="00B47503" w:rsidRPr="00431303" w:rsidRDefault="000A11C5" w:rsidP="001643C9">
      <w:pPr>
        <w:tabs>
          <w:tab w:val="left" w:pos="820"/>
        </w:tabs>
        <w:rPr>
          <w:lang w:val="de"/>
        </w:rPr>
      </w:pPr>
      <w:r w:rsidRPr="00A03E32">
        <w:t>2006</w:t>
      </w:r>
      <w:r w:rsidRPr="00A03E32">
        <w:tab/>
        <w:t xml:space="preserve">Gribble, K.E. and Anderson, D.M. Molecular phylogeny of the heterotrophic dinoflagellates, </w:t>
      </w:r>
      <w:r w:rsidRPr="00A03E32">
        <w:rPr>
          <w:i/>
        </w:rPr>
        <w:t xml:space="preserve">Protoperidinium, Diplopsalis, </w:t>
      </w:r>
      <w:r w:rsidRPr="00A03E32">
        <w:t xml:space="preserve">and </w:t>
      </w:r>
      <w:r w:rsidRPr="00A03E32">
        <w:rPr>
          <w:i/>
        </w:rPr>
        <w:t xml:space="preserve">Preperidinium </w:t>
      </w:r>
      <w:r w:rsidRPr="00A03E32">
        <w:t xml:space="preserve">(Dinophyceae), inferred from large subunit rDNA. </w:t>
      </w:r>
      <w:r w:rsidRPr="00431303">
        <w:rPr>
          <w:lang w:val="de"/>
        </w:rPr>
        <w:t>J. Phycol. 42: 1081-1095.</w:t>
      </w:r>
    </w:p>
    <w:p w14:paraId="40F7AACF" w14:textId="77777777" w:rsidR="00B47503" w:rsidRPr="00431303" w:rsidRDefault="00B47503" w:rsidP="001643C9">
      <w:pPr>
        <w:spacing w:before="16"/>
        <w:rPr>
          <w:lang w:val="de"/>
        </w:rPr>
      </w:pPr>
    </w:p>
    <w:p w14:paraId="78609259" w14:textId="77777777" w:rsidR="00B47503" w:rsidRPr="00A03E32" w:rsidRDefault="000A11C5" w:rsidP="001643C9">
      <w:pPr>
        <w:tabs>
          <w:tab w:val="left" w:pos="820"/>
        </w:tabs>
      </w:pPr>
      <w:r w:rsidRPr="00431303">
        <w:rPr>
          <w:lang w:val="de"/>
        </w:rPr>
        <w:t>2006</w:t>
      </w:r>
      <w:r w:rsidRPr="00431303">
        <w:rPr>
          <w:lang w:val="de"/>
        </w:rPr>
        <w:tab/>
        <w:t xml:space="preserve">Anderson, D.M., D. Kulis, D. Erdner, S. Ahn, and D. Walt. </w:t>
      </w:r>
      <w:r w:rsidRPr="00A03E32">
        <w:t>Fibre optic microarrays for the detection and enumeration of harmful algal bloom species. African Journal of Marine Science 28(2): 231-25.</w:t>
      </w:r>
    </w:p>
    <w:p w14:paraId="2BDB67A7" w14:textId="77777777" w:rsidR="00B47503" w:rsidRPr="00A03E32" w:rsidRDefault="00B47503" w:rsidP="001643C9">
      <w:pPr>
        <w:spacing w:before="11"/>
      </w:pPr>
    </w:p>
    <w:p w14:paraId="1B244D4F" w14:textId="77777777" w:rsidR="00B47503" w:rsidRPr="00A03E32" w:rsidRDefault="000A11C5" w:rsidP="001643C9">
      <w:pPr>
        <w:tabs>
          <w:tab w:val="left" w:pos="820"/>
        </w:tabs>
      </w:pPr>
      <w:r w:rsidRPr="00A03E32">
        <w:t>2006</w:t>
      </w:r>
      <w:r w:rsidRPr="00A03E32">
        <w:tab/>
        <w:t xml:space="preserve">Leblond, J.D., M.R. Sengco, J.O. Sickman, J.L. Dahmen, and D.M. Anderson. Sterols in the Syndinian dinoflagellate parasite, </w:t>
      </w:r>
      <w:r w:rsidRPr="00A03E32">
        <w:rPr>
          <w:i/>
        </w:rPr>
        <w:t xml:space="preserve">Amoebophrya </w:t>
      </w:r>
      <w:r w:rsidRPr="00A03E32">
        <w:t xml:space="preserve">sp., a parasite of the dinoflagellate </w:t>
      </w:r>
      <w:r w:rsidRPr="00A03E32">
        <w:rPr>
          <w:i/>
        </w:rPr>
        <w:t xml:space="preserve">Alexandrium tamarense </w:t>
      </w:r>
      <w:r w:rsidRPr="00A03E32">
        <w:t>(Dinophyceae). J. Eukaryot. Microbiol. 53(3): 1-6.</w:t>
      </w:r>
    </w:p>
    <w:p w14:paraId="5AB688CB" w14:textId="77777777" w:rsidR="00B47503" w:rsidRPr="00A03E32" w:rsidRDefault="00B47503" w:rsidP="001643C9">
      <w:pPr>
        <w:spacing w:before="16"/>
      </w:pPr>
    </w:p>
    <w:p w14:paraId="27AABD52" w14:textId="77777777" w:rsidR="00B47503" w:rsidRPr="00A03E32" w:rsidRDefault="000A11C5" w:rsidP="001643C9">
      <w:pPr>
        <w:tabs>
          <w:tab w:val="left" w:pos="810"/>
        </w:tabs>
        <w:jc w:val="both"/>
      </w:pPr>
      <w:r w:rsidRPr="00A03E32">
        <w:t>2007</w:t>
      </w:r>
      <w:r w:rsidR="004E12C0">
        <w:tab/>
      </w:r>
      <w:r w:rsidRPr="00A03E32">
        <w:t xml:space="preserve">Gribble, K.E. and D.M. Anderson. High intragenomic variability in large subunit ribosomal DNA genes in the heterotrophic dinoflagellates </w:t>
      </w:r>
      <w:r w:rsidRPr="00A03E32">
        <w:rPr>
          <w:i/>
        </w:rPr>
        <w:t>Protoperidinium</w:t>
      </w:r>
      <w:r w:rsidRPr="00A03E32">
        <w:t xml:space="preserve">, </w:t>
      </w:r>
      <w:r w:rsidRPr="00A03E32">
        <w:rPr>
          <w:i/>
        </w:rPr>
        <w:t>Diplopsalis</w:t>
      </w:r>
      <w:r w:rsidRPr="00A03E32">
        <w:t xml:space="preserve">, and </w:t>
      </w:r>
      <w:r w:rsidRPr="00A03E32">
        <w:rPr>
          <w:i/>
        </w:rPr>
        <w:t xml:space="preserve">Preperidinium </w:t>
      </w:r>
      <w:r w:rsidRPr="00A03E32">
        <w:t>(Dinophyceae). Phycologia 46 (3): 315-324.</w:t>
      </w:r>
    </w:p>
    <w:p w14:paraId="5C2DCA01" w14:textId="77777777" w:rsidR="00B47503" w:rsidRPr="00A03E32" w:rsidRDefault="00B47503" w:rsidP="001643C9">
      <w:pPr>
        <w:spacing w:before="16"/>
      </w:pPr>
    </w:p>
    <w:p w14:paraId="63AB72AF" w14:textId="77777777" w:rsidR="00B47503" w:rsidRPr="00A03E32" w:rsidRDefault="000A11C5" w:rsidP="001643C9">
      <w:pPr>
        <w:tabs>
          <w:tab w:val="left" w:pos="810"/>
        </w:tabs>
        <w:jc w:val="both"/>
      </w:pPr>
      <w:r w:rsidRPr="00A03E32">
        <w:t>2007</w:t>
      </w:r>
      <w:r w:rsidR="004E12C0">
        <w:tab/>
      </w:r>
      <w:r w:rsidRPr="00A03E32">
        <w:rPr>
          <w:spacing w:val="-2"/>
        </w:rPr>
        <w:t>Liu</w:t>
      </w:r>
      <w:r w:rsidRPr="00A03E32">
        <w:t>,</w:t>
      </w:r>
      <w:r w:rsidRPr="00A03E32">
        <w:rPr>
          <w:spacing w:val="53"/>
        </w:rPr>
        <w:t xml:space="preserve"> </w:t>
      </w:r>
      <w:r w:rsidRPr="00A03E32">
        <w:rPr>
          <w:spacing w:val="-2"/>
        </w:rPr>
        <w:t>W.</w:t>
      </w:r>
      <w:r w:rsidRPr="00A03E32">
        <w:t>,</w:t>
      </w:r>
      <w:r w:rsidRPr="00A03E32">
        <w:rPr>
          <w:spacing w:val="53"/>
        </w:rPr>
        <w:t xml:space="preserve"> </w:t>
      </w:r>
      <w:r w:rsidRPr="00A03E32">
        <w:rPr>
          <w:spacing w:val="-2"/>
        </w:rPr>
        <w:t>D.W.T</w:t>
      </w:r>
      <w:r w:rsidRPr="00A03E32">
        <w:t>.</w:t>
      </w:r>
      <w:r w:rsidRPr="00A03E32">
        <w:rPr>
          <w:spacing w:val="53"/>
        </w:rPr>
        <w:t xml:space="preserve"> </w:t>
      </w:r>
      <w:r w:rsidRPr="00A03E32">
        <w:rPr>
          <w:spacing w:val="-2"/>
        </w:rPr>
        <w:t>Au</w:t>
      </w:r>
      <w:r w:rsidRPr="00A03E32">
        <w:t>,</w:t>
      </w:r>
      <w:r w:rsidRPr="00A03E32">
        <w:rPr>
          <w:spacing w:val="53"/>
        </w:rPr>
        <w:t xml:space="preserve"> </w:t>
      </w:r>
      <w:r w:rsidRPr="00A03E32">
        <w:rPr>
          <w:spacing w:val="-2"/>
        </w:rPr>
        <w:t>D.M</w:t>
      </w:r>
      <w:r w:rsidRPr="00A03E32">
        <w:t>.</w:t>
      </w:r>
      <w:r w:rsidRPr="00A03E32">
        <w:rPr>
          <w:spacing w:val="53"/>
        </w:rPr>
        <w:t xml:space="preserve"> </w:t>
      </w:r>
      <w:r w:rsidRPr="00A03E32">
        <w:rPr>
          <w:spacing w:val="-2"/>
        </w:rPr>
        <w:t>Anderson</w:t>
      </w:r>
      <w:r w:rsidRPr="00A03E32">
        <w:t>,</w:t>
      </w:r>
      <w:r w:rsidRPr="00A03E32">
        <w:rPr>
          <w:spacing w:val="53"/>
        </w:rPr>
        <w:t xml:space="preserve"> </w:t>
      </w:r>
      <w:r w:rsidRPr="00A03E32">
        <w:rPr>
          <w:spacing w:val="-2"/>
        </w:rPr>
        <w:t>P.K.S</w:t>
      </w:r>
      <w:r w:rsidRPr="00A03E32">
        <w:t>.</w:t>
      </w:r>
      <w:r w:rsidRPr="00A03E32">
        <w:rPr>
          <w:spacing w:val="53"/>
        </w:rPr>
        <w:t xml:space="preserve"> </w:t>
      </w:r>
      <w:r w:rsidRPr="00A03E32">
        <w:rPr>
          <w:spacing w:val="-2"/>
        </w:rPr>
        <w:t>Lam</w:t>
      </w:r>
      <w:r w:rsidRPr="00A03E32">
        <w:t>,</w:t>
      </w:r>
      <w:r w:rsidRPr="00A03E32">
        <w:rPr>
          <w:spacing w:val="53"/>
        </w:rPr>
        <w:t xml:space="preserve"> </w:t>
      </w:r>
      <w:r w:rsidRPr="00A03E32">
        <w:rPr>
          <w:spacing w:val="-2"/>
        </w:rPr>
        <w:t>R.J</w:t>
      </w:r>
      <w:r w:rsidRPr="00A03E32">
        <w:t>.</w:t>
      </w:r>
      <w:r w:rsidRPr="00A03E32">
        <w:rPr>
          <w:spacing w:val="53"/>
        </w:rPr>
        <w:t xml:space="preserve"> </w:t>
      </w:r>
      <w:r w:rsidRPr="00A03E32">
        <w:rPr>
          <w:spacing w:val="-2"/>
        </w:rPr>
        <w:t>Jack</w:t>
      </w:r>
      <w:r w:rsidRPr="00A03E32">
        <w:t>,</w:t>
      </w:r>
      <w:r w:rsidRPr="00A03E32">
        <w:rPr>
          <w:spacing w:val="53"/>
        </w:rPr>
        <w:t xml:space="preserve"> </w:t>
      </w:r>
      <w:r w:rsidRPr="00A03E32">
        <w:rPr>
          <w:spacing w:val="-2"/>
        </w:rPr>
        <w:t>an</w:t>
      </w:r>
      <w:r w:rsidRPr="00A03E32">
        <w:t>d</w:t>
      </w:r>
      <w:r w:rsidRPr="00A03E32">
        <w:rPr>
          <w:spacing w:val="54"/>
        </w:rPr>
        <w:t xml:space="preserve"> </w:t>
      </w:r>
      <w:r w:rsidRPr="00A03E32">
        <w:rPr>
          <w:spacing w:val="-2"/>
        </w:rPr>
        <w:t>R.S.S</w:t>
      </w:r>
      <w:r w:rsidRPr="00A03E32">
        <w:t>.</w:t>
      </w:r>
      <w:r w:rsidRPr="00A03E32">
        <w:rPr>
          <w:spacing w:val="53"/>
        </w:rPr>
        <w:t xml:space="preserve"> </w:t>
      </w:r>
      <w:r w:rsidRPr="00A03E32">
        <w:rPr>
          <w:spacing w:val="-2"/>
        </w:rPr>
        <w:t>Wu. Effect</w:t>
      </w:r>
      <w:r w:rsidRPr="00A03E32">
        <w:t xml:space="preserve">s </w:t>
      </w:r>
      <w:r w:rsidRPr="00A03E32">
        <w:rPr>
          <w:spacing w:val="-2"/>
        </w:rPr>
        <w:t>o</w:t>
      </w:r>
      <w:r w:rsidRPr="00A03E32">
        <w:t xml:space="preserve">f </w:t>
      </w:r>
      <w:r w:rsidRPr="00A03E32">
        <w:rPr>
          <w:spacing w:val="-2"/>
        </w:rPr>
        <w:t>nutrients</w:t>
      </w:r>
      <w:r w:rsidRPr="00A03E32">
        <w:t xml:space="preserve">, </w:t>
      </w:r>
      <w:r w:rsidRPr="00A03E32">
        <w:rPr>
          <w:spacing w:val="-2"/>
        </w:rPr>
        <w:t>salinity</w:t>
      </w:r>
      <w:r w:rsidRPr="00A03E32">
        <w:t xml:space="preserve">, </w:t>
      </w:r>
      <w:r w:rsidRPr="00A03E32">
        <w:rPr>
          <w:spacing w:val="-2"/>
        </w:rPr>
        <w:t>p</w:t>
      </w:r>
      <w:r w:rsidRPr="00A03E32">
        <w:t xml:space="preserve">H </w:t>
      </w:r>
      <w:r w:rsidRPr="00A03E32">
        <w:rPr>
          <w:spacing w:val="-2"/>
        </w:rPr>
        <w:t>an</w:t>
      </w:r>
      <w:r w:rsidRPr="00A03E32">
        <w:t xml:space="preserve">d </w:t>
      </w:r>
      <w:r w:rsidRPr="00A03E32">
        <w:rPr>
          <w:spacing w:val="-2"/>
        </w:rPr>
        <w:t>light:dar</w:t>
      </w:r>
      <w:r w:rsidRPr="00A03E32">
        <w:t>k</w:t>
      </w:r>
      <w:r w:rsidRPr="00A03E32">
        <w:rPr>
          <w:spacing w:val="1"/>
        </w:rPr>
        <w:t xml:space="preserve"> </w:t>
      </w:r>
      <w:r w:rsidRPr="00A03E32">
        <w:t>cycle</w:t>
      </w:r>
      <w:r w:rsidRPr="00A03E32">
        <w:rPr>
          <w:spacing w:val="4"/>
        </w:rPr>
        <w:t xml:space="preserve"> </w:t>
      </w:r>
      <w:r w:rsidRPr="00A03E32">
        <w:t>on</w:t>
      </w:r>
      <w:r w:rsidRPr="00A03E32">
        <w:rPr>
          <w:spacing w:val="4"/>
        </w:rPr>
        <w:t xml:space="preserve"> </w:t>
      </w:r>
      <w:r w:rsidRPr="00A03E32">
        <w:t>the</w:t>
      </w:r>
      <w:r w:rsidRPr="00A03E32">
        <w:rPr>
          <w:spacing w:val="4"/>
        </w:rPr>
        <w:t xml:space="preserve"> </w:t>
      </w:r>
      <w:r w:rsidRPr="00A03E32">
        <w:t>production</w:t>
      </w:r>
      <w:r w:rsidRPr="00A03E32">
        <w:rPr>
          <w:spacing w:val="4"/>
        </w:rPr>
        <w:t xml:space="preserve"> </w:t>
      </w:r>
      <w:r w:rsidRPr="00A03E32">
        <w:t>of</w:t>
      </w:r>
      <w:r w:rsidRPr="00A03E32">
        <w:rPr>
          <w:spacing w:val="4"/>
        </w:rPr>
        <w:t xml:space="preserve"> </w:t>
      </w:r>
      <w:r w:rsidRPr="00A03E32">
        <w:t>reactive</w:t>
      </w:r>
      <w:r w:rsidRPr="00A03E32">
        <w:rPr>
          <w:spacing w:val="4"/>
        </w:rPr>
        <w:t xml:space="preserve"> </w:t>
      </w:r>
      <w:r w:rsidRPr="00A03E32">
        <w:t xml:space="preserve">oxygen species in </w:t>
      </w:r>
      <w:r w:rsidRPr="00A03E32">
        <w:rPr>
          <w:i/>
        </w:rPr>
        <w:t>Chattonella marina</w:t>
      </w:r>
      <w:r w:rsidRPr="00A03E32">
        <w:t>. J. Exper. Mar. Biol. &amp; Ecol. 346: 76-86.</w:t>
      </w:r>
    </w:p>
    <w:p w14:paraId="435B9A1C" w14:textId="77777777" w:rsidR="00B47503" w:rsidRPr="00A03E32" w:rsidRDefault="00B47503" w:rsidP="001643C9">
      <w:pPr>
        <w:spacing w:before="16"/>
      </w:pPr>
    </w:p>
    <w:p w14:paraId="2C340BA6" w14:textId="77777777" w:rsidR="00B47503" w:rsidRPr="00A03E32" w:rsidRDefault="000A11C5" w:rsidP="001643C9">
      <w:pPr>
        <w:tabs>
          <w:tab w:val="left" w:pos="820"/>
        </w:tabs>
      </w:pPr>
      <w:r w:rsidRPr="009C6148">
        <w:rPr>
          <w:lang w:val="sv"/>
        </w:rPr>
        <w:t>2007</w:t>
      </w:r>
      <w:r w:rsidRPr="009C6148">
        <w:rPr>
          <w:lang w:val="sv"/>
        </w:rPr>
        <w:tab/>
        <w:t xml:space="preserve">Godhe, A., C. Cusack, J. Pedersen, P. Andersen, D.M. Anderson, E. Bresnan, A. Cembella, et al. </w:t>
      </w:r>
      <w:r w:rsidRPr="00A03E32">
        <w:t xml:space="preserve">Intercalibration of classical and molecular techniques for identification of </w:t>
      </w:r>
      <w:r w:rsidRPr="00A03E32">
        <w:rPr>
          <w:i/>
        </w:rPr>
        <w:t xml:space="preserve">Alexandrium fundyense </w:t>
      </w:r>
      <w:r w:rsidRPr="00A03E32">
        <w:t>(Dinophyceae) and estimation of cell densities. Harmful Algae 6:</w:t>
      </w:r>
    </w:p>
    <w:p w14:paraId="63AFB339" w14:textId="77777777" w:rsidR="00B47503" w:rsidRPr="00A03E32" w:rsidRDefault="000A11C5" w:rsidP="001643C9">
      <w:r w:rsidRPr="00A03E32">
        <w:t>56-72.</w:t>
      </w:r>
    </w:p>
    <w:p w14:paraId="667B7C54" w14:textId="77777777" w:rsidR="00B47503" w:rsidRPr="00A03E32" w:rsidRDefault="00B47503" w:rsidP="001643C9">
      <w:pPr>
        <w:spacing w:before="16"/>
      </w:pPr>
    </w:p>
    <w:p w14:paraId="2A5D8E90" w14:textId="77777777" w:rsidR="00B47503" w:rsidRPr="00A03E32" w:rsidRDefault="000A11C5" w:rsidP="001643C9">
      <w:pPr>
        <w:tabs>
          <w:tab w:val="left" w:pos="820"/>
        </w:tabs>
      </w:pPr>
      <w:r w:rsidRPr="00A03E32">
        <w:t>2007</w:t>
      </w:r>
      <w:r w:rsidRPr="00A03E32">
        <w:tab/>
        <w:t xml:space="preserve">Lilly, E.L., K.M. Halaynch, and D.M. Anderson. Species boundaries and global biogeography of the </w:t>
      </w:r>
      <w:r w:rsidRPr="00A03E32">
        <w:rPr>
          <w:i/>
        </w:rPr>
        <w:t xml:space="preserve">Alexandrium tamarense </w:t>
      </w:r>
      <w:r w:rsidRPr="00A03E32">
        <w:t>complex (Dinophyceae). J. Phycol. 43:</w:t>
      </w:r>
    </w:p>
    <w:p w14:paraId="6233014D" w14:textId="77777777" w:rsidR="00B47503" w:rsidRPr="00A03E32" w:rsidRDefault="000A11C5" w:rsidP="001643C9">
      <w:r w:rsidRPr="00A03E32">
        <w:t>1329-1338.</w:t>
      </w:r>
    </w:p>
    <w:p w14:paraId="59C5E2C1" w14:textId="77777777" w:rsidR="00B47503" w:rsidRPr="00A03E32" w:rsidRDefault="00B47503" w:rsidP="001643C9">
      <w:pPr>
        <w:spacing w:before="16"/>
      </w:pPr>
    </w:p>
    <w:p w14:paraId="1798E2A7" w14:textId="77777777" w:rsidR="00B47503" w:rsidRPr="00A03E32" w:rsidRDefault="000A11C5" w:rsidP="001643C9">
      <w:pPr>
        <w:tabs>
          <w:tab w:val="left" w:pos="820"/>
        </w:tabs>
      </w:pPr>
      <w:r w:rsidRPr="00A03E32">
        <w:t>2007</w:t>
      </w:r>
      <w:r w:rsidRPr="00A03E32">
        <w:tab/>
        <w:t xml:space="preserve">Orlova, T.Y., M.S. Selina, E.L. Lilly, D.M. Kulis, and D.M. Anderson. Morphogenetic and toxin composition variability of </w:t>
      </w:r>
      <w:r w:rsidRPr="00A03E32">
        <w:rPr>
          <w:i/>
        </w:rPr>
        <w:t xml:space="preserve">Alexandrium tamarense </w:t>
      </w:r>
      <w:r w:rsidRPr="00A03E32">
        <w:t>(Dinophyceae) from the east coast of Russia. Phycologia 46(5): 534-548.</w:t>
      </w:r>
    </w:p>
    <w:p w14:paraId="5F3BE0A8" w14:textId="77777777" w:rsidR="00B47503" w:rsidRPr="00A03E32" w:rsidRDefault="00B47503" w:rsidP="001643C9">
      <w:pPr>
        <w:spacing w:before="16"/>
      </w:pPr>
    </w:p>
    <w:p w14:paraId="17266B85" w14:textId="77777777" w:rsidR="00B47503" w:rsidRPr="00A03E32" w:rsidRDefault="000A11C5" w:rsidP="001643C9">
      <w:pPr>
        <w:tabs>
          <w:tab w:val="left" w:pos="820"/>
        </w:tabs>
      </w:pPr>
      <w:r w:rsidRPr="00A03E32">
        <w:t>2007</w:t>
      </w:r>
      <w:r w:rsidRPr="00A03E32">
        <w:tab/>
        <w:t>Anderson, D.M. The ecology and oceanography of harmful algal blooms: multidisciplinary approaches to research and management. Bruun Memorial Lecture, IOC, UNESCO, Paris.</w:t>
      </w:r>
    </w:p>
    <w:p w14:paraId="37F782AB" w14:textId="77777777" w:rsidR="00B47503" w:rsidRPr="00A03E32" w:rsidRDefault="00B47503" w:rsidP="001643C9">
      <w:pPr>
        <w:spacing w:before="11"/>
      </w:pPr>
    </w:p>
    <w:p w14:paraId="2D5C9A30" w14:textId="77777777" w:rsidR="002A46A5" w:rsidRDefault="000A11C5" w:rsidP="001643C9">
      <w:pPr>
        <w:tabs>
          <w:tab w:val="left" w:pos="810"/>
        </w:tabs>
        <w:jc w:val="both"/>
      </w:pPr>
      <w:r w:rsidRPr="00A03E32">
        <w:t>2007</w:t>
      </w:r>
      <w:r w:rsidR="001A359B">
        <w:tab/>
      </w:r>
      <w:r w:rsidRPr="00A03E32">
        <w:t xml:space="preserve">Gribble, K.E., G. Nolan, and D.M. Anderson. Biodiversity, biogeography and potential trophic impact of </w:t>
      </w:r>
      <w:r w:rsidRPr="00A03E32">
        <w:rPr>
          <w:i/>
        </w:rPr>
        <w:t xml:space="preserve">Protoperidinium </w:t>
      </w:r>
      <w:r w:rsidRPr="00A03E32">
        <w:t>spp. (Dinophyceae) off the southwes</w:t>
      </w:r>
      <w:r w:rsidR="002A46A5">
        <w:t xml:space="preserve">tern coast of </w:t>
      </w:r>
      <w:r w:rsidRPr="00A03E32">
        <w:t>I</w:t>
      </w:r>
      <w:r w:rsidR="002A46A5">
        <w:t>reland. J .Plankt. Res.29(11):</w:t>
      </w:r>
      <w:r w:rsidRPr="00A03E32">
        <w:t>931-947.</w:t>
      </w:r>
    </w:p>
    <w:p w14:paraId="5493E287" w14:textId="77777777" w:rsidR="002A46A5" w:rsidRDefault="002A46A5" w:rsidP="001643C9">
      <w:pPr>
        <w:tabs>
          <w:tab w:val="left" w:pos="810"/>
        </w:tabs>
        <w:jc w:val="both"/>
      </w:pPr>
    </w:p>
    <w:p w14:paraId="48662CA2" w14:textId="77777777" w:rsidR="00B47503" w:rsidRPr="00A03E32" w:rsidRDefault="000A11C5" w:rsidP="001643C9">
      <w:pPr>
        <w:tabs>
          <w:tab w:val="left" w:pos="810"/>
        </w:tabs>
        <w:jc w:val="both"/>
      </w:pPr>
      <w:r w:rsidRPr="00A03E32">
        <w:t>2007</w:t>
      </w:r>
      <w:r w:rsidR="001A359B">
        <w:tab/>
      </w:r>
      <w:r w:rsidRPr="00A03E32">
        <w:t>Stock,</w:t>
      </w:r>
      <w:r w:rsidR="00E11608" w:rsidRPr="00A03E32">
        <w:t xml:space="preserve"> </w:t>
      </w:r>
      <w:r w:rsidRPr="00A03E32">
        <w:t>C.A.,</w:t>
      </w:r>
      <w:r w:rsidR="00E11608" w:rsidRPr="00A03E32">
        <w:t xml:space="preserve"> </w:t>
      </w:r>
      <w:r w:rsidRPr="00A03E32">
        <w:t>D.J.</w:t>
      </w:r>
      <w:r w:rsidR="00E11608" w:rsidRPr="00A03E32">
        <w:t xml:space="preserve"> </w:t>
      </w:r>
      <w:r w:rsidRPr="00A03E32">
        <w:t>McGillicuddy,</w:t>
      </w:r>
      <w:r w:rsidR="00E11608" w:rsidRPr="00A03E32">
        <w:t xml:space="preserve"> </w:t>
      </w:r>
      <w:r w:rsidRPr="00A03E32">
        <w:t>D.M.</w:t>
      </w:r>
      <w:r w:rsidR="00E11608" w:rsidRPr="00A03E32">
        <w:t xml:space="preserve"> </w:t>
      </w:r>
      <w:r w:rsidRPr="00A03E32">
        <w:t>Anderson,</w:t>
      </w:r>
      <w:r w:rsidR="00E11608" w:rsidRPr="00A03E32">
        <w:t xml:space="preserve"> </w:t>
      </w:r>
      <w:r w:rsidRPr="00A03E32">
        <w:t>A.R.</w:t>
      </w:r>
      <w:r w:rsidR="00E11608" w:rsidRPr="00A03E32">
        <w:t xml:space="preserve"> </w:t>
      </w:r>
      <w:r w:rsidRPr="00A03E32">
        <w:t>Solow,</w:t>
      </w:r>
      <w:r w:rsidR="00E11608" w:rsidRPr="00A03E32">
        <w:t xml:space="preserve"> </w:t>
      </w:r>
      <w:r w:rsidRPr="00A03E32">
        <w:t>and</w:t>
      </w:r>
      <w:r w:rsidR="00E11608" w:rsidRPr="00A03E32">
        <w:t xml:space="preserve"> </w:t>
      </w:r>
      <w:r w:rsidRPr="00A03E32">
        <w:t>R.P. Signell.</w:t>
      </w:r>
      <w:r w:rsidRPr="00A03E32">
        <w:rPr>
          <w:spacing w:val="49"/>
        </w:rPr>
        <w:t xml:space="preserve"> </w:t>
      </w:r>
      <w:r w:rsidRPr="00A03E32">
        <w:t>Blooms</w:t>
      </w:r>
      <w:r w:rsidRPr="00A03E32">
        <w:rPr>
          <w:spacing w:val="49"/>
        </w:rPr>
        <w:t xml:space="preserve"> </w:t>
      </w:r>
      <w:r w:rsidRPr="00A03E32">
        <w:t>of</w:t>
      </w:r>
      <w:r w:rsidRPr="00A03E32">
        <w:rPr>
          <w:spacing w:val="49"/>
        </w:rPr>
        <w:t xml:space="preserve"> </w:t>
      </w:r>
      <w:r w:rsidRPr="00A03E32">
        <w:t>the</w:t>
      </w:r>
      <w:r w:rsidRPr="00A03E32">
        <w:rPr>
          <w:spacing w:val="49"/>
        </w:rPr>
        <w:t xml:space="preserve"> </w:t>
      </w:r>
      <w:r w:rsidRPr="00A03E32">
        <w:t>toxic</w:t>
      </w:r>
      <w:r w:rsidRPr="00A03E32">
        <w:rPr>
          <w:spacing w:val="49"/>
        </w:rPr>
        <w:t xml:space="preserve"> </w:t>
      </w:r>
      <w:r w:rsidRPr="00A03E32">
        <w:t>dinoflagellate</w:t>
      </w:r>
      <w:r w:rsidRPr="00A03E32">
        <w:rPr>
          <w:spacing w:val="50"/>
        </w:rPr>
        <w:t xml:space="preserve"> </w:t>
      </w:r>
      <w:r w:rsidRPr="00A03E32">
        <w:rPr>
          <w:i/>
        </w:rPr>
        <w:t>Alexandrium</w:t>
      </w:r>
      <w:r w:rsidRPr="00A03E32">
        <w:rPr>
          <w:i/>
          <w:spacing w:val="49"/>
        </w:rPr>
        <w:t xml:space="preserve"> </w:t>
      </w:r>
      <w:r w:rsidRPr="00A03E32">
        <w:rPr>
          <w:i/>
        </w:rPr>
        <w:t>fundyense</w:t>
      </w:r>
      <w:r w:rsidRPr="00A03E32">
        <w:rPr>
          <w:i/>
          <w:spacing w:val="49"/>
        </w:rPr>
        <w:t xml:space="preserve"> </w:t>
      </w:r>
      <w:r w:rsidRPr="00A03E32">
        <w:t>in</w:t>
      </w:r>
      <w:r w:rsidRPr="00A03E32">
        <w:rPr>
          <w:spacing w:val="49"/>
        </w:rPr>
        <w:t xml:space="preserve"> </w:t>
      </w:r>
      <w:r w:rsidRPr="00A03E32">
        <w:t>the</w:t>
      </w:r>
      <w:r w:rsidRPr="00A03E32">
        <w:rPr>
          <w:spacing w:val="49"/>
        </w:rPr>
        <w:t xml:space="preserve"> </w:t>
      </w:r>
      <w:r w:rsidRPr="00A03E32">
        <w:t>western Gulf</w:t>
      </w:r>
      <w:r w:rsidRPr="00A03E32">
        <w:rPr>
          <w:spacing w:val="3"/>
        </w:rPr>
        <w:t xml:space="preserve"> </w:t>
      </w:r>
      <w:r w:rsidRPr="00A03E32">
        <w:t>of</w:t>
      </w:r>
      <w:r w:rsidRPr="00A03E32">
        <w:rPr>
          <w:spacing w:val="3"/>
        </w:rPr>
        <w:t xml:space="preserve"> </w:t>
      </w:r>
      <w:r w:rsidRPr="00A03E32">
        <w:t>Maine</w:t>
      </w:r>
      <w:r w:rsidRPr="00A03E32">
        <w:rPr>
          <w:spacing w:val="3"/>
        </w:rPr>
        <w:t xml:space="preserve"> </w:t>
      </w:r>
      <w:r w:rsidRPr="00A03E32">
        <w:t>in</w:t>
      </w:r>
      <w:r w:rsidRPr="00A03E32">
        <w:rPr>
          <w:spacing w:val="3"/>
        </w:rPr>
        <w:t xml:space="preserve"> </w:t>
      </w:r>
      <w:r w:rsidRPr="00A03E32">
        <w:t>1993</w:t>
      </w:r>
      <w:r w:rsidRPr="00A03E32">
        <w:rPr>
          <w:spacing w:val="3"/>
        </w:rPr>
        <w:t xml:space="preserve"> </w:t>
      </w:r>
      <w:r w:rsidRPr="00A03E32">
        <w:t>and</w:t>
      </w:r>
      <w:r w:rsidRPr="00A03E32">
        <w:rPr>
          <w:spacing w:val="3"/>
        </w:rPr>
        <w:t xml:space="preserve"> </w:t>
      </w:r>
      <w:r w:rsidRPr="00A03E32">
        <w:t>1994:</w:t>
      </w:r>
      <w:r w:rsidRPr="00A03E32">
        <w:rPr>
          <w:spacing w:val="3"/>
        </w:rPr>
        <w:t xml:space="preserve"> </w:t>
      </w:r>
      <w:r w:rsidRPr="00A03E32">
        <w:t>A</w:t>
      </w:r>
      <w:r w:rsidRPr="00A03E32">
        <w:rPr>
          <w:spacing w:val="3"/>
        </w:rPr>
        <w:t xml:space="preserve"> </w:t>
      </w:r>
      <w:r w:rsidRPr="00A03E32">
        <w:t>comparative</w:t>
      </w:r>
      <w:r w:rsidRPr="00A03E32">
        <w:rPr>
          <w:spacing w:val="3"/>
        </w:rPr>
        <w:t xml:space="preserve"> </w:t>
      </w:r>
      <w:r w:rsidRPr="00A03E32">
        <w:t>modeling</w:t>
      </w:r>
      <w:r w:rsidRPr="00A03E32">
        <w:rPr>
          <w:spacing w:val="3"/>
        </w:rPr>
        <w:t xml:space="preserve"> </w:t>
      </w:r>
      <w:r w:rsidRPr="00A03E32">
        <w:t>study.</w:t>
      </w:r>
      <w:r w:rsidRPr="00A03E32">
        <w:rPr>
          <w:spacing w:val="3"/>
        </w:rPr>
        <w:t xml:space="preserve"> </w:t>
      </w:r>
      <w:r w:rsidRPr="00A03E32">
        <w:t>Cont.</w:t>
      </w:r>
      <w:r w:rsidRPr="00A03E32">
        <w:rPr>
          <w:spacing w:val="3"/>
        </w:rPr>
        <w:t xml:space="preserve"> </w:t>
      </w:r>
      <w:r w:rsidRPr="00A03E32">
        <w:t>Shelf</w:t>
      </w:r>
      <w:r w:rsidRPr="00A03E32">
        <w:rPr>
          <w:spacing w:val="3"/>
        </w:rPr>
        <w:t xml:space="preserve"> </w:t>
      </w:r>
      <w:r w:rsidRPr="00A03E32">
        <w:t>Res.</w:t>
      </w:r>
      <w:r w:rsidRPr="00A03E32">
        <w:rPr>
          <w:spacing w:val="3"/>
        </w:rPr>
        <w:t xml:space="preserve"> </w:t>
      </w:r>
      <w:r w:rsidRPr="00A03E32">
        <w:t>27:2486-2512.</w:t>
      </w:r>
    </w:p>
    <w:p w14:paraId="12CB29A8" w14:textId="77777777" w:rsidR="00B47503" w:rsidRPr="00A03E32" w:rsidRDefault="00B47503" w:rsidP="001643C9">
      <w:pPr>
        <w:spacing w:before="16"/>
      </w:pPr>
    </w:p>
    <w:p w14:paraId="1709CD9A" w14:textId="77777777" w:rsidR="002A46A5" w:rsidRDefault="000A11C5" w:rsidP="001643C9">
      <w:pPr>
        <w:tabs>
          <w:tab w:val="left" w:pos="820"/>
        </w:tabs>
      </w:pPr>
      <w:r w:rsidRPr="00A03E32">
        <w:t>2008</w:t>
      </w:r>
      <w:r w:rsidRPr="00A03E32">
        <w:tab/>
        <w:t xml:space="preserve">Juhl, A.R., C.A. Martins, and D.M. Anderson. Toxicity of </w:t>
      </w:r>
      <w:r w:rsidRPr="00A03E32">
        <w:rPr>
          <w:i/>
        </w:rPr>
        <w:t xml:space="preserve">Alexandrium lusitanicum </w:t>
      </w:r>
      <w:r w:rsidRPr="00A03E32">
        <w:t>to gastropod larvae is not caused by paralytic-shellfish-poisoning toxins. Harmful Algae 7: 567-573.</w:t>
      </w:r>
    </w:p>
    <w:p w14:paraId="0F044624" w14:textId="77777777" w:rsidR="00B47503" w:rsidRPr="00A03E32" w:rsidRDefault="00B47503" w:rsidP="001643C9">
      <w:pPr>
        <w:spacing w:before="16"/>
      </w:pPr>
    </w:p>
    <w:p w14:paraId="32037D1D" w14:textId="77777777" w:rsidR="00B47503" w:rsidRPr="00A03E32" w:rsidRDefault="000A11C5" w:rsidP="001643C9">
      <w:pPr>
        <w:tabs>
          <w:tab w:val="left" w:pos="820"/>
        </w:tabs>
      </w:pPr>
      <w:r w:rsidRPr="00A03E32">
        <w:t>2008</w:t>
      </w:r>
      <w:r w:rsidRPr="00A03E32">
        <w:tab/>
        <w:t>Xu, Jie, A.Y.T. Ho, K. Yin, X. Yuan, D.M. Anderson, and P.J. Harrison.</w:t>
      </w:r>
    </w:p>
    <w:p w14:paraId="4AE3978D" w14:textId="77777777" w:rsidR="00B47503" w:rsidRPr="00A03E32" w:rsidRDefault="000A11C5" w:rsidP="001643C9">
      <w:pPr>
        <w:spacing w:before="7"/>
      </w:pPr>
      <w:r w:rsidRPr="00A03E32">
        <w:t>Temporal and spatial variations in nutrient stoichiometry and regulation of phytoplankton biomass in Hong Kong waters: Influence of the Pearl River outflow and sewage inputs. Mar. Poll. Bull. 57: 335-348.</w:t>
      </w:r>
    </w:p>
    <w:p w14:paraId="1839EA25" w14:textId="77777777" w:rsidR="00B47503" w:rsidRPr="00A03E32" w:rsidRDefault="00B47503" w:rsidP="001643C9">
      <w:pPr>
        <w:spacing w:before="13"/>
      </w:pPr>
    </w:p>
    <w:p w14:paraId="00D852D4" w14:textId="77777777" w:rsidR="00B47503" w:rsidRPr="00A03E32" w:rsidRDefault="000A11C5" w:rsidP="001643C9">
      <w:pPr>
        <w:tabs>
          <w:tab w:val="left" w:pos="820"/>
        </w:tabs>
      </w:pPr>
      <w:r w:rsidRPr="00A03E32">
        <w:t>2008</w:t>
      </w:r>
      <w:r w:rsidRPr="00A03E32">
        <w:tab/>
        <w:t>Glibert, P.M., R. Azanza, M.Burford, K. Furuya, E, Abal, A. Al-Azri, F. Al- Yamani, P. Andersen, D.M. Anderson, et al. Ocean urea fertilization for carbon credits poses high ecological risks. Mar. Poll. Bull. 56: 1049-1056.</w:t>
      </w:r>
    </w:p>
    <w:p w14:paraId="05EE4A23" w14:textId="77777777" w:rsidR="00B47503" w:rsidRPr="00A03E32" w:rsidRDefault="00B47503" w:rsidP="001643C9">
      <w:pPr>
        <w:spacing w:before="16"/>
      </w:pPr>
    </w:p>
    <w:p w14:paraId="025FBFC8" w14:textId="77777777" w:rsidR="00981276" w:rsidRDefault="00981276" w:rsidP="001643C9">
      <w:pPr>
        <w:tabs>
          <w:tab w:val="left" w:pos="820"/>
        </w:tabs>
      </w:pPr>
    </w:p>
    <w:p w14:paraId="219EE042" w14:textId="0A693D42" w:rsidR="00B47503" w:rsidRPr="00A03E32" w:rsidRDefault="000A11C5" w:rsidP="001643C9">
      <w:pPr>
        <w:tabs>
          <w:tab w:val="left" w:pos="820"/>
        </w:tabs>
      </w:pPr>
      <w:r w:rsidRPr="00A03E32">
        <w:t>2008</w:t>
      </w:r>
      <w:r w:rsidRPr="00A03E32">
        <w:tab/>
        <w:t xml:space="preserve">Anderson, D.M. Harmful algal blooms and ocean observing systems: needs, present status and future potential. In: </w:t>
      </w:r>
      <w:r w:rsidRPr="00A03E32">
        <w:rPr>
          <w:i/>
        </w:rPr>
        <w:t>Fisheries for Global Welfare and Environment</w:t>
      </w:r>
      <w:r w:rsidRPr="00A03E32">
        <w:t>, K. Tsukamoto, T. Kawamura, T. Takeuchi, T.D. Beard, Jr., and M.J. Kaiser (Eds.), Terrapub, Tokyo, p. 317-334.</w:t>
      </w:r>
    </w:p>
    <w:p w14:paraId="670E0425" w14:textId="77777777" w:rsidR="00B47503" w:rsidRPr="00A03E32" w:rsidRDefault="00B47503" w:rsidP="001643C9">
      <w:pPr>
        <w:spacing w:before="16"/>
      </w:pPr>
    </w:p>
    <w:p w14:paraId="1FC1FAE3" w14:textId="77777777" w:rsidR="00B47503" w:rsidRPr="00A03E32" w:rsidRDefault="000A11C5" w:rsidP="001643C9">
      <w:pPr>
        <w:tabs>
          <w:tab w:val="left" w:pos="810"/>
        </w:tabs>
        <w:jc w:val="both"/>
      </w:pPr>
      <w:r w:rsidRPr="00A03E32">
        <w:t>2008</w:t>
      </w:r>
      <w:r w:rsidR="001A359B">
        <w:tab/>
      </w:r>
      <w:r w:rsidRPr="00A03E32">
        <w:t>Erdner,</w:t>
      </w:r>
      <w:r w:rsidRPr="00A03E32">
        <w:rPr>
          <w:spacing w:val="30"/>
        </w:rPr>
        <w:t xml:space="preserve"> </w:t>
      </w:r>
      <w:r w:rsidRPr="00A03E32">
        <w:t>D.L.,</w:t>
      </w:r>
      <w:r w:rsidRPr="00A03E32">
        <w:rPr>
          <w:spacing w:val="30"/>
        </w:rPr>
        <w:t xml:space="preserve"> </w:t>
      </w:r>
      <w:r w:rsidRPr="00A03E32">
        <w:t>J.</w:t>
      </w:r>
      <w:r w:rsidRPr="00A03E32">
        <w:rPr>
          <w:spacing w:val="30"/>
        </w:rPr>
        <w:t xml:space="preserve"> </w:t>
      </w:r>
      <w:r w:rsidRPr="00A03E32">
        <w:t>Dyble,</w:t>
      </w:r>
      <w:r w:rsidRPr="00A03E32">
        <w:rPr>
          <w:spacing w:val="30"/>
        </w:rPr>
        <w:t xml:space="preserve"> </w:t>
      </w:r>
      <w:r w:rsidRPr="00A03E32">
        <w:t>M.L.</w:t>
      </w:r>
      <w:r w:rsidRPr="00A03E32">
        <w:rPr>
          <w:spacing w:val="30"/>
        </w:rPr>
        <w:t xml:space="preserve"> </w:t>
      </w:r>
      <w:r w:rsidRPr="00A03E32">
        <w:t>Parsons,</w:t>
      </w:r>
      <w:r w:rsidRPr="00A03E32">
        <w:rPr>
          <w:spacing w:val="30"/>
        </w:rPr>
        <w:t xml:space="preserve"> </w:t>
      </w:r>
      <w:r w:rsidRPr="00A03E32">
        <w:t>P.</w:t>
      </w:r>
      <w:r w:rsidRPr="00A03E32">
        <w:rPr>
          <w:spacing w:val="30"/>
        </w:rPr>
        <w:t xml:space="preserve"> </w:t>
      </w:r>
      <w:r w:rsidRPr="00A03E32">
        <w:t>Moeller,</w:t>
      </w:r>
      <w:r w:rsidRPr="00A03E32">
        <w:rPr>
          <w:spacing w:val="30"/>
        </w:rPr>
        <w:t xml:space="preserve"> </w:t>
      </w:r>
      <w:r w:rsidRPr="00A03E32">
        <w:t>R.C.</w:t>
      </w:r>
      <w:r w:rsidRPr="00A03E32">
        <w:rPr>
          <w:spacing w:val="30"/>
        </w:rPr>
        <w:t xml:space="preserve"> </w:t>
      </w:r>
      <w:r w:rsidRPr="00A03E32">
        <w:t>Stevens,</w:t>
      </w:r>
      <w:r w:rsidRPr="00A03E32">
        <w:rPr>
          <w:spacing w:val="30"/>
        </w:rPr>
        <w:t xml:space="preserve"> </w:t>
      </w:r>
      <w:r w:rsidRPr="00A03E32">
        <w:t>K.A.</w:t>
      </w:r>
      <w:r w:rsidRPr="00A03E32">
        <w:rPr>
          <w:spacing w:val="30"/>
        </w:rPr>
        <w:t xml:space="preserve"> </w:t>
      </w:r>
      <w:r w:rsidRPr="00A03E32">
        <w:t>Hubbard, M.L. Wrabel, S.K. Moore, K.A. Lefebvre, D.M. Anderson, P. Bienfang, R.R. Bidigare, M.S. Parker, P. Moeller, L.E. Brand, and V.L. Trainer. Centers for Oceans and Human Health:</w:t>
      </w:r>
      <w:r w:rsidRPr="00A03E32">
        <w:rPr>
          <w:spacing w:val="40"/>
        </w:rPr>
        <w:t xml:space="preserve"> </w:t>
      </w:r>
      <w:r w:rsidRPr="00A03E32">
        <w:t>a</w:t>
      </w:r>
      <w:r w:rsidRPr="00A03E32">
        <w:rPr>
          <w:spacing w:val="40"/>
        </w:rPr>
        <w:t xml:space="preserve"> </w:t>
      </w:r>
      <w:r w:rsidRPr="00A03E32">
        <w:t>unified</w:t>
      </w:r>
      <w:r w:rsidRPr="00A03E32">
        <w:rPr>
          <w:spacing w:val="40"/>
        </w:rPr>
        <w:t xml:space="preserve"> </w:t>
      </w:r>
      <w:r w:rsidRPr="00A03E32">
        <w:t>approach</w:t>
      </w:r>
      <w:r w:rsidRPr="00A03E32">
        <w:rPr>
          <w:spacing w:val="40"/>
        </w:rPr>
        <w:t xml:space="preserve"> </w:t>
      </w:r>
      <w:r w:rsidRPr="00A03E32">
        <w:t>to</w:t>
      </w:r>
      <w:r w:rsidRPr="00A03E32">
        <w:rPr>
          <w:spacing w:val="40"/>
        </w:rPr>
        <w:t xml:space="preserve"> </w:t>
      </w:r>
      <w:r w:rsidRPr="00A03E32">
        <w:t>the</w:t>
      </w:r>
      <w:r w:rsidRPr="00A03E32">
        <w:rPr>
          <w:spacing w:val="40"/>
        </w:rPr>
        <w:t xml:space="preserve"> </w:t>
      </w:r>
      <w:r w:rsidRPr="00A03E32">
        <w:t>challenge</w:t>
      </w:r>
      <w:r w:rsidRPr="00A03E32">
        <w:rPr>
          <w:spacing w:val="40"/>
        </w:rPr>
        <w:t xml:space="preserve"> </w:t>
      </w:r>
      <w:r w:rsidRPr="00A03E32">
        <w:t>of</w:t>
      </w:r>
      <w:r w:rsidRPr="00A03E32">
        <w:rPr>
          <w:spacing w:val="40"/>
        </w:rPr>
        <w:t xml:space="preserve"> </w:t>
      </w:r>
      <w:r w:rsidRPr="00A03E32">
        <w:t>harmful</w:t>
      </w:r>
      <w:r w:rsidRPr="00A03E32">
        <w:rPr>
          <w:spacing w:val="40"/>
        </w:rPr>
        <w:t xml:space="preserve"> </w:t>
      </w:r>
      <w:r w:rsidRPr="00A03E32">
        <w:t>algal</w:t>
      </w:r>
      <w:r w:rsidRPr="00A03E32">
        <w:rPr>
          <w:spacing w:val="40"/>
        </w:rPr>
        <w:t xml:space="preserve"> </w:t>
      </w:r>
      <w:r w:rsidRPr="00A03E32">
        <w:t>blooms.</w:t>
      </w:r>
      <w:r w:rsidRPr="00A03E32">
        <w:rPr>
          <w:spacing w:val="40"/>
        </w:rPr>
        <w:t xml:space="preserve"> </w:t>
      </w:r>
      <w:r w:rsidRPr="00A03E32">
        <w:t>Environ.</w:t>
      </w:r>
      <w:r w:rsidRPr="00A03E32">
        <w:rPr>
          <w:spacing w:val="40"/>
        </w:rPr>
        <w:t xml:space="preserve"> </w:t>
      </w:r>
      <w:r w:rsidRPr="00A03E32">
        <w:t>Health</w:t>
      </w:r>
    </w:p>
    <w:p w14:paraId="6FC2A6C9" w14:textId="77777777" w:rsidR="00B47503" w:rsidRPr="00A03E32" w:rsidRDefault="000A11C5" w:rsidP="001643C9">
      <w:r w:rsidRPr="00A03E32">
        <w:t>7(Suppl): S2.</w:t>
      </w:r>
    </w:p>
    <w:p w14:paraId="1985626F" w14:textId="77777777" w:rsidR="00B47503" w:rsidRPr="00A03E32" w:rsidRDefault="00B47503" w:rsidP="001643C9">
      <w:pPr>
        <w:spacing w:before="16"/>
      </w:pPr>
    </w:p>
    <w:p w14:paraId="2D1E0814" w14:textId="77777777" w:rsidR="00B47503" w:rsidRPr="00A03E32" w:rsidRDefault="000A11C5" w:rsidP="001643C9">
      <w:pPr>
        <w:tabs>
          <w:tab w:val="left" w:pos="820"/>
        </w:tabs>
      </w:pPr>
      <w:r w:rsidRPr="00A03E32">
        <w:t>2008</w:t>
      </w:r>
      <w:r w:rsidRPr="00A03E32">
        <w:tab/>
        <w:t xml:space="preserve">McGillicuddy, D.J., Jr., D.M. Anderson, C.A. Stock, D.R. Lynch, and D.W. Townsend. Modeling blooms of </w:t>
      </w:r>
      <w:r w:rsidRPr="00A03E32">
        <w:rPr>
          <w:i/>
        </w:rPr>
        <w:t xml:space="preserve">Alexandrium fundyense </w:t>
      </w:r>
      <w:r w:rsidRPr="00A03E32">
        <w:t xml:space="preserve">in the Gulf of Maine. In: </w:t>
      </w:r>
      <w:r w:rsidRPr="00A03E32">
        <w:rPr>
          <w:i/>
        </w:rPr>
        <w:t>Real- time Coastal Observing Systems for Marine Ecosystem Dynamics and harmful Algal Blooms: Theory, Instrumentation and Modelling</w:t>
      </w:r>
      <w:r w:rsidRPr="00A03E32">
        <w:t>, Babin, M., C.S. Roesler, and J.J. Cullen (Eds.), UNESCO, Paris, France, pp. 599-626.</w:t>
      </w:r>
    </w:p>
    <w:p w14:paraId="7428B33D" w14:textId="77777777" w:rsidR="00B47503" w:rsidRPr="00A03E32" w:rsidRDefault="00B47503" w:rsidP="001643C9">
      <w:pPr>
        <w:spacing w:before="16"/>
      </w:pPr>
    </w:p>
    <w:p w14:paraId="0904F89C" w14:textId="14F87A09" w:rsidR="00B47503" w:rsidRDefault="000A11C5" w:rsidP="00416CED">
      <w:pPr>
        <w:tabs>
          <w:tab w:val="left" w:pos="820"/>
        </w:tabs>
      </w:pPr>
      <w:r w:rsidRPr="00A03E32">
        <w:t>2008</w:t>
      </w:r>
      <w:r w:rsidRPr="00A03E32">
        <w:tab/>
        <w:t>Anderson, D.M., J.M. Burkholder, W.P. Cochlan, P.M. Glibert, C.J. Gobler, C.A. Heil, R. Kudela, M.L. Parsons, J.E. Rensel, D.W. Townsend, V.L. Trainer, and G.A. Vargo. Harmful algal blooms and eutrophication: Examining linkages from selected coastal regions of the United States. Harmful Algae 8: 39-53.</w:t>
      </w:r>
    </w:p>
    <w:p w14:paraId="1B6E5A2D" w14:textId="77777777" w:rsidR="00416CED" w:rsidRPr="00A03E32" w:rsidRDefault="00416CED" w:rsidP="00416CED">
      <w:pPr>
        <w:tabs>
          <w:tab w:val="left" w:pos="820"/>
        </w:tabs>
      </w:pPr>
    </w:p>
    <w:p w14:paraId="7CF4037C" w14:textId="77777777" w:rsidR="00B47503" w:rsidRDefault="000A11C5" w:rsidP="001643C9">
      <w:pPr>
        <w:tabs>
          <w:tab w:val="left" w:pos="820"/>
        </w:tabs>
      </w:pPr>
      <w:r w:rsidRPr="00A03E32">
        <w:t>2008</w:t>
      </w:r>
      <w:r w:rsidRPr="00A03E32">
        <w:tab/>
        <w:t>Heisler, J., P. Glibert, J. Burkholder, D. Anderson, W. Cochlan, W. Dennison, C. Gobler, Q. Dortch, C. Heil, E. Humphries, A. Lewitus, R. Magnien, H. Marshall, K. Sellner, D. Stockwell, D. Stoecker, and M. Suddleson. 2008. Eutrophication and harmful algal blooms: A scientific consensus. Harmful Algae 8: 3-13.</w:t>
      </w:r>
    </w:p>
    <w:p w14:paraId="446C52A7" w14:textId="77777777" w:rsidR="00C54FE2" w:rsidRPr="00A03E32" w:rsidRDefault="00C54FE2" w:rsidP="001643C9">
      <w:pPr>
        <w:tabs>
          <w:tab w:val="left" w:pos="820"/>
        </w:tabs>
      </w:pPr>
    </w:p>
    <w:p w14:paraId="3836995E" w14:textId="77777777" w:rsidR="00B47503" w:rsidRPr="00A03E32" w:rsidRDefault="000A11C5" w:rsidP="001643C9">
      <w:pPr>
        <w:tabs>
          <w:tab w:val="left" w:pos="820"/>
        </w:tabs>
      </w:pPr>
      <w:r w:rsidRPr="00A03E32">
        <w:t>2008</w:t>
      </w:r>
      <w:r w:rsidRPr="00A03E32">
        <w:tab/>
        <w:t xml:space="preserve">He, R., McGillicuddy, D.J., Keafer, B.A. and D.M. Anderson. Historic 2005 toxic bloom of </w:t>
      </w:r>
      <w:r w:rsidRPr="00C54FE2">
        <w:t xml:space="preserve">Alexandrium fundyense </w:t>
      </w:r>
      <w:r w:rsidRPr="00A03E32">
        <w:t xml:space="preserve">in the western Gulf of Maine: 2. Coupled Biophysical Numerical Modeling. </w:t>
      </w:r>
      <w:r w:rsidRPr="00A03E32">
        <w:rPr>
          <w:i/>
        </w:rPr>
        <w:t>Journal of Geophysical Research-Oceans</w:t>
      </w:r>
      <w:r w:rsidRPr="00A03E32">
        <w:t>, 113, C07040, doi:10.1029/2007JC004602.</w:t>
      </w:r>
    </w:p>
    <w:p w14:paraId="21A68597" w14:textId="77777777" w:rsidR="00B47503" w:rsidRPr="00A03E32" w:rsidRDefault="00B47503" w:rsidP="001643C9">
      <w:pPr>
        <w:spacing w:before="16"/>
      </w:pPr>
    </w:p>
    <w:p w14:paraId="0C5FAE8D" w14:textId="77777777" w:rsidR="00B47503" w:rsidRPr="00A03E32" w:rsidRDefault="000A11C5" w:rsidP="001643C9">
      <w:pPr>
        <w:tabs>
          <w:tab w:val="left" w:pos="810"/>
        </w:tabs>
        <w:jc w:val="both"/>
      </w:pPr>
      <w:r w:rsidRPr="00A03E32">
        <w:t>2009</w:t>
      </w:r>
      <w:r w:rsidR="002A46A5">
        <w:tab/>
      </w:r>
      <w:r w:rsidRPr="00A03E32">
        <w:t>Gribble,</w:t>
      </w:r>
      <w:r w:rsidRPr="00A03E32">
        <w:rPr>
          <w:spacing w:val="15"/>
        </w:rPr>
        <w:t xml:space="preserve"> </w:t>
      </w:r>
      <w:r w:rsidRPr="00A03E32">
        <w:t>K.E.,</w:t>
      </w:r>
      <w:r w:rsidRPr="00A03E32">
        <w:rPr>
          <w:spacing w:val="15"/>
        </w:rPr>
        <w:t xml:space="preserve"> </w:t>
      </w:r>
      <w:r w:rsidRPr="00A03E32">
        <w:t>D.M.</w:t>
      </w:r>
      <w:r w:rsidRPr="00A03E32">
        <w:rPr>
          <w:spacing w:val="15"/>
        </w:rPr>
        <w:t xml:space="preserve"> </w:t>
      </w:r>
      <w:r w:rsidRPr="00A03E32">
        <w:t>Anderson,</w:t>
      </w:r>
      <w:r w:rsidRPr="00A03E32">
        <w:rPr>
          <w:spacing w:val="15"/>
        </w:rPr>
        <w:t xml:space="preserve"> </w:t>
      </w:r>
      <w:r w:rsidRPr="00A03E32">
        <w:t>and</w:t>
      </w:r>
      <w:r w:rsidRPr="00A03E32">
        <w:rPr>
          <w:spacing w:val="15"/>
        </w:rPr>
        <w:t xml:space="preserve"> </w:t>
      </w:r>
      <w:r w:rsidRPr="00A03E32">
        <w:t>D.W.</w:t>
      </w:r>
      <w:r w:rsidRPr="00A03E32">
        <w:rPr>
          <w:spacing w:val="15"/>
        </w:rPr>
        <w:t xml:space="preserve"> </w:t>
      </w:r>
      <w:r w:rsidRPr="00A03E32">
        <w:t>Coats.</w:t>
      </w:r>
      <w:r w:rsidRPr="00A03E32">
        <w:rPr>
          <w:spacing w:val="15"/>
        </w:rPr>
        <w:t xml:space="preserve"> </w:t>
      </w:r>
      <w:r w:rsidRPr="00A03E32">
        <w:t>Sexual</w:t>
      </w:r>
      <w:r w:rsidRPr="00A03E32">
        <w:rPr>
          <w:spacing w:val="15"/>
        </w:rPr>
        <w:t xml:space="preserve"> </w:t>
      </w:r>
      <w:r w:rsidRPr="00A03E32">
        <w:t>and</w:t>
      </w:r>
      <w:r w:rsidRPr="00A03E32">
        <w:rPr>
          <w:spacing w:val="15"/>
        </w:rPr>
        <w:t xml:space="preserve"> </w:t>
      </w:r>
      <w:r w:rsidRPr="00A03E32">
        <w:t>asexual</w:t>
      </w:r>
      <w:r w:rsidRPr="00A03E32">
        <w:rPr>
          <w:spacing w:val="15"/>
        </w:rPr>
        <w:t xml:space="preserve"> </w:t>
      </w:r>
      <w:r w:rsidRPr="00A03E32">
        <w:t>processes</w:t>
      </w:r>
      <w:r w:rsidRPr="00A03E32">
        <w:rPr>
          <w:spacing w:val="15"/>
        </w:rPr>
        <w:t xml:space="preserve"> </w:t>
      </w:r>
      <w:r w:rsidRPr="00A03E32">
        <w:t xml:space="preserve">in </w:t>
      </w:r>
      <w:r w:rsidRPr="00A03E32">
        <w:rPr>
          <w:i/>
        </w:rPr>
        <w:t xml:space="preserve">Protoperidinium steidingerae </w:t>
      </w:r>
      <w:r w:rsidRPr="00A03E32">
        <w:t>Balech (Dinophyceae), with observations on life-history stages</w:t>
      </w:r>
      <w:r w:rsidRPr="00A03E32">
        <w:rPr>
          <w:spacing w:val="16"/>
        </w:rPr>
        <w:t xml:space="preserve"> </w:t>
      </w:r>
      <w:r w:rsidRPr="00A03E32">
        <w:t>of</w:t>
      </w:r>
      <w:r w:rsidRPr="00A03E32">
        <w:rPr>
          <w:spacing w:val="16"/>
        </w:rPr>
        <w:t xml:space="preserve"> </w:t>
      </w:r>
      <w:r w:rsidRPr="00A03E32">
        <w:rPr>
          <w:i/>
        </w:rPr>
        <w:t>Protoperidinium</w:t>
      </w:r>
      <w:r w:rsidRPr="00A03E32">
        <w:rPr>
          <w:i/>
          <w:spacing w:val="16"/>
        </w:rPr>
        <w:t xml:space="preserve"> </w:t>
      </w:r>
      <w:r w:rsidRPr="00A03E32">
        <w:rPr>
          <w:i/>
        </w:rPr>
        <w:t>depressum</w:t>
      </w:r>
      <w:r w:rsidRPr="00A03E32">
        <w:rPr>
          <w:i/>
          <w:spacing w:val="16"/>
        </w:rPr>
        <w:t xml:space="preserve"> </w:t>
      </w:r>
      <w:r w:rsidRPr="00A03E32">
        <w:t>(Bailey)</w:t>
      </w:r>
      <w:r w:rsidRPr="00A03E32">
        <w:rPr>
          <w:spacing w:val="16"/>
        </w:rPr>
        <w:t xml:space="preserve"> </w:t>
      </w:r>
      <w:r w:rsidRPr="00A03E32">
        <w:t>Balech</w:t>
      </w:r>
      <w:r w:rsidRPr="00A03E32">
        <w:rPr>
          <w:spacing w:val="16"/>
        </w:rPr>
        <w:t xml:space="preserve"> </w:t>
      </w:r>
      <w:r w:rsidRPr="00A03E32">
        <w:t>(Dinophyceae).</w:t>
      </w:r>
      <w:r w:rsidRPr="00A03E32">
        <w:rPr>
          <w:spacing w:val="16"/>
        </w:rPr>
        <w:t xml:space="preserve"> </w:t>
      </w:r>
      <w:r w:rsidRPr="00A03E32">
        <w:t>J.</w:t>
      </w:r>
      <w:r w:rsidRPr="00A03E32">
        <w:rPr>
          <w:spacing w:val="16"/>
        </w:rPr>
        <w:t xml:space="preserve"> </w:t>
      </w:r>
      <w:r w:rsidRPr="00A03E32">
        <w:t>Euk.</w:t>
      </w:r>
      <w:r w:rsidRPr="00A03E32">
        <w:rPr>
          <w:spacing w:val="16"/>
        </w:rPr>
        <w:t xml:space="preserve"> </w:t>
      </w:r>
      <w:r w:rsidRPr="00A03E32">
        <w:t>Microbial.</w:t>
      </w:r>
    </w:p>
    <w:p w14:paraId="4DB80FA5" w14:textId="77777777" w:rsidR="002A46A5" w:rsidRDefault="000A11C5" w:rsidP="001643C9">
      <w:pPr>
        <w:spacing w:before="2"/>
      </w:pPr>
      <w:r w:rsidRPr="00A03E32">
        <w:t>56(1): 88-103.</w:t>
      </w:r>
    </w:p>
    <w:p w14:paraId="01176EF2" w14:textId="77777777" w:rsidR="00E92C4A" w:rsidRDefault="00E92C4A" w:rsidP="001643C9">
      <w:pPr>
        <w:tabs>
          <w:tab w:val="left" w:pos="820"/>
        </w:tabs>
      </w:pPr>
    </w:p>
    <w:p w14:paraId="3256F67B" w14:textId="77777777" w:rsidR="00B47503" w:rsidRPr="00A03E32" w:rsidRDefault="000A11C5" w:rsidP="001643C9">
      <w:pPr>
        <w:tabs>
          <w:tab w:val="left" w:pos="820"/>
        </w:tabs>
      </w:pPr>
      <w:r w:rsidRPr="00A03E32">
        <w:t>2009</w:t>
      </w:r>
      <w:r w:rsidRPr="00A03E32">
        <w:tab/>
        <w:t xml:space="preserve">McCauley, L.A.R., D.L. Erdner, S. Nagai, M.L. Richlen, and D.M. Anderson. Biogeographic analysis of the globally distributed harmful algal bloom species </w:t>
      </w:r>
      <w:r w:rsidRPr="00A03E32">
        <w:rPr>
          <w:i/>
        </w:rPr>
        <w:t xml:space="preserve">Alexandrium minutum </w:t>
      </w:r>
      <w:r w:rsidRPr="00A03E32">
        <w:t>(Dinophyceae) based on rRNA gene sequences and microsatellite markers. J. Phycol. 45: 454-463.</w:t>
      </w:r>
    </w:p>
    <w:p w14:paraId="4D3A9630" w14:textId="77777777" w:rsidR="00B47503" w:rsidRPr="00A03E32" w:rsidRDefault="00B47503" w:rsidP="001643C9">
      <w:pPr>
        <w:spacing w:before="16"/>
      </w:pPr>
    </w:p>
    <w:p w14:paraId="5BA0908B" w14:textId="77777777" w:rsidR="00B47503" w:rsidRPr="00A03E32" w:rsidRDefault="000A11C5" w:rsidP="001643C9">
      <w:pPr>
        <w:tabs>
          <w:tab w:val="left" w:pos="820"/>
        </w:tabs>
      </w:pPr>
      <w:r w:rsidRPr="00A03E32">
        <w:t>2009</w:t>
      </w:r>
      <w:r w:rsidRPr="00A03E32">
        <w:tab/>
        <w:t xml:space="preserve">Hackett, J.D., M. Tong, D.M. Kulis, E. Fux, P. Hess, R. Bire, and D.M. Anderson. DSP toxin production de novo in cultures of </w:t>
      </w:r>
      <w:r w:rsidRPr="00A03E32">
        <w:rPr>
          <w:i/>
        </w:rPr>
        <w:t xml:space="preserve">Dinophysis acuminata </w:t>
      </w:r>
      <w:r w:rsidRPr="00A03E32">
        <w:t>(Dinophyceae) from North America. Harmful Algae 8(6): 873-879.</w:t>
      </w:r>
    </w:p>
    <w:p w14:paraId="39D60DEC" w14:textId="77777777" w:rsidR="00B47503" w:rsidRPr="00A03E32" w:rsidRDefault="00B47503" w:rsidP="001643C9">
      <w:pPr>
        <w:spacing w:before="1"/>
      </w:pPr>
    </w:p>
    <w:p w14:paraId="5E2A92F0" w14:textId="77777777" w:rsidR="00981276" w:rsidRDefault="00981276" w:rsidP="001643C9">
      <w:pPr>
        <w:tabs>
          <w:tab w:val="left" w:pos="820"/>
        </w:tabs>
      </w:pPr>
    </w:p>
    <w:p w14:paraId="63E0E003" w14:textId="2E4D14FA" w:rsidR="00B47503" w:rsidRPr="00A03E32" w:rsidRDefault="000A11C5" w:rsidP="001643C9">
      <w:pPr>
        <w:tabs>
          <w:tab w:val="left" w:pos="820"/>
        </w:tabs>
      </w:pPr>
      <w:r w:rsidRPr="00A03E32">
        <w:t>2009</w:t>
      </w:r>
      <w:r w:rsidRPr="00A03E32">
        <w:tab/>
        <w:t>Moustafa, A., J.E. Loram, J.D. Hackett, D.M. Anderson, F.G. Plumley, and D. Bhattacharya. Origin of Saxitoxin Biosynthetic Genes in Cyanobacteria. PLoS O NE</w:t>
      </w:r>
    </w:p>
    <w:p w14:paraId="44FEC5A8" w14:textId="77777777" w:rsidR="00B47503" w:rsidRPr="00A03E32" w:rsidRDefault="000A11C5" w:rsidP="001643C9">
      <w:r w:rsidRPr="00A03E32">
        <w:t>4(6): e5758.</w:t>
      </w:r>
    </w:p>
    <w:p w14:paraId="7CF18D74" w14:textId="77777777" w:rsidR="00B47503" w:rsidRPr="00A03E32" w:rsidRDefault="00B47503" w:rsidP="001643C9">
      <w:pPr>
        <w:spacing w:before="16"/>
      </w:pPr>
    </w:p>
    <w:p w14:paraId="59CC89A9" w14:textId="77777777" w:rsidR="00B47503" w:rsidRPr="00A03E32" w:rsidRDefault="000A11C5" w:rsidP="001643C9">
      <w:pPr>
        <w:tabs>
          <w:tab w:val="left" w:pos="820"/>
        </w:tabs>
      </w:pPr>
      <w:r w:rsidRPr="00A03E32">
        <w:t>2009</w:t>
      </w:r>
      <w:r w:rsidRPr="00A03E32">
        <w:tab/>
        <w:t xml:space="preserve">Anderson, D.M. Approaches to monitoring, control, and management of harmful algal blooms (HABs). </w:t>
      </w:r>
      <w:r w:rsidRPr="00A03E32">
        <w:rPr>
          <w:i/>
        </w:rPr>
        <w:t xml:space="preserve">Proceedings of the International Conference on Coastal and Ocean Governance, East Asian Seas Congress 2006, Ocean &amp; Coastal Management Journal </w:t>
      </w:r>
      <w:r w:rsidRPr="00A03E32">
        <w:t>52: 342-347.</w:t>
      </w:r>
    </w:p>
    <w:p w14:paraId="16C9EF3D" w14:textId="77777777" w:rsidR="00B47503" w:rsidRPr="00A03E32" w:rsidRDefault="00B47503" w:rsidP="001643C9">
      <w:pPr>
        <w:spacing w:before="10"/>
      </w:pPr>
    </w:p>
    <w:p w14:paraId="5BEBBEA4" w14:textId="5C26B7C1" w:rsidR="00B47503" w:rsidRPr="00A03E32" w:rsidRDefault="000A11C5" w:rsidP="001643C9">
      <w:pPr>
        <w:tabs>
          <w:tab w:val="left" w:pos="820"/>
        </w:tabs>
      </w:pPr>
      <w:r w:rsidRPr="00A03E32">
        <w:rPr>
          <w:color w:val="231F20"/>
        </w:rPr>
        <w:t>2009</w:t>
      </w:r>
      <w:r w:rsidRPr="00A03E32">
        <w:rPr>
          <w:color w:val="231F20"/>
        </w:rPr>
        <w:tab/>
        <w:t xml:space="preserve">Xu, J., K. Yin, A.Y.T. Ho, J.H.W. Lee, D.M. Anderson, and P.J. Harrison. Nutrient limitation in Hong Kong waters inferred from comparison of nutrient ratios, bioassays and </w:t>
      </w:r>
      <w:r w:rsidR="00956750">
        <w:rPr>
          <w:color w:val="231F20"/>
          <w:vertAlign w:val="superscript"/>
        </w:rPr>
        <w:t>33</w:t>
      </w:r>
      <w:r w:rsidRPr="00A03E32">
        <w:rPr>
          <w:color w:val="231F20"/>
        </w:rPr>
        <w:t>P</w:t>
      </w:r>
      <w:r w:rsidRPr="00A03E32">
        <w:rPr>
          <w:color w:val="231F20"/>
          <w:spacing w:val="-3"/>
        </w:rPr>
        <w:t xml:space="preserve"> </w:t>
      </w:r>
      <w:r w:rsidRPr="00A03E32">
        <w:rPr>
          <w:color w:val="231F20"/>
        </w:rPr>
        <w:t>turnover times. Mar. Ecol. Prog. Ser. 388: 81-97.</w:t>
      </w:r>
    </w:p>
    <w:p w14:paraId="7DFD7E5A" w14:textId="77777777" w:rsidR="00B47503" w:rsidRPr="00A03E32" w:rsidRDefault="00B47503" w:rsidP="001643C9">
      <w:pPr>
        <w:spacing w:before="19"/>
      </w:pPr>
    </w:p>
    <w:p w14:paraId="00E54EAA" w14:textId="77777777" w:rsidR="00B47503" w:rsidRPr="00A03E32" w:rsidRDefault="000A11C5" w:rsidP="001643C9">
      <w:pPr>
        <w:tabs>
          <w:tab w:val="left" w:pos="820"/>
        </w:tabs>
      </w:pPr>
      <w:r w:rsidRPr="00A03E32">
        <w:rPr>
          <w:color w:val="231F20"/>
        </w:rPr>
        <w:t>2009</w:t>
      </w:r>
      <w:r w:rsidRPr="00A03E32">
        <w:rPr>
          <w:color w:val="231F20"/>
        </w:rPr>
        <w:tab/>
      </w:r>
      <w:r w:rsidRPr="00A03E32">
        <w:rPr>
          <w:color w:val="000000"/>
        </w:rPr>
        <w:t xml:space="preserve">Li, Y., R. He, D.J. McGillicuddy, Jr., D.M. Anderson, and B.A. Keafer. Investigation of the 2006 </w:t>
      </w:r>
      <w:r w:rsidRPr="00A03E32">
        <w:rPr>
          <w:i/>
          <w:color w:val="000000"/>
        </w:rPr>
        <w:t xml:space="preserve">Alexandrium fundyense </w:t>
      </w:r>
      <w:r w:rsidRPr="00A03E32">
        <w:rPr>
          <w:color w:val="000000"/>
        </w:rPr>
        <w:t>bloom in the Gulf of Maine: In situ observations and numerical modeling. Cont. Shelf Res. 29(17): 2069-2082.</w:t>
      </w:r>
    </w:p>
    <w:p w14:paraId="78078EEB" w14:textId="77777777" w:rsidR="00B47503" w:rsidRPr="00A03E32" w:rsidRDefault="00B47503" w:rsidP="001643C9">
      <w:pPr>
        <w:spacing w:before="11"/>
      </w:pPr>
    </w:p>
    <w:p w14:paraId="43631834" w14:textId="77777777" w:rsidR="004251F1" w:rsidRDefault="000A11C5" w:rsidP="001643C9">
      <w:pPr>
        <w:tabs>
          <w:tab w:val="left" w:pos="820"/>
        </w:tabs>
        <w:rPr>
          <w:color w:val="131413"/>
        </w:rPr>
      </w:pPr>
      <w:r w:rsidRPr="00A03E32">
        <w:t>2010</w:t>
      </w:r>
      <w:r w:rsidRPr="00A03E32">
        <w:tab/>
      </w:r>
      <w:r w:rsidRPr="00A03E32">
        <w:rPr>
          <w:color w:val="131413"/>
        </w:rPr>
        <w:t xml:space="preserve">Ho, A.Y.T., J. Xu, K. Yin, Y. Jiang, X. Yuan, L. He, D.M. Anderson, J.H.W. Lee, and P.J. Harrison. </w:t>
      </w:r>
      <w:r w:rsidRPr="00A03E32">
        <w:rPr>
          <w:color w:val="000000"/>
        </w:rPr>
        <w:t xml:space="preserve">Phytoplankton biomass and production in subtropical Hong Kong waters: Influence of the Pearl River outflow. Estuaries and </w:t>
      </w:r>
      <w:r w:rsidRPr="00A03E32">
        <w:rPr>
          <w:color w:val="131413"/>
        </w:rPr>
        <w:t xml:space="preserve">Coasts 33: 170–18. </w:t>
      </w:r>
    </w:p>
    <w:p w14:paraId="69A1E2F5" w14:textId="5B9830F6" w:rsidR="00B47503" w:rsidRDefault="000A11C5" w:rsidP="00416CED">
      <w:pPr>
        <w:tabs>
          <w:tab w:val="left" w:pos="820"/>
        </w:tabs>
      </w:pPr>
      <w:r w:rsidRPr="00A03E32">
        <w:rPr>
          <w:color w:val="131413"/>
        </w:rPr>
        <w:t>DOI</w:t>
      </w:r>
      <w:r w:rsidR="004251F1">
        <w:t xml:space="preserve">: </w:t>
      </w:r>
      <w:r w:rsidRPr="00A03E32">
        <w:rPr>
          <w:color w:val="131413"/>
        </w:rPr>
        <w:t>10.1007/s12237-009-9247-8.</w:t>
      </w:r>
    </w:p>
    <w:p w14:paraId="789B301F" w14:textId="77777777" w:rsidR="00416CED" w:rsidRPr="00A03E32" w:rsidRDefault="00416CED" w:rsidP="00416CED">
      <w:pPr>
        <w:tabs>
          <w:tab w:val="left" w:pos="820"/>
        </w:tabs>
      </w:pPr>
    </w:p>
    <w:p w14:paraId="09B18830" w14:textId="0B25D4DD" w:rsidR="00B47503" w:rsidRDefault="000A11C5" w:rsidP="004251F1">
      <w:pPr>
        <w:tabs>
          <w:tab w:val="left" w:pos="820"/>
        </w:tabs>
      </w:pPr>
      <w:r w:rsidRPr="00A03E32">
        <w:t>2010</w:t>
      </w:r>
      <w:r w:rsidRPr="00A03E32">
        <w:tab/>
        <w:t xml:space="preserve">Brosnahan, M.L., D.M. Kulis, A.R. Solow, D.L. Erdner, L. Percy, J. Lewis, and D.M. Anderson. Outbreeding lethality between toxic Group I and nontoxic Group III </w:t>
      </w:r>
      <w:r w:rsidRPr="00A03E32">
        <w:rPr>
          <w:i/>
        </w:rPr>
        <w:t xml:space="preserve">Alexandrium tamarense </w:t>
      </w:r>
      <w:r w:rsidRPr="00A03E32">
        <w:t>spp. isolates: Predominance of heterotypic encystment and implications for mating interactions and biogeography. Deep-Sea Res. II 57(3-4): 175-189.</w:t>
      </w:r>
    </w:p>
    <w:p w14:paraId="7AC24006" w14:textId="77777777" w:rsidR="00A572C0" w:rsidRPr="00A03E32" w:rsidRDefault="00A572C0" w:rsidP="001643C9"/>
    <w:p w14:paraId="091F14ED" w14:textId="77777777" w:rsidR="00B47503" w:rsidRPr="00A03E32" w:rsidRDefault="000A11C5" w:rsidP="001643C9">
      <w:pPr>
        <w:tabs>
          <w:tab w:val="left" w:pos="820"/>
        </w:tabs>
        <w:spacing w:before="29"/>
      </w:pPr>
      <w:r w:rsidRPr="00A03E32">
        <w:t>2010</w:t>
      </w:r>
      <w:r w:rsidRPr="00A03E32">
        <w:tab/>
        <w:t xml:space="preserve">Erdner, D.L., L. Percy, B. Keafer, J. Lewis, and D.M. Anderson. A quantitative real-time PCR assay for the identification and enumeration of </w:t>
      </w:r>
      <w:r w:rsidRPr="00A03E32">
        <w:rPr>
          <w:i/>
        </w:rPr>
        <w:t xml:space="preserve">Alexandrium </w:t>
      </w:r>
      <w:r w:rsidRPr="00A03E32">
        <w:t>cysts in marine sediments.</w:t>
      </w:r>
      <w:r w:rsidR="00E11608" w:rsidRPr="00A03E32">
        <w:t xml:space="preserve"> </w:t>
      </w:r>
      <w:r w:rsidRPr="00A03E32">
        <w:t xml:space="preserve">In: Garcés, E., M. Montresor, J. Lewis, K. Rengefors, and D.M. Anderson (eds.), </w:t>
      </w:r>
      <w:r w:rsidRPr="00A03E32">
        <w:rPr>
          <w:i/>
        </w:rPr>
        <w:t>Phytoplankton Life Cycles and Their Impacts on the Ecology of Harmful Algal Blooms</w:t>
      </w:r>
      <w:r w:rsidRPr="00A03E32">
        <w:t>, Deep-Sea Res. II 57(3-4): 279-287.</w:t>
      </w:r>
    </w:p>
    <w:p w14:paraId="41245B6A" w14:textId="77777777" w:rsidR="00FE4590" w:rsidRDefault="00FE4590" w:rsidP="001643C9">
      <w:pPr>
        <w:tabs>
          <w:tab w:val="left" w:pos="820"/>
        </w:tabs>
      </w:pPr>
    </w:p>
    <w:p w14:paraId="70A3600C" w14:textId="77777777" w:rsidR="00B47503" w:rsidRPr="00A03E32" w:rsidRDefault="000A11C5" w:rsidP="001643C9">
      <w:pPr>
        <w:tabs>
          <w:tab w:val="left" w:pos="820"/>
        </w:tabs>
      </w:pPr>
      <w:r w:rsidRPr="00A03E32">
        <w:t>2010</w:t>
      </w:r>
      <w:r w:rsidRPr="00A03E32">
        <w:tab/>
        <w:t xml:space="preserve">Hattenrath, T.K., D.M. Anderson, and C.J. Gobler. The influence of anthropogenic nitrogen loading and meteorological conditions on the dynamics and toxicity of </w:t>
      </w:r>
      <w:r w:rsidRPr="00A03E32">
        <w:rPr>
          <w:i/>
        </w:rPr>
        <w:t xml:space="preserve">Alexandrium fundyense </w:t>
      </w:r>
      <w:r w:rsidRPr="00A03E32">
        <w:t>blooms in a New York (USA) estuary. Harmful Algae 9: 402-412.</w:t>
      </w:r>
    </w:p>
    <w:p w14:paraId="46A8AE23" w14:textId="77777777" w:rsidR="00B47503" w:rsidRPr="00A03E32" w:rsidRDefault="00B47503" w:rsidP="001643C9">
      <w:pPr>
        <w:spacing w:before="14"/>
      </w:pPr>
    </w:p>
    <w:p w14:paraId="72E109A3" w14:textId="2131F558" w:rsidR="00B47503" w:rsidRPr="00A03E32" w:rsidRDefault="000A11C5" w:rsidP="004251F1">
      <w:pPr>
        <w:tabs>
          <w:tab w:val="left" w:pos="820"/>
        </w:tabs>
      </w:pPr>
      <w:r w:rsidRPr="00A03E32">
        <w:t>2010</w:t>
      </w:r>
      <w:r w:rsidRPr="00A03E32">
        <w:tab/>
        <w:t xml:space="preserve">Töbe, K., D. Kulis, D.M. Anderson, M. Gladstone, and L.K. Medlin. Detecting intact algal cells with whole cell hybridisation assays. In: </w:t>
      </w:r>
      <w:r w:rsidRPr="00A03E32">
        <w:rPr>
          <w:i/>
        </w:rPr>
        <w:t xml:space="preserve">Microscopic and molecular methods for quantitative phytoplankton analysis. </w:t>
      </w:r>
      <w:r w:rsidRPr="00A03E32">
        <w:t>Paris, UNESCO. (IOC Manuals and Guides, no. 55.) (IOC</w:t>
      </w:r>
      <w:r w:rsidRPr="00A03E32">
        <w:rPr>
          <w:spacing w:val="-1"/>
        </w:rPr>
        <w:t>/</w:t>
      </w:r>
      <w:r w:rsidRPr="00A03E32">
        <w:t>2010</w:t>
      </w:r>
      <w:r w:rsidRPr="00A03E32">
        <w:rPr>
          <w:spacing w:val="-1"/>
        </w:rPr>
        <w:t>/</w:t>
      </w:r>
      <w:r w:rsidRPr="00A03E32">
        <w:t>MG</w:t>
      </w:r>
      <w:r w:rsidRPr="00A03E32">
        <w:rPr>
          <w:spacing w:val="-1"/>
        </w:rPr>
        <w:t>/</w:t>
      </w:r>
      <w:r w:rsidRPr="00A03E32">
        <w:t>55), Karlson, B., C. Cusack, and E. Bresnan (eds.), IOC</w:t>
      </w:r>
      <w:r w:rsidR="004251F1">
        <w:t xml:space="preserve"> </w:t>
      </w:r>
      <w:r w:rsidRPr="00A03E32">
        <w:t>Manuals and Guides, no. 55, (IOC/2010/MG/55), pp. 59-63.</w:t>
      </w:r>
    </w:p>
    <w:p w14:paraId="3E3BAEAC" w14:textId="77777777" w:rsidR="00B47503" w:rsidRPr="00A03E32" w:rsidRDefault="00B47503" w:rsidP="001643C9">
      <w:pPr>
        <w:spacing w:before="17"/>
      </w:pPr>
    </w:p>
    <w:p w14:paraId="12A8CB16" w14:textId="77777777" w:rsidR="00B47503" w:rsidRPr="00A03E32" w:rsidRDefault="000A11C5" w:rsidP="001643C9">
      <w:pPr>
        <w:tabs>
          <w:tab w:val="left" w:pos="820"/>
        </w:tabs>
      </w:pPr>
      <w:r w:rsidRPr="00A03E32">
        <w:t>2010</w:t>
      </w:r>
      <w:r w:rsidRPr="00A03E32">
        <w:tab/>
        <w:t xml:space="preserve">Richlen, M.L., S.L. Morton, E.A. Jamali, A. Rajan, and D.M. Anderson. The catastrophic 2008 – 2009 red tide in the Arabian Gulf region, with observations on the identification and phylogeny of the fish-killing dinoflagellate </w:t>
      </w:r>
      <w:r w:rsidRPr="00A03E32">
        <w:rPr>
          <w:i/>
        </w:rPr>
        <w:t xml:space="preserve">Cochlodinium polykrikoides. </w:t>
      </w:r>
      <w:r w:rsidRPr="00A03E32">
        <w:t>Harmful Algae 9: 163-172.</w:t>
      </w:r>
    </w:p>
    <w:p w14:paraId="7083D338" w14:textId="77777777" w:rsidR="00B47503" w:rsidRPr="00A03E32" w:rsidRDefault="00B47503" w:rsidP="001643C9">
      <w:pPr>
        <w:spacing w:before="16"/>
      </w:pPr>
    </w:p>
    <w:p w14:paraId="0C4B0F72" w14:textId="77777777" w:rsidR="00B47503" w:rsidRPr="00A03E32" w:rsidRDefault="000A11C5" w:rsidP="001643C9">
      <w:pPr>
        <w:tabs>
          <w:tab w:val="left" w:pos="820"/>
        </w:tabs>
      </w:pPr>
      <w:r w:rsidRPr="00A03E32">
        <w:t>2010</w:t>
      </w:r>
      <w:r w:rsidRPr="00A03E32">
        <w:tab/>
        <w:t>Moustafa, A., D.L. Erdner, D.M. Kulis, D.M. Anderson, and D. Bhattacharya. Transcriptome Profiling of a Toxic Dinoflagellate Reveals a Gene-Rich Protist and a Potential Impact on Gene Expression Due to Bacterial Presence. PLoS ONE. 2010</w:t>
      </w:r>
    </w:p>
    <w:p w14:paraId="369C44E2" w14:textId="77777777" w:rsidR="00B47503" w:rsidRPr="00A03E32" w:rsidRDefault="000A11C5" w:rsidP="001643C9">
      <w:pPr>
        <w:spacing w:before="2"/>
      </w:pPr>
      <w:r w:rsidRPr="00A03E32">
        <w:t>March 12;5(3): e9688.</w:t>
      </w:r>
    </w:p>
    <w:p w14:paraId="240B5BFC" w14:textId="77777777" w:rsidR="00B47503" w:rsidRPr="00A03E32" w:rsidRDefault="00B47503" w:rsidP="001643C9">
      <w:pPr>
        <w:spacing w:before="1"/>
      </w:pPr>
    </w:p>
    <w:p w14:paraId="62D489C4" w14:textId="77777777" w:rsidR="00B47503" w:rsidRPr="00A03E32" w:rsidRDefault="000A11C5" w:rsidP="001643C9">
      <w:pPr>
        <w:tabs>
          <w:tab w:val="left" w:pos="820"/>
        </w:tabs>
      </w:pPr>
      <w:r w:rsidRPr="00A03E32">
        <w:t>2010</w:t>
      </w:r>
      <w:r w:rsidRPr="00A03E32">
        <w:tab/>
        <w:t>Anderson, D.M., Beatriz Reguera, G.C. Pitcher, and H.O. Enevoldsen. The IOC International Harmful Algal Bloom Program: history and science impacts. Oceanography 23(3): 40-53.</w:t>
      </w:r>
    </w:p>
    <w:p w14:paraId="30E233DB" w14:textId="77777777" w:rsidR="00B47503" w:rsidRPr="00A03E32" w:rsidRDefault="00B47503" w:rsidP="001643C9">
      <w:pPr>
        <w:spacing w:before="3"/>
      </w:pPr>
    </w:p>
    <w:p w14:paraId="4EB13B79" w14:textId="7FBE7BDA" w:rsidR="00B47503" w:rsidRDefault="000A11C5" w:rsidP="00416CED">
      <w:pPr>
        <w:tabs>
          <w:tab w:val="left" w:pos="820"/>
        </w:tabs>
      </w:pPr>
      <w:r w:rsidRPr="00A03E32">
        <w:t>2010</w:t>
      </w:r>
      <w:r w:rsidRPr="00A03E32">
        <w:tab/>
        <w:t>Tong, M.M., Q.X. Zhou, D.M. Kulis, T. Jiang, Y. Qi, and D.M. Anderson.</w:t>
      </w:r>
      <w:r w:rsidR="00E11608" w:rsidRPr="00A03E32">
        <w:t xml:space="preserve"> </w:t>
      </w:r>
      <w:r w:rsidRPr="00A03E32">
        <w:t xml:space="preserve">The culturing techniques and growth characteristics of </w:t>
      </w:r>
      <w:r w:rsidRPr="00A03E32">
        <w:rPr>
          <w:i/>
        </w:rPr>
        <w:t xml:space="preserve">Dinophysis acuminata </w:t>
      </w:r>
      <w:r w:rsidRPr="00A03E32">
        <w:t>and its prey. Chinese Journal of Oceanology and Limnology. 28 (6), 1-7.</w:t>
      </w:r>
    </w:p>
    <w:p w14:paraId="49A24D82" w14:textId="77777777" w:rsidR="00537EC7" w:rsidRPr="00A03E32" w:rsidRDefault="00537EC7" w:rsidP="00416CED">
      <w:pPr>
        <w:tabs>
          <w:tab w:val="left" w:pos="820"/>
        </w:tabs>
      </w:pPr>
    </w:p>
    <w:p w14:paraId="4F315A7C" w14:textId="77777777" w:rsidR="00B47503" w:rsidRDefault="000A11C5" w:rsidP="001643C9">
      <w:pPr>
        <w:tabs>
          <w:tab w:val="left" w:pos="820"/>
        </w:tabs>
      </w:pPr>
      <w:r w:rsidRPr="00A03E32">
        <w:t>2010</w:t>
      </w:r>
      <w:r w:rsidRPr="00A03E32">
        <w:tab/>
        <w:t xml:space="preserve">Harrison, P. J., J. </w:t>
      </w:r>
      <w:r w:rsidRPr="00A03E32">
        <w:rPr>
          <w:spacing w:val="-1"/>
        </w:rPr>
        <w:t>X</w:t>
      </w:r>
      <w:r w:rsidRPr="00A03E32">
        <w:t>u, K. Yin, J.H.W. Lee, D.M. Anderson, H.B. Liu, and A.Y.T. Ho. Algal Blooms and red tides in Hong Kong: Which, when, where and why. In: Ho, K.- C., M.J. Zhou, and Y.Z. Qi (Eds.), Harmful Algae 2008. Proceedings of the 13th International Conference on Harmful Algae, International Society for the Study of Harmful Algae, Environmental Publication House, Hong Kong, pp. 49-52.</w:t>
      </w:r>
    </w:p>
    <w:p w14:paraId="33692C33" w14:textId="77777777" w:rsidR="00A572C0" w:rsidRPr="00A03E32" w:rsidRDefault="00A572C0" w:rsidP="001643C9">
      <w:pPr>
        <w:tabs>
          <w:tab w:val="left" w:pos="820"/>
        </w:tabs>
      </w:pPr>
    </w:p>
    <w:p w14:paraId="64D1829B" w14:textId="77777777" w:rsidR="00B47503" w:rsidRPr="00A03E32" w:rsidRDefault="000A11C5" w:rsidP="001643C9">
      <w:pPr>
        <w:tabs>
          <w:tab w:val="left" w:pos="820"/>
        </w:tabs>
        <w:spacing w:before="76"/>
      </w:pPr>
      <w:r w:rsidRPr="00A03E32">
        <w:t>2010</w:t>
      </w:r>
      <w:r w:rsidRPr="00A03E32">
        <w:tab/>
        <w:t>Xu, J., K. Yin, H. Liu, J.H.W. Lee, D.M. Anderson, A.Y.T. Ho, and P.J. Harrison. A comparison of eutrophication impacts in two harbours in Hong Kong with different hydrodynamics. J. Mar. Sys. 83: 276-286.</w:t>
      </w:r>
    </w:p>
    <w:p w14:paraId="548C6B98" w14:textId="77777777" w:rsidR="00B47503" w:rsidRPr="00A03E32" w:rsidRDefault="00B47503" w:rsidP="001643C9">
      <w:pPr>
        <w:spacing w:before="1"/>
      </w:pPr>
    </w:p>
    <w:p w14:paraId="2A0886A7" w14:textId="77777777" w:rsidR="00B47503" w:rsidRDefault="000A11C5" w:rsidP="001643C9">
      <w:pPr>
        <w:tabs>
          <w:tab w:val="left" w:pos="820"/>
        </w:tabs>
      </w:pPr>
      <w:r w:rsidRPr="00A03E32">
        <w:t>2011</w:t>
      </w:r>
      <w:r w:rsidRPr="00A03E32">
        <w:tab/>
        <w:t>Pan, G., J. Chen, and D.M. Anderson. 2011. Modified local sands for the mitigation of harmful algal blooms. Harmful Algae 10: 381-387.</w:t>
      </w:r>
    </w:p>
    <w:p w14:paraId="2EFC05BD" w14:textId="77777777" w:rsidR="00A572C0" w:rsidRPr="00A572C0" w:rsidRDefault="00A572C0" w:rsidP="001643C9">
      <w:pPr>
        <w:tabs>
          <w:tab w:val="left" w:pos="820"/>
        </w:tabs>
      </w:pPr>
    </w:p>
    <w:p w14:paraId="419E86A9" w14:textId="4407A45A" w:rsidR="00B47503" w:rsidRPr="00A03E32" w:rsidRDefault="000A11C5" w:rsidP="004251F1">
      <w:pPr>
        <w:tabs>
          <w:tab w:val="left" w:pos="810"/>
        </w:tabs>
        <w:jc w:val="both"/>
      </w:pPr>
      <w:r w:rsidRPr="00A03E32">
        <w:t>2011</w:t>
      </w:r>
      <w:r w:rsidR="002E2C1D">
        <w:tab/>
      </w:r>
      <w:r w:rsidRPr="00A03E32">
        <w:t>Bienfang, P., S.V. DeFelice, E.A. Laws, L. Brand, R.R. Bidigare, S. Christensen, H. Trapido-Rosenthal, T. Hemscheidt, D.J. McGillicuddy, D.M. Anderson, L.C. Backer, H. Solo-Gabriele, and A.B. Boehm. Prominent human health impacts from several</w:t>
      </w:r>
      <w:r w:rsidR="004251F1">
        <w:t xml:space="preserve"> </w:t>
      </w:r>
      <w:r w:rsidRPr="00A03E32">
        <w:t>marine microbes: history, ecology, and public health implications. Internat. Special Issue, “</w:t>
      </w:r>
      <w:r w:rsidRPr="00A03E32">
        <w:rPr>
          <w:i/>
        </w:rPr>
        <w:t>Microbial Ecology and Global Health</w:t>
      </w:r>
      <w:r w:rsidRPr="00A03E32">
        <w:t>”, J. Mi</w:t>
      </w:r>
      <w:r w:rsidR="004251F1">
        <w:t>crobiol., Article ID 152815, DOI</w:t>
      </w:r>
      <w:r w:rsidRPr="00A03E32">
        <w:t>:10.1155/2011/152815.</w:t>
      </w:r>
    </w:p>
    <w:p w14:paraId="79A0C74D" w14:textId="77777777" w:rsidR="00B47503" w:rsidRPr="00A03E32" w:rsidRDefault="00B47503" w:rsidP="001643C9">
      <w:pPr>
        <w:spacing w:before="13"/>
      </w:pPr>
    </w:p>
    <w:p w14:paraId="280AC0DF" w14:textId="77777777" w:rsidR="00B47503" w:rsidRPr="00A03E32" w:rsidRDefault="000A11C5" w:rsidP="001643C9">
      <w:pPr>
        <w:tabs>
          <w:tab w:val="left" w:pos="820"/>
        </w:tabs>
      </w:pPr>
      <w:r w:rsidRPr="00A03E32">
        <w:t>2011</w:t>
      </w:r>
      <w:r w:rsidRPr="00A03E32">
        <w:tab/>
        <w:t xml:space="preserve">Haley, S.T., A.R. Juhl, B.A. Keafer, D.M. Anderson, and S.T. Dyhrman. Detecting copepod grazing on low-concentration populations of </w:t>
      </w:r>
      <w:r w:rsidRPr="00A03E32">
        <w:rPr>
          <w:i/>
        </w:rPr>
        <w:t xml:space="preserve">Alexandrium fundyense </w:t>
      </w:r>
      <w:r w:rsidRPr="00A03E32">
        <w:t>using PCR. Journal of Plankton Research 33(6): 927-936.</w:t>
      </w:r>
    </w:p>
    <w:p w14:paraId="3F95F411" w14:textId="77777777" w:rsidR="00B47503" w:rsidRPr="00A03E32" w:rsidRDefault="00B47503" w:rsidP="001643C9">
      <w:pPr>
        <w:spacing w:before="16"/>
      </w:pPr>
    </w:p>
    <w:p w14:paraId="76C10DD5" w14:textId="77777777" w:rsidR="00B47503" w:rsidRPr="00A03E32" w:rsidRDefault="000A11C5" w:rsidP="001643C9">
      <w:pPr>
        <w:tabs>
          <w:tab w:val="left" w:pos="820"/>
        </w:tabs>
      </w:pPr>
      <w:r w:rsidRPr="00A03E32">
        <w:t>2011</w:t>
      </w:r>
      <w:r w:rsidRPr="00A03E32">
        <w:tab/>
        <w:t xml:space="preserve">Tong, M., D.M. Kulis, E. Fux, J.L Smith, P. Hess, Q. Zhou, and D.M. Anderson. The effects of growth phase and light intensity on toxin production by </w:t>
      </w:r>
      <w:r w:rsidRPr="00A03E32">
        <w:rPr>
          <w:i/>
        </w:rPr>
        <w:t xml:space="preserve">Dinophysis acuminata </w:t>
      </w:r>
      <w:r w:rsidRPr="00A03E32">
        <w:t>from the northeastern United States. Harmful Algae 10(3) 254-264.</w:t>
      </w:r>
    </w:p>
    <w:p w14:paraId="1CCD7684" w14:textId="77777777" w:rsidR="00B47503" w:rsidRPr="00A03E32" w:rsidRDefault="00B47503" w:rsidP="001643C9"/>
    <w:p w14:paraId="74484BF6" w14:textId="77777777" w:rsidR="00F71BCC" w:rsidRDefault="000A11C5" w:rsidP="00F71BCC">
      <w:pPr>
        <w:tabs>
          <w:tab w:val="left" w:pos="820"/>
        </w:tabs>
      </w:pPr>
      <w:r w:rsidRPr="00A03E32">
        <w:t>2011</w:t>
      </w:r>
      <w:r w:rsidRPr="00A03E32">
        <w:tab/>
        <w:t xml:space="preserve">Erdner, D.L., M. Richlen, L.A.R. McCauley, and D.M. Anderson. Intrapopulation diversity and dynamics of a widespread bloom of the toxic dinoflagellate </w:t>
      </w:r>
      <w:r w:rsidRPr="00A03E32">
        <w:rPr>
          <w:i/>
        </w:rPr>
        <w:t xml:space="preserve">Alexandrium fundyense. </w:t>
      </w:r>
      <w:r w:rsidRPr="00A03E32">
        <w:t>PLoS ONE, 6(7): e22965. doi:10.1371/journal.pone.0022965.</w:t>
      </w:r>
    </w:p>
    <w:p w14:paraId="00B4C6E2" w14:textId="77777777" w:rsidR="00F71BCC" w:rsidRDefault="00F71BCC" w:rsidP="00F71BCC">
      <w:pPr>
        <w:tabs>
          <w:tab w:val="left" w:pos="820"/>
        </w:tabs>
      </w:pPr>
    </w:p>
    <w:p w14:paraId="0CA761E3" w14:textId="0235EDD3" w:rsidR="00B47503" w:rsidRPr="00A03E32" w:rsidRDefault="00F71BCC" w:rsidP="00F71BCC">
      <w:pPr>
        <w:tabs>
          <w:tab w:val="left" w:pos="820"/>
        </w:tabs>
      </w:pPr>
      <w:r>
        <w:t>2011</w:t>
      </w:r>
      <w:r>
        <w:tab/>
      </w:r>
      <w:r w:rsidR="000A11C5" w:rsidRPr="00A03E32">
        <w:t>Fux, E., J.L. Smith, M. Tong, L. Guzmán, and D.M. Anderson. Toxin profiles</w:t>
      </w:r>
      <w:r w:rsidR="004251F1">
        <w:t xml:space="preserve"> </w:t>
      </w:r>
      <w:r w:rsidR="000A11C5" w:rsidRPr="00A03E32">
        <w:t xml:space="preserve">of five geographical isolates of </w:t>
      </w:r>
      <w:r w:rsidR="000A11C5" w:rsidRPr="00A03E32">
        <w:rPr>
          <w:i/>
        </w:rPr>
        <w:t xml:space="preserve">Dinophysis </w:t>
      </w:r>
      <w:r w:rsidR="000A11C5" w:rsidRPr="00A03E32">
        <w:t>spp. from North and South America. Toxicon</w:t>
      </w:r>
    </w:p>
    <w:p w14:paraId="0C62F1B9" w14:textId="77777777" w:rsidR="00B47503" w:rsidRPr="00A03E32" w:rsidRDefault="000A11C5" w:rsidP="001643C9">
      <w:pPr>
        <w:spacing w:before="2"/>
      </w:pPr>
      <w:r w:rsidRPr="00A03E32">
        <w:t>57(2): 275-287.</w:t>
      </w:r>
    </w:p>
    <w:p w14:paraId="4ADFF8C9" w14:textId="77777777" w:rsidR="00B47503" w:rsidRPr="00A03E32" w:rsidRDefault="00B47503" w:rsidP="001643C9">
      <w:pPr>
        <w:spacing w:before="1"/>
      </w:pPr>
    </w:p>
    <w:p w14:paraId="0D5801CD" w14:textId="77777777" w:rsidR="00B47503" w:rsidRPr="00A03E32" w:rsidRDefault="000A11C5" w:rsidP="001643C9">
      <w:pPr>
        <w:tabs>
          <w:tab w:val="left" w:pos="820"/>
        </w:tabs>
      </w:pPr>
      <w:r w:rsidRPr="00A03E32">
        <w:t>2011</w:t>
      </w:r>
      <w:r w:rsidRPr="00A03E32">
        <w:tab/>
        <w:t xml:space="preserve">Harrison, P.J., K. Furuya, P.M. Glibert, J. Xu, H.B. Liu, K. Yin, J.H.W. Lee, D.M. Anderson, R. Gowen, A.R. Al-Azri, and A.Y.T. Ho. Geographical distribution of red and green </w:t>
      </w:r>
      <w:r w:rsidRPr="00A03E32">
        <w:rPr>
          <w:i/>
        </w:rPr>
        <w:t>Noctiluca scintillans</w:t>
      </w:r>
      <w:r w:rsidRPr="00A03E32">
        <w:t>. Chinese J. Oceanology &amp; Limnology 29(4) 807-831.</w:t>
      </w:r>
    </w:p>
    <w:p w14:paraId="0449D398" w14:textId="77777777" w:rsidR="00B47503" w:rsidRPr="00A03E32" w:rsidRDefault="00B47503" w:rsidP="001643C9">
      <w:pPr>
        <w:spacing w:before="13"/>
      </w:pPr>
    </w:p>
    <w:p w14:paraId="1F471196" w14:textId="77777777" w:rsidR="00B47503" w:rsidRPr="00A03E32" w:rsidRDefault="000A11C5" w:rsidP="001643C9">
      <w:pPr>
        <w:tabs>
          <w:tab w:val="left" w:pos="820"/>
        </w:tabs>
      </w:pPr>
      <w:r w:rsidRPr="00A03E32">
        <w:t>2011</w:t>
      </w:r>
      <w:r w:rsidRPr="00A03E32">
        <w:tab/>
        <w:t>Jiang, M., M. Zhou, S.P. Libby, and D.M. Anderson. Dynamics of a mesoscale eddy off Cape Ann, Massachusetts in May 2005. Deep-Sea Res. I 58: 1130-1146.</w:t>
      </w:r>
    </w:p>
    <w:p w14:paraId="29A81E4E" w14:textId="77777777" w:rsidR="00EA3D6F" w:rsidRDefault="00EA3D6F" w:rsidP="004251F1">
      <w:pPr>
        <w:tabs>
          <w:tab w:val="left" w:pos="820"/>
        </w:tabs>
      </w:pPr>
    </w:p>
    <w:p w14:paraId="76208EAE" w14:textId="467E7373" w:rsidR="00B47503" w:rsidRPr="00A03E32" w:rsidRDefault="000A11C5" w:rsidP="004251F1">
      <w:pPr>
        <w:tabs>
          <w:tab w:val="left" w:pos="820"/>
        </w:tabs>
      </w:pPr>
      <w:r w:rsidRPr="00A03E32">
        <w:t>2011</w:t>
      </w:r>
      <w:r w:rsidRPr="00A03E32">
        <w:tab/>
        <w:t>McGillicuddy, Jr., D.J., D.W. Townsend, R. He, B.A. Keafer, J.L. Kleindinst, Y. Li, J.P. Manning, D.G. Mountain, M.A. Thomas, and D.M. Anderson. Suppression of the</w:t>
      </w:r>
      <w:r w:rsidR="004251F1">
        <w:t xml:space="preserve"> </w:t>
      </w:r>
      <w:r w:rsidRPr="00A03E32">
        <w:t xml:space="preserve">2010 </w:t>
      </w:r>
      <w:r w:rsidRPr="00A03E32">
        <w:rPr>
          <w:i/>
        </w:rPr>
        <w:t xml:space="preserve">Alexandrium fundyense </w:t>
      </w:r>
      <w:r w:rsidRPr="00A03E32">
        <w:t>bloom by changes in physical, biological, and chemical</w:t>
      </w:r>
      <w:r w:rsidR="004251F1">
        <w:t xml:space="preserve"> </w:t>
      </w:r>
      <w:r w:rsidRPr="00A03E32">
        <w:t>properties of the Gulf of Maine. Limnol. &amp; Oceanogr. 56(6): 2411-2426.</w:t>
      </w:r>
    </w:p>
    <w:p w14:paraId="5A0EADE8" w14:textId="77777777" w:rsidR="00B47503" w:rsidRPr="00A03E32" w:rsidRDefault="00B47503" w:rsidP="001643C9">
      <w:pPr>
        <w:spacing w:before="16"/>
      </w:pPr>
    </w:p>
    <w:p w14:paraId="00329180" w14:textId="77777777" w:rsidR="00B47503" w:rsidRDefault="000A11C5" w:rsidP="001643C9">
      <w:pPr>
        <w:tabs>
          <w:tab w:val="left" w:pos="820"/>
        </w:tabs>
      </w:pPr>
      <w:r w:rsidRPr="00A03E32">
        <w:t>2011</w:t>
      </w:r>
      <w:r w:rsidRPr="00A03E32">
        <w:tab/>
        <w:t xml:space="preserve">Crespo, B.G., B.A. Keafer, D.K. Ralston, H. Lind, D. Farber, and D.M. Anderson. Dynamics of </w:t>
      </w:r>
      <w:r w:rsidRPr="00A03E32">
        <w:rPr>
          <w:i/>
        </w:rPr>
        <w:t xml:space="preserve">Alexandrium fundyense </w:t>
      </w:r>
      <w:r w:rsidRPr="00A03E32">
        <w:t>blooms and shellfish toxicity in the Nauset Marsh System of Cape Cod (Massachusetts, USA). Harmful Algae 12: 26-38.</w:t>
      </w:r>
    </w:p>
    <w:p w14:paraId="2F04846A" w14:textId="77777777" w:rsidR="002E2C1D" w:rsidRPr="00A03E32" w:rsidRDefault="002E2C1D" w:rsidP="001643C9">
      <w:pPr>
        <w:tabs>
          <w:tab w:val="left" w:pos="820"/>
        </w:tabs>
      </w:pPr>
    </w:p>
    <w:p w14:paraId="5B5890BA" w14:textId="77777777" w:rsidR="00B47503" w:rsidRPr="00A03E32" w:rsidRDefault="000A11C5" w:rsidP="001643C9">
      <w:pPr>
        <w:tabs>
          <w:tab w:val="left" w:pos="820"/>
        </w:tabs>
        <w:spacing w:before="76"/>
      </w:pPr>
      <w:r w:rsidRPr="00A03E32">
        <w:t>2012</w:t>
      </w:r>
      <w:r w:rsidRPr="00A03E32">
        <w:tab/>
        <w:t xml:space="preserve">Anderson, D.M., T.J. Alpermann, A.D. Cembella, Y. Collos, E. Masseret, and M. Montresor. The globally distributed genus </w:t>
      </w:r>
      <w:r w:rsidRPr="00A03E32">
        <w:rPr>
          <w:i/>
        </w:rPr>
        <w:t>Alexandrium</w:t>
      </w:r>
      <w:r w:rsidRPr="00A03E32">
        <w:t>: Multifaceted roles in marine ecosystems and impacts on human health. Harmful Algae 14: 10-35.</w:t>
      </w:r>
    </w:p>
    <w:p w14:paraId="6FB51CF7" w14:textId="77777777" w:rsidR="00B47503" w:rsidRPr="00A03E32" w:rsidRDefault="00B47503" w:rsidP="001643C9">
      <w:pPr>
        <w:spacing w:before="16"/>
      </w:pPr>
    </w:p>
    <w:p w14:paraId="12251111" w14:textId="77777777" w:rsidR="00B47503" w:rsidRPr="00A03E32" w:rsidRDefault="000A11C5" w:rsidP="001643C9">
      <w:pPr>
        <w:tabs>
          <w:tab w:val="left" w:pos="810"/>
        </w:tabs>
        <w:jc w:val="both"/>
      </w:pPr>
      <w:r w:rsidRPr="00A03E32">
        <w:t>2012</w:t>
      </w:r>
      <w:r w:rsidR="002E2C1D">
        <w:tab/>
      </w:r>
      <w:r w:rsidRPr="00A03E32">
        <w:t>Anderson, D.M., A.D. Cembella, and G.M. Hallegraeff. Progress in understanding harmful algal blooms: Paradigm shifts and new technologies for research, monitoring and management. Annu. Rev. Mar. Sci. 4: 143-76.</w:t>
      </w:r>
    </w:p>
    <w:p w14:paraId="330C6ADB" w14:textId="77777777" w:rsidR="00B47503" w:rsidRPr="00A03E32" w:rsidRDefault="00B47503" w:rsidP="001643C9">
      <w:pPr>
        <w:spacing w:before="16"/>
      </w:pPr>
    </w:p>
    <w:p w14:paraId="7E6C1771" w14:textId="77777777" w:rsidR="00B47503" w:rsidRPr="00A03E32" w:rsidRDefault="000A11C5" w:rsidP="001643C9">
      <w:pPr>
        <w:tabs>
          <w:tab w:val="left" w:pos="820"/>
        </w:tabs>
      </w:pPr>
      <w:r w:rsidRPr="00A03E32">
        <w:t>2012</w:t>
      </w:r>
      <w:r w:rsidRPr="00A03E32">
        <w:tab/>
        <w:t>Hackett, J.D., J.H. Wisecaver, M.L. Brosnahan, D.M. Kulis, D.M. Anderson, D. Bhattacharya, and F.G. Plumley. 2012. Independent evolution of saxitoxin synthesis in cyanobacteria and dinoflagellates. Mol. Biol. and Evol.</w:t>
      </w:r>
    </w:p>
    <w:p w14:paraId="13CC399F" w14:textId="77777777" w:rsidR="00B47503" w:rsidRPr="00A03E32" w:rsidRDefault="00B47503" w:rsidP="001643C9">
      <w:pPr>
        <w:spacing w:before="11"/>
      </w:pPr>
    </w:p>
    <w:p w14:paraId="1CCB4E13" w14:textId="77777777" w:rsidR="00B47503" w:rsidRPr="00A03E32" w:rsidRDefault="000A11C5" w:rsidP="001643C9">
      <w:pPr>
        <w:tabs>
          <w:tab w:val="left" w:pos="820"/>
        </w:tabs>
      </w:pPr>
      <w:r w:rsidRPr="00A03E32">
        <w:t>2012</w:t>
      </w:r>
      <w:r w:rsidRPr="00A03E32">
        <w:tab/>
        <w:t xml:space="preserve">Xu, J., A.Y.T. Ho, L. He, K. Yin, C. Hung, N. Choi, P.K.S. Lam, R.S.S. Wu, D.M. Anderson, ad P.J.Harrison. Effects of inorganic and organic nitrogen and phosphorus on the growth and toxicity of two </w:t>
      </w:r>
      <w:r w:rsidRPr="00A03E32">
        <w:rPr>
          <w:i/>
        </w:rPr>
        <w:t xml:space="preserve">Alexandrium </w:t>
      </w:r>
      <w:r w:rsidRPr="00A03E32">
        <w:t>species from Hong Kong. Harmful Algae 16: 89-97.</w:t>
      </w:r>
    </w:p>
    <w:p w14:paraId="3E7EE30E" w14:textId="77777777" w:rsidR="00B47503" w:rsidRPr="00A03E32" w:rsidRDefault="00B47503" w:rsidP="001643C9">
      <w:pPr>
        <w:spacing w:before="16"/>
      </w:pPr>
    </w:p>
    <w:p w14:paraId="24D953C0" w14:textId="77777777" w:rsidR="00B47503" w:rsidRPr="00A03E32" w:rsidRDefault="000A11C5" w:rsidP="001643C9">
      <w:pPr>
        <w:tabs>
          <w:tab w:val="left" w:pos="820"/>
        </w:tabs>
      </w:pPr>
      <w:r w:rsidRPr="00A03E32">
        <w:t>2012</w:t>
      </w:r>
      <w:r w:rsidRPr="00A03E32">
        <w:tab/>
        <w:t>Bricelj, V.M., A.-G. Haubois, M.R. Sengco, R.</w:t>
      </w:r>
      <w:r w:rsidR="00E11608" w:rsidRPr="00A03E32">
        <w:t xml:space="preserve"> </w:t>
      </w:r>
      <w:r w:rsidRPr="00A03E32">
        <w:t xml:space="preserve">Pierce, J. Culter, and D.M. Anderson. Trophic transfer of brevetoxins to the benthic macrofaunal community during a bloom of the harmful dinoflagellate </w:t>
      </w:r>
      <w:r w:rsidRPr="00A03E32">
        <w:rPr>
          <w:i/>
        </w:rPr>
        <w:t xml:space="preserve">Karenia brevis </w:t>
      </w:r>
      <w:r w:rsidRPr="00A03E32">
        <w:t>in Sarasota Bay, Florida.</w:t>
      </w:r>
      <w:r w:rsidR="00E11608" w:rsidRPr="00A03E32">
        <w:t xml:space="preserve"> </w:t>
      </w:r>
      <w:r w:rsidRPr="00A03E32">
        <w:t>Harmful Algae 16: 27-34.</w:t>
      </w:r>
    </w:p>
    <w:p w14:paraId="406EA10D" w14:textId="77777777" w:rsidR="00B47503" w:rsidRPr="00A03E32" w:rsidRDefault="00B47503" w:rsidP="001643C9">
      <w:pPr>
        <w:spacing w:before="16"/>
      </w:pPr>
    </w:p>
    <w:p w14:paraId="6F254151" w14:textId="77777777" w:rsidR="00B47503" w:rsidRPr="00A03E32" w:rsidRDefault="000A11C5" w:rsidP="001643C9">
      <w:pPr>
        <w:tabs>
          <w:tab w:val="left" w:pos="820"/>
        </w:tabs>
      </w:pPr>
      <w:r w:rsidRPr="00A03E32">
        <w:t>2012</w:t>
      </w:r>
      <w:r w:rsidRPr="00A03E32">
        <w:tab/>
        <w:t>Laycock, M.V., D.M. Anderson, J. Naar, A. Goodman, D.J. Easy, M.A. Donovan, A. Li, M.A. Quilliam, E. Al Jamali, and R. Alshihi. Laboratory desalination experiments with some algal toxins. Desalination 293: 1-6.</w:t>
      </w:r>
    </w:p>
    <w:p w14:paraId="0347B937" w14:textId="77777777" w:rsidR="00B47503" w:rsidRPr="00A03E32" w:rsidRDefault="00B47503" w:rsidP="001643C9">
      <w:pPr>
        <w:spacing w:before="17"/>
      </w:pPr>
    </w:p>
    <w:p w14:paraId="71991EF6" w14:textId="77777777" w:rsidR="00B47503" w:rsidRPr="00A03E32" w:rsidRDefault="000A11C5" w:rsidP="001643C9">
      <w:pPr>
        <w:tabs>
          <w:tab w:val="left" w:pos="820"/>
        </w:tabs>
      </w:pPr>
      <w:r w:rsidRPr="00A03E32">
        <w:t>2012</w:t>
      </w:r>
      <w:r w:rsidRPr="00A03E32">
        <w:tab/>
        <w:t xml:space="preserve">Richlen, M.L., D.L. Erdner, L.A.R. McCauley, K. Libera, and D.M. Anderson. Extensive genetic diversity and rapid population succession during blooms of </w:t>
      </w:r>
      <w:r w:rsidRPr="00A03E32">
        <w:rPr>
          <w:i/>
        </w:rPr>
        <w:t xml:space="preserve">Alexandrium fundyense </w:t>
      </w:r>
      <w:r w:rsidRPr="00A03E32">
        <w:t>(Dinophyceae) in an isolated salt pond on Cape Cod, MA, USA. Ecol. and Evol. DOI: 10.1002/ece3.373.</w:t>
      </w:r>
    </w:p>
    <w:p w14:paraId="1A45B51D" w14:textId="77777777" w:rsidR="00B47503" w:rsidRPr="00A03E32" w:rsidRDefault="00B47503" w:rsidP="001643C9">
      <w:pPr>
        <w:spacing w:before="16"/>
      </w:pPr>
    </w:p>
    <w:p w14:paraId="7F41D9BF" w14:textId="77777777" w:rsidR="00B47503" w:rsidRPr="00A03E32" w:rsidRDefault="000A11C5" w:rsidP="001643C9">
      <w:pPr>
        <w:tabs>
          <w:tab w:val="left" w:pos="810"/>
        </w:tabs>
        <w:jc w:val="both"/>
      </w:pPr>
      <w:r w:rsidRPr="00A03E32">
        <w:t>2012</w:t>
      </w:r>
      <w:r w:rsidR="002E2C1D">
        <w:tab/>
      </w:r>
      <w:r w:rsidRPr="00A03E32">
        <w:t>Richlen, M.L., Parsons, M.L., Anderson, D.M. Ecology and Impacts of Ciguatera on Coral Reef Ecosystems. In: Hall, J. (Ed), Advances in Environmental Research: v.26. Nova Science Publishers, New York. pp. 41-76.</w:t>
      </w:r>
    </w:p>
    <w:p w14:paraId="319F6DEE" w14:textId="77777777" w:rsidR="00EA3D6F" w:rsidRDefault="00EA3D6F" w:rsidP="001643C9">
      <w:pPr>
        <w:tabs>
          <w:tab w:val="left" w:pos="820"/>
        </w:tabs>
      </w:pPr>
    </w:p>
    <w:p w14:paraId="13D90CA5" w14:textId="77777777" w:rsidR="00B47503" w:rsidRPr="00A03E32" w:rsidRDefault="000A11C5" w:rsidP="001643C9">
      <w:pPr>
        <w:tabs>
          <w:tab w:val="left" w:pos="820"/>
        </w:tabs>
      </w:pPr>
      <w:r w:rsidRPr="00A03E32">
        <w:t>2012</w:t>
      </w:r>
      <w:r w:rsidRPr="00A03E32">
        <w:tab/>
        <w:t xml:space="preserve">Chan, C.X., M.B. Soares, M.F. Bonaldo, J.H. Wisecaver, J.D. Hackett, D.M. Anderson, D.L. Erdner, and D. Bhattacharya. Analysis of </w:t>
      </w:r>
      <w:r w:rsidRPr="00A03E32">
        <w:rPr>
          <w:i/>
        </w:rPr>
        <w:t xml:space="preserve">Alexandrium tamarense </w:t>
      </w:r>
      <w:r w:rsidRPr="00A03E32">
        <w:t>(Dinophyceae) genes reveals the complex evolutionary history of a microbial eukaryote. J. Phycol. 48(5): 1130-1142.</w:t>
      </w:r>
    </w:p>
    <w:p w14:paraId="08C6D722" w14:textId="77777777" w:rsidR="00B47503" w:rsidRPr="00A03E32" w:rsidRDefault="00B47503" w:rsidP="001643C9">
      <w:pPr>
        <w:spacing w:before="16"/>
      </w:pPr>
    </w:p>
    <w:p w14:paraId="4F37E7E0" w14:textId="77777777" w:rsidR="00B47503" w:rsidRDefault="000A11C5" w:rsidP="001643C9">
      <w:pPr>
        <w:tabs>
          <w:tab w:val="left" w:pos="810"/>
        </w:tabs>
        <w:jc w:val="both"/>
      </w:pPr>
      <w:r w:rsidRPr="00A03E32">
        <w:t>2012</w:t>
      </w:r>
      <w:r w:rsidR="002E2C1D">
        <w:tab/>
      </w:r>
      <w:r w:rsidRPr="00A03E32">
        <w:t>Steinberg, M.K., M.R. First, E.J. Lemieux, L.A. Drake, B.N. Nelson, D.M. Kulis, D.M. Anderson, N.A. Welschmeyer, and P.R. Herring. Comparison of techniques used to count single-celled visible phytoplankton. J. Appl. Phycol. 24(4): 751-758.</w:t>
      </w:r>
    </w:p>
    <w:p w14:paraId="2EC762E1" w14:textId="77777777" w:rsidR="002E2C1D" w:rsidRPr="00A03E32" w:rsidRDefault="002E2C1D" w:rsidP="001643C9">
      <w:pPr>
        <w:tabs>
          <w:tab w:val="left" w:pos="810"/>
        </w:tabs>
        <w:jc w:val="both"/>
      </w:pPr>
    </w:p>
    <w:p w14:paraId="322917CC" w14:textId="77777777" w:rsidR="00B47503" w:rsidRPr="00A03E32" w:rsidRDefault="000A11C5" w:rsidP="001643C9">
      <w:pPr>
        <w:tabs>
          <w:tab w:val="left" w:pos="820"/>
        </w:tabs>
        <w:spacing w:before="81"/>
      </w:pPr>
      <w:r w:rsidRPr="00A03E32">
        <w:t>2013</w:t>
      </w:r>
      <w:r w:rsidRPr="00A03E32">
        <w:tab/>
        <w:t>Radke, E.G., L.M. Grattan, R.L. Cook, T.B. Smith, D.M. Anderson, and J.G. Morris, Jr. 2013. Ciguatera incidence in the US Virgin Islands has not increased over a</w:t>
      </w:r>
    </w:p>
    <w:p w14:paraId="6D82C094" w14:textId="77777777" w:rsidR="00B47503" w:rsidRPr="00A03E32" w:rsidRDefault="000A11C5" w:rsidP="001643C9">
      <w:r w:rsidRPr="00A03E32">
        <w:t>30-year time period despite rising seawater temperatures. Am. J. Trop. Med. Hyg. 88(5):</w:t>
      </w:r>
    </w:p>
    <w:p w14:paraId="4C22D4F1" w14:textId="77777777" w:rsidR="00B47503" w:rsidRPr="00A03E32" w:rsidRDefault="000A11C5" w:rsidP="001643C9">
      <w:r w:rsidRPr="00A03E32">
        <w:t>908-913.</w:t>
      </w:r>
    </w:p>
    <w:p w14:paraId="6F500008" w14:textId="77777777" w:rsidR="00B47503" w:rsidRPr="00A03E32" w:rsidRDefault="00B47503" w:rsidP="001643C9">
      <w:pPr>
        <w:spacing w:before="16"/>
      </w:pPr>
    </w:p>
    <w:p w14:paraId="00E3679D" w14:textId="4AD104CF" w:rsidR="00B47503" w:rsidRPr="00A03E32" w:rsidRDefault="000A11C5" w:rsidP="004251F1">
      <w:pPr>
        <w:tabs>
          <w:tab w:val="left" w:pos="820"/>
        </w:tabs>
      </w:pPr>
      <w:r w:rsidRPr="00A03E32">
        <w:t>2013</w:t>
      </w:r>
      <w:r w:rsidRPr="00A03E32">
        <w:tab/>
        <w:t xml:space="preserve">Anderson, D.M., B.A. Keafer, D.J. McGillicuddy, Jr., A.R. Solow, and J.L. Kleindinst. Improving the accuracy and utility of harmful algal bloom forecasting systems. In: Lewis, J.M., F. Marret, and L. Bradley (Eds.), </w:t>
      </w:r>
      <w:r w:rsidRPr="00A03E32">
        <w:rPr>
          <w:i/>
        </w:rPr>
        <w:t>Biological and Geological</w:t>
      </w:r>
      <w:r w:rsidR="004251F1">
        <w:t xml:space="preserve"> </w:t>
      </w:r>
      <w:r w:rsidRPr="00A03E32">
        <w:rPr>
          <w:i/>
        </w:rPr>
        <w:t>Perspectives of Dinoflagellates</w:t>
      </w:r>
      <w:r w:rsidRPr="00A03E32">
        <w:t>, The Micropalaeontological Society, Special Publications. Geological Society, London, 141-147.</w:t>
      </w:r>
    </w:p>
    <w:p w14:paraId="7B07E272" w14:textId="77777777" w:rsidR="00E92C4A" w:rsidRPr="00A03E32" w:rsidRDefault="00E92C4A" w:rsidP="001643C9">
      <w:pPr>
        <w:spacing w:before="13"/>
      </w:pPr>
    </w:p>
    <w:p w14:paraId="33BA4F5D" w14:textId="63268153" w:rsidR="00B47503" w:rsidRPr="00A03E32" w:rsidRDefault="000A11C5" w:rsidP="004251F1">
      <w:pPr>
        <w:tabs>
          <w:tab w:val="left" w:pos="820"/>
        </w:tabs>
      </w:pPr>
      <w:r w:rsidRPr="00A03E32">
        <w:t>2013</w:t>
      </w:r>
      <w:r w:rsidRPr="00A03E32">
        <w:tab/>
        <w:t>Velo Suárez, L., M. Brosnahan, D.M. Anderson, and D.J. McGillicuddy, Jr. A</w:t>
      </w:r>
      <w:r w:rsidR="004251F1">
        <w:t xml:space="preserve"> </w:t>
      </w:r>
      <w:r w:rsidRPr="00A03E32">
        <w:t xml:space="preserve">quantitative assessment of the role of the parasite </w:t>
      </w:r>
      <w:r w:rsidRPr="00A03E32">
        <w:rPr>
          <w:i/>
        </w:rPr>
        <w:t xml:space="preserve">Amoebophrya </w:t>
      </w:r>
      <w:r w:rsidRPr="00A03E32">
        <w:t>in the termination</w:t>
      </w:r>
      <w:r w:rsidR="004251F1">
        <w:t xml:space="preserve"> </w:t>
      </w:r>
      <w:r w:rsidRPr="00A03E32">
        <w:t xml:space="preserve">of </w:t>
      </w:r>
      <w:r w:rsidRPr="00A03E32">
        <w:rPr>
          <w:i/>
        </w:rPr>
        <w:t xml:space="preserve">Alexandrium fundyense </w:t>
      </w:r>
      <w:r w:rsidRPr="00A03E32">
        <w:t>blooms with</w:t>
      </w:r>
      <w:r w:rsidR="00A67E9F">
        <w:t>in a small coastal embayment. PLoS ONE</w:t>
      </w:r>
      <w:r w:rsidRPr="00A03E32">
        <w:t>. DOI:10.1371/journal.pone.0081150.</w:t>
      </w:r>
    </w:p>
    <w:p w14:paraId="0D8374C3" w14:textId="77777777" w:rsidR="00B47503" w:rsidRPr="00A03E32" w:rsidRDefault="00B47503" w:rsidP="001643C9">
      <w:pPr>
        <w:spacing w:before="16"/>
      </w:pPr>
    </w:p>
    <w:p w14:paraId="07230561" w14:textId="446CBBF0" w:rsidR="00B47503" w:rsidRPr="00A03E32" w:rsidRDefault="000A11C5" w:rsidP="001643C9">
      <w:pPr>
        <w:tabs>
          <w:tab w:val="left" w:pos="820"/>
        </w:tabs>
      </w:pPr>
      <w:r w:rsidRPr="00A03E32">
        <w:t>2013</w:t>
      </w:r>
      <w:r w:rsidRPr="00A03E32">
        <w:tab/>
        <w:t xml:space="preserve">Feary, D.A., J.A. Burt, S. Al Hazeem, M.A. Adel-Moati, K.A. Al-Khalifa, D.M. Anderson, et al., 2013. Critical research needs for identifying future changes in Gulf coral reef ecosystems. Mar. Poll. Bull. 72: 406-416. </w:t>
      </w:r>
      <w:r w:rsidR="00C14965">
        <w:rPr>
          <w:color w:val="000000" w:themeColor="text1"/>
        </w:rPr>
        <w:t xml:space="preserve">DOI: </w:t>
      </w:r>
      <w:r w:rsidRPr="00D31777">
        <w:rPr>
          <w:color w:val="000000" w:themeColor="text1"/>
        </w:rPr>
        <w:t>10.1016/j.marpolbul.2013.02.038</w:t>
      </w:r>
    </w:p>
    <w:p w14:paraId="659217FA" w14:textId="77777777" w:rsidR="00B47503" w:rsidRPr="00A03E32" w:rsidRDefault="00B47503" w:rsidP="001643C9">
      <w:pPr>
        <w:spacing w:before="1"/>
      </w:pPr>
    </w:p>
    <w:p w14:paraId="30AEC570" w14:textId="77777777" w:rsidR="00B47503" w:rsidRPr="00A03E32" w:rsidRDefault="000A11C5" w:rsidP="001643C9">
      <w:pPr>
        <w:tabs>
          <w:tab w:val="left" w:pos="820"/>
        </w:tabs>
        <w:spacing w:before="29"/>
      </w:pPr>
      <w:r w:rsidRPr="00A03E32">
        <w:t>2014</w:t>
      </w:r>
      <w:r w:rsidRPr="00A03E32">
        <w:tab/>
        <w:t>Ralston, D.K., B.A. Keafer, M.L. Brosnahan, and D.M. Anderson. Temperature dependence of an estuarine harmful algal bloom: Resolving interannual variability in bloom dynamics using a degree day approach. Limnol. Oceanogr. 59(4): 1112-1126.</w:t>
      </w:r>
    </w:p>
    <w:p w14:paraId="3BD91794" w14:textId="77777777" w:rsidR="00B47503" w:rsidRPr="00A03E32" w:rsidRDefault="00B47503" w:rsidP="001643C9">
      <w:pPr>
        <w:spacing w:before="16"/>
      </w:pPr>
    </w:p>
    <w:p w14:paraId="126A63F5" w14:textId="77777777" w:rsidR="00B47503" w:rsidRPr="00A03E32" w:rsidRDefault="000A11C5" w:rsidP="001643C9">
      <w:pPr>
        <w:tabs>
          <w:tab w:val="left" w:pos="820"/>
        </w:tabs>
      </w:pPr>
      <w:r w:rsidRPr="00A03E32">
        <w:t>2014</w:t>
      </w:r>
      <w:r w:rsidRPr="00A03E32">
        <w:tab/>
        <w:t xml:space="preserve">Solow, A.R., A. Beet, B.A. Keafer, and D.M. Anderson. Testing for simple structure in the space-time distribution of </w:t>
      </w:r>
      <w:r w:rsidRPr="00A03E32">
        <w:rPr>
          <w:i/>
        </w:rPr>
        <w:t xml:space="preserve">Alexandrium </w:t>
      </w:r>
      <w:r w:rsidRPr="00A03E32">
        <w:t>cysts in the Gulf of Maine. Mar. Ecol. Prog. Ser. 501: 291-296.</w:t>
      </w:r>
    </w:p>
    <w:p w14:paraId="168963A8" w14:textId="77777777" w:rsidR="00B47503" w:rsidRPr="00A03E32" w:rsidRDefault="00B47503" w:rsidP="001643C9">
      <w:pPr>
        <w:spacing w:before="16"/>
      </w:pPr>
    </w:p>
    <w:p w14:paraId="2FC0D99B" w14:textId="70A54AD5" w:rsidR="00B47503" w:rsidRPr="00431303" w:rsidRDefault="000A11C5" w:rsidP="001643C9">
      <w:pPr>
        <w:tabs>
          <w:tab w:val="left" w:pos="820"/>
        </w:tabs>
        <w:rPr>
          <w:lang w:val="es"/>
        </w:rPr>
      </w:pPr>
      <w:r w:rsidRPr="00A03E32">
        <w:t>2014</w:t>
      </w:r>
      <w:r w:rsidRPr="00A03E32">
        <w:tab/>
        <w:t xml:space="preserve">Anderson, D.M., B.A. Keafer, J.L. Kleindinst, D.J. McGillicuddy, Jr., J.L. Martin, K. Norton, C.H. Pilskaln, J.L. Smith, C.R. Sherwood, and B. Butman. </w:t>
      </w:r>
      <w:r w:rsidRPr="00A03E32">
        <w:rPr>
          <w:i/>
        </w:rPr>
        <w:t xml:space="preserve">Alexandrium fundyense </w:t>
      </w:r>
      <w:r w:rsidRPr="00A03E32">
        <w:t xml:space="preserve">cysts in the Gulf of Maine: Long-term time series of abundance and distribution, and linkages to past and future blooms. </w:t>
      </w:r>
      <w:r w:rsidRPr="00431303">
        <w:rPr>
          <w:lang w:val="es"/>
        </w:rPr>
        <w:t>Deep-Sea Res. II 103: 6-26.</w:t>
      </w:r>
      <w:r w:rsidR="00C14965">
        <w:rPr>
          <w:lang w:val="es"/>
        </w:rPr>
        <w:t xml:space="preserve"> DOI:</w:t>
      </w:r>
      <w:r w:rsidRPr="00D31777">
        <w:rPr>
          <w:color w:val="000000" w:themeColor="text1"/>
          <w:lang w:val="es"/>
        </w:rPr>
        <w:t>10.1016/j.dsr2.2013.10.002</w:t>
      </w:r>
    </w:p>
    <w:p w14:paraId="1468E448" w14:textId="77777777" w:rsidR="00B47503" w:rsidRPr="00431303" w:rsidRDefault="00B47503" w:rsidP="001643C9">
      <w:pPr>
        <w:spacing w:before="7"/>
        <w:rPr>
          <w:lang w:val="es"/>
        </w:rPr>
      </w:pPr>
    </w:p>
    <w:p w14:paraId="170A50E3" w14:textId="4845A3A2" w:rsidR="00B47503" w:rsidRPr="00A03E32" w:rsidRDefault="000A11C5" w:rsidP="001643C9">
      <w:pPr>
        <w:tabs>
          <w:tab w:val="left" w:pos="820"/>
        </w:tabs>
        <w:spacing w:before="29"/>
      </w:pPr>
      <w:r w:rsidRPr="00431303">
        <w:rPr>
          <w:lang w:val="es"/>
        </w:rPr>
        <w:t>2014</w:t>
      </w:r>
      <w:r w:rsidRPr="00431303">
        <w:rPr>
          <w:lang w:val="es"/>
        </w:rPr>
        <w:tab/>
        <w:t>Butman, B., A.L. Aretxabaleta, P.J. Dickhudt, P.S. Dalyander, C.R. Sherwood, D.M. Anderson, B.A. Keafer and R.P. Signell.</w:t>
      </w:r>
      <w:r w:rsidR="00E11608" w:rsidRPr="00431303">
        <w:rPr>
          <w:lang w:val="es"/>
        </w:rPr>
        <w:t xml:space="preserve"> </w:t>
      </w:r>
      <w:r w:rsidRPr="00A03E32">
        <w:t xml:space="preserve">Investigating the importance of sediment resuspension in </w:t>
      </w:r>
      <w:r w:rsidRPr="00A03E32">
        <w:rPr>
          <w:i/>
        </w:rPr>
        <w:t xml:space="preserve">Alexandrium fundyense </w:t>
      </w:r>
      <w:r w:rsidRPr="00A03E32">
        <w:t xml:space="preserve">cyst population dynamics in the Gulf of Maine, Deep-Sea Res II 103: 79-95. </w:t>
      </w:r>
      <w:r w:rsidR="00C14965">
        <w:rPr>
          <w:color w:val="000000" w:themeColor="text1"/>
        </w:rPr>
        <w:t xml:space="preserve">DOI: </w:t>
      </w:r>
      <w:r w:rsidRPr="00D31777">
        <w:rPr>
          <w:color w:val="000000" w:themeColor="text1"/>
        </w:rPr>
        <w:t>10.1016/j.dsr2.2013.10.011</w:t>
      </w:r>
    </w:p>
    <w:p w14:paraId="4C4903E6" w14:textId="77777777" w:rsidR="00EA3D6F" w:rsidRDefault="00EA3D6F" w:rsidP="001643C9">
      <w:pPr>
        <w:tabs>
          <w:tab w:val="left" w:pos="820"/>
        </w:tabs>
        <w:spacing w:before="29"/>
      </w:pPr>
    </w:p>
    <w:p w14:paraId="4E511C29" w14:textId="77777777" w:rsidR="00B47503" w:rsidRPr="00431303" w:rsidRDefault="000A11C5" w:rsidP="001643C9">
      <w:pPr>
        <w:tabs>
          <w:tab w:val="left" w:pos="820"/>
        </w:tabs>
        <w:spacing w:before="29"/>
        <w:rPr>
          <w:lang w:val="es"/>
        </w:rPr>
      </w:pPr>
      <w:r w:rsidRPr="00A03E32">
        <w:t>2014</w:t>
      </w:r>
      <w:r w:rsidRPr="00A03E32">
        <w:tab/>
        <w:t xml:space="preserve">Pilskaln, C.H., Anderson, D.M., McGillicuddy, D.J., Keafer, B.A., Hayashi, K., Norton, K. Spatial and temporal variability of </w:t>
      </w:r>
      <w:r w:rsidRPr="00A03E32">
        <w:rPr>
          <w:i/>
        </w:rPr>
        <w:t xml:space="preserve">Alexandrium </w:t>
      </w:r>
      <w:r w:rsidRPr="00A03E32">
        <w:t xml:space="preserve">cyst fluxes in the Gulf of Maine: Relationship to seasonal particle export and resuspension. </w:t>
      </w:r>
      <w:r w:rsidRPr="00431303">
        <w:rPr>
          <w:lang w:val="es"/>
        </w:rPr>
        <w:t>Deep-Sea Res. II 103:</w:t>
      </w:r>
    </w:p>
    <w:p w14:paraId="18B241BE" w14:textId="6E5DBD44" w:rsidR="00B47503" w:rsidRPr="00431303" w:rsidRDefault="000A11C5" w:rsidP="001643C9">
      <w:pPr>
        <w:rPr>
          <w:color w:val="0000FF"/>
          <w:u w:val="single" w:color="0000FF"/>
          <w:lang w:val="es"/>
        </w:rPr>
      </w:pPr>
      <w:r w:rsidRPr="00431303">
        <w:rPr>
          <w:lang w:val="es"/>
        </w:rPr>
        <w:t xml:space="preserve">40-54. </w:t>
      </w:r>
      <w:r w:rsidR="00C14965">
        <w:rPr>
          <w:color w:val="000000" w:themeColor="text1"/>
          <w:lang w:val="es"/>
        </w:rPr>
        <w:t xml:space="preserve">DOI: </w:t>
      </w:r>
      <w:r w:rsidRPr="00D31777">
        <w:rPr>
          <w:color w:val="000000" w:themeColor="text1"/>
          <w:lang w:val="es"/>
        </w:rPr>
        <w:t>10.1016/j.dsr2.2012.11.001</w:t>
      </w:r>
    </w:p>
    <w:p w14:paraId="136C5B37" w14:textId="5020769B" w:rsidR="00B47503" w:rsidRPr="00431303" w:rsidRDefault="000A11C5" w:rsidP="001643C9">
      <w:pPr>
        <w:tabs>
          <w:tab w:val="left" w:pos="820"/>
        </w:tabs>
        <w:spacing w:before="77"/>
        <w:rPr>
          <w:lang w:val="es"/>
        </w:rPr>
      </w:pPr>
      <w:r w:rsidRPr="00A03E32">
        <w:t>2014</w:t>
      </w:r>
      <w:r w:rsidRPr="00A03E32">
        <w:tab/>
        <w:t xml:space="preserve">Vahtera, E., B.G. Crespo, D.J. McGillicuddy, Jr., K. Olli, and D.M. Anderson. </w:t>
      </w:r>
      <w:r w:rsidRPr="00A03E32">
        <w:rPr>
          <w:i/>
        </w:rPr>
        <w:t xml:space="preserve">Alexandrium fundyense </w:t>
      </w:r>
      <w:r w:rsidRPr="00A03E32">
        <w:t xml:space="preserve">cyst viability and germling survival in light vs. dark at a constant low temperature. </w:t>
      </w:r>
      <w:r w:rsidRPr="00431303">
        <w:rPr>
          <w:lang w:val="es"/>
        </w:rPr>
        <w:t xml:space="preserve">Deep-Sea Res. II 103: 112-119. </w:t>
      </w:r>
      <w:r w:rsidR="00C14965">
        <w:rPr>
          <w:color w:val="000000" w:themeColor="text1"/>
          <w:lang w:val="es"/>
        </w:rPr>
        <w:t xml:space="preserve">DOI: </w:t>
      </w:r>
      <w:r w:rsidRPr="00D31777">
        <w:rPr>
          <w:color w:val="000000" w:themeColor="text1"/>
          <w:lang w:val="es"/>
        </w:rPr>
        <w:t>10.1016/j.dsr2.2013.05.010</w:t>
      </w:r>
    </w:p>
    <w:p w14:paraId="3EF41BF5" w14:textId="77777777" w:rsidR="00B47503" w:rsidRPr="00431303" w:rsidRDefault="00B47503" w:rsidP="001643C9">
      <w:pPr>
        <w:spacing w:before="7"/>
        <w:rPr>
          <w:lang w:val="es"/>
        </w:rPr>
      </w:pPr>
    </w:p>
    <w:p w14:paraId="35E14AB7" w14:textId="77777777" w:rsidR="00B47503" w:rsidRPr="00A03E32" w:rsidRDefault="000A11C5" w:rsidP="001643C9">
      <w:pPr>
        <w:tabs>
          <w:tab w:val="left" w:pos="820"/>
        </w:tabs>
        <w:spacing w:before="29"/>
      </w:pPr>
      <w:r w:rsidRPr="00431303">
        <w:rPr>
          <w:lang w:val="es"/>
        </w:rPr>
        <w:t>2014</w:t>
      </w:r>
      <w:r w:rsidRPr="00431303">
        <w:rPr>
          <w:lang w:val="es"/>
        </w:rPr>
        <w:tab/>
        <w:t xml:space="preserve">Pilskaln, C.H., K. Hayashi, B.A. Keafer, D.M. Anderson, and D.J. McGillicuddy, Jr. </w:t>
      </w:r>
      <w:r w:rsidRPr="00A03E32">
        <w:t xml:space="preserve">Benthic nepheloid layers in the Gulf of Maine and </w:t>
      </w:r>
      <w:r w:rsidRPr="00A03E32">
        <w:rPr>
          <w:i/>
        </w:rPr>
        <w:t xml:space="preserve">Alexandrium </w:t>
      </w:r>
      <w:r w:rsidRPr="00A03E32">
        <w:t>cyst inventories.</w:t>
      </w:r>
    </w:p>
    <w:p w14:paraId="1EFC179D" w14:textId="05F9FFEE" w:rsidR="00B47503" w:rsidRPr="00D31777" w:rsidRDefault="000A11C5" w:rsidP="001643C9">
      <w:r w:rsidRPr="00A03E32">
        <w:rPr>
          <w:position w:val="-1"/>
        </w:rPr>
        <w:t>Deep-Sea Res. II 103: 55-65.</w:t>
      </w:r>
      <w:r w:rsidRPr="00D31777">
        <w:rPr>
          <w:color w:val="000000" w:themeColor="text1"/>
          <w:position w:val="-1"/>
        </w:rPr>
        <w:t xml:space="preserve"> </w:t>
      </w:r>
      <w:r w:rsidR="00C14965">
        <w:rPr>
          <w:color w:val="000000" w:themeColor="text1"/>
          <w:position w:val="-1"/>
        </w:rPr>
        <w:t xml:space="preserve">DOI: </w:t>
      </w:r>
      <w:r w:rsidRPr="00D31777">
        <w:rPr>
          <w:color w:val="000000" w:themeColor="text1"/>
          <w:position w:val="-1"/>
        </w:rPr>
        <w:t>10.1016/j.dsr2.2013.05.021</w:t>
      </w:r>
    </w:p>
    <w:p w14:paraId="736C81A3" w14:textId="77777777" w:rsidR="00B47503" w:rsidRPr="00A03E32" w:rsidRDefault="00B47503" w:rsidP="001643C9">
      <w:pPr>
        <w:spacing w:before="12"/>
      </w:pPr>
    </w:p>
    <w:p w14:paraId="24B637FD" w14:textId="09AC1B2B" w:rsidR="00B47503" w:rsidRPr="00D31777" w:rsidRDefault="000A11C5" w:rsidP="001643C9">
      <w:pPr>
        <w:tabs>
          <w:tab w:val="left" w:pos="820"/>
        </w:tabs>
        <w:spacing w:before="29"/>
        <w:rPr>
          <w:color w:val="000000" w:themeColor="text1"/>
          <w:lang w:val="es"/>
        </w:rPr>
      </w:pPr>
      <w:r w:rsidRPr="00A03E32">
        <w:t>2014</w:t>
      </w:r>
      <w:r w:rsidRPr="00A03E32">
        <w:tab/>
        <w:t xml:space="preserve">Fernandes, L.F., K.A. Hubbard, M.L. Richlen, J. Smith, S.S. Bates, J. Ehrman, C. Léger, L.L. Mafra, Jr., D. Kulis, M. Quilliam, K. Libera, L. McCauley, and D.M. Anderson. Diversity and toxicity of the diatom </w:t>
      </w:r>
      <w:r w:rsidRPr="00A03E32">
        <w:rPr>
          <w:i/>
        </w:rPr>
        <w:t xml:space="preserve">Pseudo-nitzschia </w:t>
      </w:r>
      <w:r w:rsidRPr="00A03E32">
        <w:t xml:space="preserve">Peragallo in the Gulf of Maine, Northwestern Atlantic Ocean. </w:t>
      </w:r>
      <w:r w:rsidRPr="00431303">
        <w:rPr>
          <w:lang w:val="es"/>
        </w:rPr>
        <w:t>Deep-Sea Res. II 103: 139-162.</w:t>
      </w:r>
      <w:r w:rsidR="00C14965">
        <w:rPr>
          <w:lang w:val="es"/>
        </w:rPr>
        <w:t xml:space="preserve"> DOI:</w:t>
      </w:r>
      <w:r w:rsidRPr="00D31777">
        <w:rPr>
          <w:color w:val="000000" w:themeColor="text1"/>
          <w:lang w:val="es"/>
        </w:rPr>
        <w:t>10.1016/j.dsr2.2013.06.022</w:t>
      </w:r>
    </w:p>
    <w:p w14:paraId="7D8E9C6E" w14:textId="77777777" w:rsidR="00B47503" w:rsidRPr="00431303" w:rsidRDefault="00B47503" w:rsidP="001643C9">
      <w:pPr>
        <w:spacing w:before="7"/>
        <w:rPr>
          <w:lang w:val="es"/>
        </w:rPr>
      </w:pPr>
    </w:p>
    <w:p w14:paraId="631418A7" w14:textId="58050462" w:rsidR="00B47503" w:rsidRPr="00A03E32" w:rsidRDefault="000A11C5" w:rsidP="001643C9">
      <w:pPr>
        <w:tabs>
          <w:tab w:val="left" w:pos="820"/>
        </w:tabs>
        <w:spacing w:before="29"/>
      </w:pPr>
      <w:r w:rsidRPr="00431303">
        <w:rPr>
          <w:lang w:val="es"/>
        </w:rPr>
        <w:t>2014</w:t>
      </w:r>
      <w:r w:rsidRPr="00431303">
        <w:rPr>
          <w:lang w:val="es"/>
        </w:rPr>
        <w:tab/>
        <w:t xml:space="preserve">McGillicuddy, Jr., D.J., D.W. Townsend, B.A. Keafer, M.A. Thomas, and D.M. Anderson. </w:t>
      </w:r>
      <w:r w:rsidRPr="00A03E32">
        <w:t xml:space="preserve">Georges Bank: A leaky incubator of </w:t>
      </w:r>
      <w:r w:rsidRPr="00A03E32">
        <w:rPr>
          <w:i/>
        </w:rPr>
        <w:t xml:space="preserve">Alexandrium fundyense </w:t>
      </w:r>
      <w:r w:rsidRPr="00A03E32">
        <w:t xml:space="preserve">blooms. Deep- Sea Res. II 103: 163-173. </w:t>
      </w:r>
      <w:r w:rsidR="00C14965">
        <w:rPr>
          <w:color w:val="000000" w:themeColor="text1"/>
        </w:rPr>
        <w:t xml:space="preserve">DOI: </w:t>
      </w:r>
      <w:r w:rsidRPr="00D31777">
        <w:rPr>
          <w:color w:val="000000" w:themeColor="text1"/>
        </w:rPr>
        <w:t>10.1016/j.dsr2.2012.11.002</w:t>
      </w:r>
    </w:p>
    <w:p w14:paraId="15029FB4" w14:textId="77777777" w:rsidR="00B47503" w:rsidRPr="00A03E32" w:rsidRDefault="00B47503" w:rsidP="001643C9">
      <w:pPr>
        <w:spacing w:before="7"/>
      </w:pPr>
    </w:p>
    <w:p w14:paraId="20B5787C" w14:textId="15E31DE5" w:rsidR="00B47503" w:rsidRPr="00431303" w:rsidRDefault="000A11C5" w:rsidP="001643C9">
      <w:pPr>
        <w:tabs>
          <w:tab w:val="left" w:pos="820"/>
        </w:tabs>
        <w:spacing w:before="29"/>
        <w:rPr>
          <w:lang w:val="es"/>
        </w:rPr>
      </w:pPr>
      <w:r w:rsidRPr="00A03E32">
        <w:t>2014</w:t>
      </w:r>
      <w:r w:rsidRPr="00A03E32">
        <w:tab/>
        <w:t xml:space="preserve">McGillicuddy, Jr., D.J., M.L. Brosnahan, D.A. Couture, R. He, B.A. Keafer, J.P. Manning, J.L. Martin, C.H. Pilskaln, D.W. Townsend, and D.M. Anderson. A red tide of </w:t>
      </w:r>
      <w:r w:rsidRPr="00A03E32">
        <w:rPr>
          <w:i/>
        </w:rPr>
        <w:t xml:space="preserve">Alexandrium fundyense </w:t>
      </w:r>
      <w:r w:rsidRPr="00A03E32">
        <w:t xml:space="preserve">in the Gulf of Maine. </w:t>
      </w:r>
      <w:r w:rsidRPr="00431303">
        <w:rPr>
          <w:lang w:val="es"/>
        </w:rPr>
        <w:t>Deep-Sea Res. II 103: 174-184.</w:t>
      </w:r>
      <w:r w:rsidR="00C14965">
        <w:rPr>
          <w:lang w:val="es"/>
        </w:rPr>
        <w:t xml:space="preserve"> DOI:</w:t>
      </w:r>
      <w:r w:rsidRPr="00D31777">
        <w:rPr>
          <w:color w:val="000000" w:themeColor="text1"/>
          <w:lang w:val="es"/>
        </w:rPr>
        <w:t>10.1016/j.dsr2.2013.05.011</w:t>
      </w:r>
    </w:p>
    <w:p w14:paraId="6CDBFA72" w14:textId="77777777" w:rsidR="00B47503" w:rsidRPr="00431303" w:rsidRDefault="00B47503" w:rsidP="001643C9">
      <w:pPr>
        <w:spacing w:before="7"/>
        <w:rPr>
          <w:lang w:val="es"/>
        </w:rPr>
      </w:pPr>
    </w:p>
    <w:p w14:paraId="4E23D99B" w14:textId="1083F9A2" w:rsidR="00B47503" w:rsidRPr="00431303" w:rsidRDefault="000A11C5" w:rsidP="001643C9">
      <w:pPr>
        <w:tabs>
          <w:tab w:val="left" w:pos="820"/>
        </w:tabs>
        <w:spacing w:before="29"/>
        <w:rPr>
          <w:lang w:val="es"/>
        </w:rPr>
      </w:pPr>
      <w:r w:rsidRPr="00431303">
        <w:rPr>
          <w:lang w:val="es"/>
        </w:rPr>
        <w:t>2014</w:t>
      </w:r>
      <w:r w:rsidRPr="00431303">
        <w:rPr>
          <w:lang w:val="es"/>
        </w:rPr>
        <w:tab/>
        <w:t xml:space="preserve">Brosnahan, M.L., S. Farzan, B.A. Keafer, H.M. Sosik, R.J. Olson, and D.M. Anderson. </w:t>
      </w:r>
      <w:r w:rsidRPr="00A03E32">
        <w:t xml:space="preserve">Complexities of bloom dynamics in the toxic dinoflagellate </w:t>
      </w:r>
      <w:r w:rsidRPr="00A03E32">
        <w:rPr>
          <w:i/>
        </w:rPr>
        <w:t xml:space="preserve">Alexandrium fundyense </w:t>
      </w:r>
      <w:r w:rsidRPr="00A03E32">
        <w:t xml:space="preserve">revealed through DNA measurements by imaging flow cytometry coupled with species-specific rRNA probes. </w:t>
      </w:r>
      <w:r w:rsidRPr="00431303">
        <w:rPr>
          <w:lang w:val="es"/>
        </w:rPr>
        <w:t>Deep-Sea Res. II 103: 185-198.</w:t>
      </w:r>
      <w:r w:rsidR="00D31777">
        <w:rPr>
          <w:lang w:val="es"/>
        </w:rPr>
        <w:t xml:space="preserve"> </w:t>
      </w:r>
      <w:r w:rsidR="00C14965">
        <w:rPr>
          <w:color w:val="000000" w:themeColor="text1"/>
          <w:lang w:val="es"/>
        </w:rPr>
        <w:t>DOI:</w:t>
      </w:r>
      <w:r w:rsidRPr="00D31777">
        <w:rPr>
          <w:color w:val="000000" w:themeColor="text1"/>
          <w:lang w:val="es"/>
        </w:rPr>
        <w:t>10.1016/j.dsr2.2013.05.034</w:t>
      </w:r>
    </w:p>
    <w:p w14:paraId="505FE241" w14:textId="77777777" w:rsidR="00B47503" w:rsidRPr="00431303" w:rsidRDefault="00B47503" w:rsidP="001643C9">
      <w:pPr>
        <w:spacing w:before="7"/>
        <w:rPr>
          <w:lang w:val="es"/>
        </w:rPr>
      </w:pPr>
    </w:p>
    <w:p w14:paraId="0977B461" w14:textId="2B4420D1" w:rsidR="00B47503" w:rsidRPr="00431303" w:rsidRDefault="000A11C5" w:rsidP="001643C9">
      <w:pPr>
        <w:tabs>
          <w:tab w:val="left" w:pos="820"/>
        </w:tabs>
        <w:spacing w:before="30"/>
        <w:rPr>
          <w:lang w:val="es"/>
        </w:rPr>
      </w:pPr>
      <w:r w:rsidRPr="00431303">
        <w:rPr>
          <w:lang w:val="es"/>
        </w:rPr>
        <w:t>2014</w:t>
      </w:r>
      <w:r w:rsidRPr="00431303">
        <w:rPr>
          <w:lang w:val="es"/>
        </w:rPr>
        <w:tab/>
        <w:t xml:space="preserve">Anderson, D.M., D.A. Couture, J.L. Kleindinst, B.A. Keafer, D.J. McGillicuddy, Jr., J.L. Martin, M.L. Richlen, J.M. Hickey, and A.R. Solow. </w:t>
      </w:r>
      <w:r w:rsidRPr="00A03E32">
        <w:t xml:space="preserve">Understanding interannual, decadal level variability in paralytic shellfish poisoning toxicity in the Gulf of Maine: The HAB Index. </w:t>
      </w:r>
      <w:r w:rsidRPr="00431303">
        <w:rPr>
          <w:lang w:val="es"/>
        </w:rPr>
        <w:t xml:space="preserve">Deep-Sea Res. II 103: 264-276. </w:t>
      </w:r>
      <w:r w:rsidR="00C14965">
        <w:rPr>
          <w:color w:val="000000" w:themeColor="text1"/>
          <w:lang w:val="es"/>
        </w:rPr>
        <w:t xml:space="preserve">DOI: </w:t>
      </w:r>
      <w:r w:rsidRPr="00D31777">
        <w:rPr>
          <w:color w:val="000000" w:themeColor="text1"/>
          <w:lang w:val="es"/>
        </w:rPr>
        <w:t>10.1016/j.dsr2.2013.09.018</w:t>
      </w:r>
    </w:p>
    <w:p w14:paraId="504F9BC5" w14:textId="77777777" w:rsidR="00B47503" w:rsidRPr="00431303" w:rsidRDefault="00B47503" w:rsidP="001643C9">
      <w:pPr>
        <w:spacing w:before="7"/>
        <w:rPr>
          <w:lang w:val="es"/>
        </w:rPr>
      </w:pPr>
    </w:p>
    <w:p w14:paraId="0739FF61" w14:textId="77777777" w:rsidR="00981276" w:rsidRDefault="00981276" w:rsidP="001643C9">
      <w:pPr>
        <w:tabs>
          <w:tab w:val="left" w:pos="820"/>
        </w:tabs>
        <w:spacing w:before="29"/>
        <w:rPr>
          <w:lang w:val="es"/>
        </w:rPr>
      </w:pPr>
    </w:p>
    <w:p w14:paraId="4098806F" w14:textId="77777777" w:rsidR="00981276" w:rsidRDefault="00981276" w:rsidP="001643C9">
      <w:pPr>
        <w:tabs>
          <w:tab w:val="left" w:pos="820"/>
        </w:tabs>
        <w:spacing w:before="29"/>
        <w:rPr>
          <w:lang w:val="es"/>
        </w:rPr>
      </w:pPr>
    </w:p>
    <w:p w14:paraId="1917A6B1" w14:textId="5706F2AB" w:rsidR="00B47503" w:rsidRPr="00431303" w:rsidRDefault="000A11C5" w:rsidP="001643C9">
      <w:pPr>
        <w:tabs>
          <w:tab w:val="left" w:pos="820"/>
        </w:tabs>
        <w:spacing w:before="29"/>
        <w:rPr>
          <w:lang w:val="es"/>
        </w:rPr>
      </w:pPr>
      <w:r w:rsidRPr="00431303">
        <w:rPr>
          <w:lang w:val="es"/>
        </w:rPr>
        <w:t>2014</w:t>
      </w:r>
      <w:r w:rsidRPr="00431303">
        <w:rPr>
          <w:lang w:val="es"/>
        </w:rPr>
        <w:tab/>
        <w:t xml:space="preserve">Kleindinst, J.L., D.M. Anderson, D.J. McGillicuddy, Jr., R.P. Stumpf, K.M. Fisher, D.A. Couture, J.M. Hickey, and C. Nash,. </w:t>
      </w:r>
      <w:r w:rsidRPr="00A03E32">
        <w:t xml:space="preserve">Categorizing the severity of paralytic shellfish poisoning outbreaks in the Gulf of Maine for forecasting and management. </w:t>
      </w:r>
      <w:r w:rsidRPr="00431303">
        <w:rPr>
          <w:lang w:val="es"/>
        </w:rPr>
        <w:t xml:space="preserve">Deep-Sea Res. II 103: 277-287. </w:t>
      </w:r>
      <w:r w:rsidR="00C14965">
        <w:rPr>
          <w:color w:val="000000" w:themeColor="text1"/>
          <w:lang w:val="es"/>
        </w:rPr>
        <w:t xml:space="preserve">DOI: </w:t>
      </w:r>
      <w:r w:rsidRPr="00D31777">
        <w:rPr>
          <w:color w:val="000000" w:themeColor="text1"/>
          <w:lang w:val="es"/>
        </w:rPr>
        <w:t>10.1016/j.dsr2.2013.03.027</w:t>
      </w:r>
    </w:p>
    <w:p w14:paraId="2827707D" w14:textId="77777777" w:rsidR="00EA3D6F" w:rsidRDefault="00EA3D6F" w:rsidP="001643C9">
      <w:pPr>
        <w:tabs>
          <w:tab w:val="left" w:pos="820"/>
        </w:tabs>
        <w:spacing w:before="29"/>
        <w:rPr>
          <w:lang w:val="es"/>
        </w:rPr>
      </w:pPr>
    </w:p>
    <w:p w14:paraId="4E72A9CB" w14:textId="5102CA88" w:rsidR="00B47503" w:rsidRPr="00D31777" w:rsidRDefault="000A11C5" w:rsidP="001643C9">
      <w:pPr>
        <w:tabs>
          <w:tab w:val="left" w:pos="820"/>
        </w:tabs>
        <w:spacing w:before="29"/>
        <w:rPr>
          <w:color w:val="000000" w:themeColor="text1"/>
          <w:lang w:val="es"/>
        </w:rPr>
      </w:pPr>
      <w:r w:rsidRPr="00431303">
        <w:rPr>
          <w:lang w:val="es"/>
        </w:rPr>
        <w:t>2014</w:t>
      </w:r>
      <w:r w:rsidRPr="00431303">
        <w:rPr>
          <w:lang w:val="es"/>
        </w:rPr>
        <w:tab/>
        <w:t xml:space="preserve">Petitpas, C.M., J.T. Turner, J.R. Deeds, B.A. Keafer, D.J. McGillicuddy, Jr., P.J. Milligan, V. Shue, K.D. White, and D.M. Anderson. </w:t>
      </w:r>
      <w:r w:rsidRPr="00A03E32">
        <w:t xml:space="preserve">PSP toxin levels and plankton community composition in size-fractionated vertical profiles during spring/summer blooms of the toxic dinoflagellate </w:t>
      </w:r>
      <w:r w:rsidRPr="00A03E32">
        <w:rPr>
          <w:i/>
        </w:rPr>
        <w:t xml:space="preserve">Alexandrium fundyense </w:t>
      </w:r>
      <w:r w:rsidR="000F71B6">
        <w:t xml:space="preserve">in the Gulf of Maine and on </w:t>
      </w:r>
      <w:r w:rsidRPr="00A03E32">
        <w:t>Georges Bank, 2007, 2008, and 2010: 2. Plankton community composition and abundance.</w:t>
      </w:r>
      <w:r w:rsidR="000F71B6">
        <w:t xml:space="preserve"> Deep-Sea Res. II 103: 350-367.</w:t>
      </w:r>
      <w:r w:rsidR="00D31777">
        <w:rPr>
          <w:color w:val="000000" w:themeColor="text1"/>
          <w:lang w:val="es"/>
        </w:rPr>
        <w:t xml:space="preserve"> </w:t>
      </w:r>
      <w:r w:rsidR="00C14965">
        <w:rPr>
          <w:color w:val="000000" w:themeColor="text1"/>
          <w:lang w:val="es"/>
        </w:rPr>
        <w:t xml:space="preserve">DOI: </w:t>
      </w:r>
      <w:r w:rsidRPr="00D31777">
        <w:rPr>
          <w:color w:val="000000" w:themeColor="text1"/>
          <w:lang w:val="es"/>
        </w:rPr>
        <w:t>10.1016/j.dsr2.2013.04.012</w:t>
      </w:r>
    </w:p>
    <w:p w14:paraId="1FE89EC0" w14:textId="77777777" w:rsidR="00B47503" w:rsidRPr="00A03E32" w:rsidRDefault="00B47503" w:rsidP="001643C9">
      <w:pPr>
        <w:spacing w:before="4"/>
      </w:pPr>
    </w:p>
    <w:p w14:paraId="3A1EE299" w14:textId="77777777" w:rsidR="00B47503" w:rsidRPr="00A03E32" w:rsidRDefault="000A11C5" w:rsidP="001643C9">
      <w:pPr>
        <w:tabs>
          <w:tab w:val="left" w:pos="820"/>
        </w:tabs>
        <w:spacing w:before="29"/>
      </w:pPr>
      <w:r w:rsidRPr="00A03E32">
        <w:t>2014</w:t>
      </w:r>
      <w:r w:rsidRPr="00A03E32">
        <w:tab/>
        <w:t xml:space="preserve">Deeds, J.R., C.M. Petitpas, V. Shue, K.D. White, B.A. Keafer, D.J. McGillicuddy, Jr., P.J. Milligan, D.M. Anderson, and J.T. Turner. PSP toxin levels and plankton community composition and abundance in size-fractionated vertical profiles during spring/summer blooms of the toxic dinoflagellate </w:t>
      </w:r>
      <w:r w:rsidRPr="00A03E32">
        <w:rPr>
          <w:i/>
        </w:rPr>
        <w:t xml:space="preserve">Alexandrium fundyense </w:t>
      </w:r>
      <w:r w:rsidRPr="00A03E32">
        <w:t>in the Gulf of Maine and on Georges Bank, 2007, 2008 and 2010: 1. Toxin levels. Deep-Sea Res. II</w:t>
      </w:r>
    </w:p>
    <w:p w14:paraId="3AFA42F8" w14:textId="17F6C052" w:rsidR="00C54FE2" w:rsidRPr="00D31777" w:rsidRDefault="000A11C5" w:rsidP="001643C9">
      <w:pPr>
        <w:spacing w:before="2"/>
      </w:pPr>
      <w:r w:rsidRPr="00A03E32">
        <w:rPr>
          <w:position w:val="-1"/>
        </w:rPr>
        <w:t xml:space="preserve">103: 329-349. </w:t>
      </w:r>
      <w:r w:rsidR="00C14965">
        <w:rPr>
          <w:color w:val="000000" w:themeColor="text1"/>
          <w:position w:val="-1"/>
        </w:rPr>
        <w:t xml:space="preserve">DOI: </w:t>
      </w:r>
      <w:r w:rsidRPr="00D31777">
        <w:rPr>
          <w:color w:val="000000" w:themeColor="text1"/>
          <w:position w:val="-1"/>
        </w:rPr>
        <w:t>10.1016/j.dsr2.2013.04.013</w:t>
      </w:r>
    </w:p>
    <w:p w14:paraId="42495916" w14:textId="77777777" w:rsidR="001643C9" w:rsidRDefault="001643C9" w:rsidP="001643C9">
      <w:pPr>
        <w:tabs>
          <w:tab w:val="left" w:pos="820"/>
        </w:tabs>
        <w:spacing w:before="34"/>
        <w:rPr>
          <w:lang w:val="sv"/>
        </w:rPr>
      </w:pPr>
    </w:p>
    <w:p w14:paraId="1DDEBEA8" w14:textId="77777777" w:rsidR="00B47503" w:rsidRPr="00A03E32" w:rsidRDefault="000A11C5" w:rsidP="001643C9">
      <w:pPr>
        <w:tabs>
          <w:tab w:val="left" w:pos="820"/>
        </w:tabs>
        <w:spacing w:before="34"/>
      </w:pPr>
      <w:r w:rsidRPr="00431303">
        <w:rPr>
          <w:lang w:val="sv"/>
        </w:rPr>
        <w:t>2014</w:t>
      </w:r>
      <w:r w:rsidRPr="00431303">
        <w:rPr>
          <w:lang w:val="sv"/>
        </w:rPr>
        <w:tab/>
        <w:t xml:space="preserve">Koch, F., Y. Kang, T. Villareal, D. Anderson, and C. Gobler. </w:t>
      </w:r>
      <w:r w:rsidRPr="00A03E32">
        <w:t xml:space="preserve">Novel immunofluorescence flow cytometry technique detects the expansion of brown tides caused by </w:t>
      </w:r>
      <w:r w:rsidRPr="00A03E32">
        <w:rPr>
          <w:i/>
        </w:rPr>
        <w:t xml:space="preserve">Aureoumbra lagunensis </w:t>
      </w:r>
      <w:r w:rsidRPr="00A03E32">
        <w:t>to the Caribbean Sea. Appl. &amp; Env. Microbiol. 80(16):</w:t>
      </w:r>
    </w:p>
    <w:p w14:paraId="0544F87E" w14:textId="77777777" w:rsidR="00B47503" w:rsidRPr="00A03E32" w:rsidRDefault="000A11C5" w:rsidP="001643C9">
      <w:r w:rsidRPr="00A03E32">
        <w:t>4947-4957.</w:t>
      </w:r>
    </w:p>
    <w:p w14:paraId="41FDBBDC" w14:textId="77777777" w:rsidR="00B47503" w:rsidRPr="00A03E32" w:rsidRDefault="00B47503" w:rsidP="001643C9">
      <w:pPr>
        <w:spacing w:before="16"/>
      </w:pPr>
    </w:p>
    <w:p w14:paraId="3E1CC8B4" w14:textId="574DFCF1" w:rsidR="00B47503" w:rsidRPr="00A03E32" w:rsidRDefault="000A11C5" w:rsidP="001643C9">
      <w:pPr>
        <w:tabs>
          <w:tab w:val="left" w:pos="820"/>
        </w:tabs>
        <w:rPr>
          <w:color w:val="0000FF"/>
          <w:position w:val="-1"/>
          <w:u w:val="single" w:color="0000FF"/>
        </w:rPr>
      </w:pPr>
      <w:r w:rsidRPr="00A03E32">
        <w:t>2014</w:t>
      </w:r>
      <w:r w:rsidRPr="00A03E32">
        <w:tab/>
        <w:t xml:space="preserve">Zhu, I.X., B.J. Bates, and D.M. Anderson. Removal of </w:t>
      </w:r>
      <w:r w:rsidRPr="00A03E32">
        <w:rPr>
          <w:i/>
        </w:rPr>
        <w:t xml:space="preserve">Prorocentrum minimum </w:t>
      </w:r>
      <w:r w:rsidRPr="00A03E32">
        <w:t>from seawater using dissolved air flotation in a simulated harmful algal bloom. Journal of Applied Water</w:t>
      </w:r>
      <w:r w:rsidR="005936DC" w:rsidRPr="00A03E32">
        <w:t xml:space="preserve"> Engineering and Research. </w:t>
      </w:r>
      <w:r w:rsidR="00C14965">
        <w:rPr>
          <w:color w:val="000000" w:themeColor="text1"/>
          <w:position w:val="-1"/>
        </w:rPr>
        <w:t xml:space="preserve">DOI: </w:t>
      </w:r>
      <w:r w:rsidRPr="00C14965">
        <w:rPr>
          <w:color w:val="000000" w:themeColor="text1"/>
          <w:position w:val="-1"/>
        </w:rPr>
        <w:t>10.1080/23249676.2014.924440</w:t>
      </w:r>
    </w:p>
    <w:p w14:paraId="714C7CCD" w14:textId="77777777" w:rsidR="00B47503" w:rsidRPr="00A03E32" w:rsidRDefault="00B47503" w:rsidP="001643C9">
      <w:pPr>
        <w:spacing w:before="1"/>
      </w:pPr>
    </w:p>
    <w:p w14:paraId="1E5CB564" w14:textId="4D71DB36" w:rsidR="00A809EE" w:rsidRPr="00A03E32" w:rsidRDefault="000A11C5" w:rsidP="001643C9">
      <w:pPr>
        <w:tabs>
          <w:tab w:val="left" w:pos="820"/>
        </w:tabs>
        <w:rPr>
          <w:color w:val="0000FF"/>
          <w:position w:val="-1"/>
          <w:u w:val="single" w:color="0000FF"/>
        </w:rPr>
      </w:pPr>
      <w:r w:rsidRPr="00A03E32">
        <w:t>2014</w:t>
      </w:r>
      <w:r w:rsidRPr="00A03E32">
        <w:tab/>
        <w:t xml:space="preserve">John, U., W. Litaker, M. Montresor, S. Murray, M.L. Brosnahan, and D.M. Anderson. Proposal to reject the name </w:t>
      </w:r>
      <w:r w:rsidRPr="00A03E32">
        <w:rPr>
          <w:i/>
        </w:rPr>
        <w:t xml:space="preserve">Gonyaulax catenella </w:t>
      </w:r>
      <w:r w:rsidRPr="00A03E32">
        <w:t>(</w:t>
      </w:r>
      <w:r w:rsidRPr="00A03E32">
        <w:rPr>
          <w:i/>
        </w:rPr>
        <w:t>Alexandrium catenella</w:t>
      </w:r>
      <w:r w:rsidRPr="00A03E32">
        <w:t>) (</w:t>
      </w:r>
      <w:r w:rsidRPr="00A03E32">
        <w:rPr>
          <w:i/>
        </w:rPr>
        <w:t>Dinophyceae</w:t>
      </w:r>
      <w:r w:rsidRPr="00A03E32">
        <w:t>). Taxon 63(4): 932-933.</w:t>
      </w:r>
      <w:r w:rsidR="00A809EE" w:rsidRPr="00A03E32">
        <w:t xml:space="preserve"> </w:t>
      </w:r>
      <w:r w:rsidR="00C14965">
        <w:rPr>
          <w:color w:val="000000" w:themeColor="text1"/>
          <w:position w:val="-1"/>
          <w:u w:color="0000FF"/>
        </w:rPr>
        <w:t xml:space="preserve">DOI: </w:t>
      </w:r>
      <w:r w:rsidR="00A809EE" w:rsidRPr="00C14965">
        <w:rPr>
          <w:color w:val="000000" w:themeColor="text1"/>
          <w:position w:val="-1"/>
          <w:u w:color="0000FF"/>
        </w:rPr>
        <w:t>10.12705/634.21</w:t>
      </w:r>
    </w:p>
    <w:p w14:paraId="65A78CFA" w14:textId="77777777" w:rsidR="00B47503" w:rsidRPr="00A03E32" w:rsidRDefault="00B47503" w:rsidP="001643C9">
      <w:pPr>
        <w:spacing w:before="13"/>
      </w:pPr>
    </w:p>
    <w:p w14:paraId="67D82FE1" w14:textId="77777777" w:rsidR="00B47503" w:rsidRPr="00A03E32" w:rsidRDefault="000A11C5" w:rsidP="001643C9">
      <w:pPr>
        <w:tabs>
          <w:tab w:val="left" w:pos="820"/>
        </w:tabs>
      </w:pPr>
      <w:r w:rsidRPr="00A03E32">
        <w:t>2014</w:t>
      </w:r>
      <w:r w:rsidRPr="00A03E32">
        <w:tab/>
        <w:t xml:space="preserve">Ishikawa, A., M. Hattori, K.-I. Ishi, D.M. Kulis, D.M. Anderson, and I. Imai. In situ dynamics of cyst and vegetative populations of the toxic dinoflagellate </w:t>
      </w:r>
      <w:r w:rsidRPr="00A03E32">
        <w:rPr>
          <w:i/>
        </w:rPr>
        <w:t xml:space="preserve">Alexandrium catenella </w:t>
      </w:r>
      <w:r w:rsidRPr="00A03E32">
        <w:t>in Ago Bay, central Japan. J. Plank</w:t>
      </w:r>
      <w:r w:rsidR="00A809EE" w:rsidRPr="00A03E32">
        <w:t xml:space="preserve">ton. Res. 36(5): 1333-1343. </w:t>
      </w:r>
    </w:p>
    <w:p w14:paraId="6BB1BB81" w14:textId="641C915D" w:rsidR="00B47503" w:rsidRPr="004775E3" w:rsidRDefault="004775E3" w:rsidP="001643C9">
      <w:pPr>
        <w:spacing w:before="2"/>
        <w:rPr>
          <w:color w:val="000000" w:themeColor="text1"/>
        </w:rPr>
      </w:pPr>
      <w:r w:rsidRPr="004775E3">
        <w:rPr>
          <w:color w:val="000000" w:themeColor="text1"/>
          <w:position w:val="-1"/>
        </w:rPr>
        <w:t xml:space="preserve">DOI: </w:t>
      </w:r>
      <w:r w:rsidR="000A11C5" w:rsidRPr="004775E3">
        <w:rPr>
          <w:color w:val="000000" w:themeColor="text1"/>
          <w:position w:val="-1"/>
        </w:rPr>
        <w:t>10.1093/plankt/fbu048</w:t>
      </w:r>
      <w:r w:rsidR="000A11C5" w:rsidRPr="004775E3">
        <w:rPr>
          <w:color w:val="000000" w:themeColor="text1"/>
        </w:rPr>
        <w:t>.</w:t>
      </w:r>
    </w:p>
    <w:p w14:paraId="1C732BDE" w14:textId="77777777" w:rsidR="00B47503" w:rsidRPr="00A03E32" w:rsidRDefault="00B47503" w:rsidP="001643C9">
      <w:pPr>
        <w:spacing w:before="17"/>
      </w:pPr>
    </w:p>
    <w:p w14:paraId="09669BA0" w14:textId="2CC1D8D5" w:rsidR="00A809EE" w:rsidRPr="00BD579E" w:rsidRDefault="000A11C5" w:rsidP="001643C9">
      <w:pPr>
        <w:tabs>
          <w:tab w:val="left" w:pos="820"/>
        </w:tabs>
        <w:rPr>
          <w:color w:val="000000" w:themeColor="text1"/>
        </w:rPr>
      </w:pPr>
      <w:r w:rsidRPr="00A03E32">
        <w:t>2014</w:t>
      </w:r>
      <w:r w:rsidRPr="00A03E32">
        <w:tab/>
        <w:t xml:space="preserve">John, U., R.W. Litaker, M. Montresor, S. Murray, M.L. Brosnahan, and D.M. Anderson. Formal revision of the </w:t>
      </w:r>
      <w:r w:rsidRPr="00A03E32">
        <w:rPr>
          <w:i/>
        </w:rPr>
        <w:t xml:space="preserve">Alexandrium tamarense </w:t>
      </w:r>
      <w:r w:rsidRPr="00A03E32">
        <w:t>species complex (Dinophyceae) taxonomy: the introduction of five species with emphasis on molecular- based (rDNA) classification. Protist. 165: 779-804.</w:t>
      </w:r>
      <w:r w:rsidR="00A809EE" w:rsidRPr="00A03E32">
        <w:t xml:space="preserve"> </w:t>
      </w:r>
      <w:r w:rsidR="00BD579E">
        <w:rPr>
          <w:color w:val="000000" w:themeColor="text1"/>
          <w:position w:val="-1"/>
        </w:rPr>
        <w:t xml:space="preserve">DOI: </w:t>
      </w:r>
      <w:r w:rsidR="00A809EE" w:rsidRPr="00BD579E">
        <w:rPr>
          <w:color w:val="000000" w:themeColor="text1"/>
          <w:position w:val="-1"/>
        </w:rPr>
        <w:t>10.1016/j.protis.2014.10.001</w:t>
      </w:r>
    </w:p>
    <w:p w14:paraId="406CF08A" w14:textId="77777777" w:rsidR="00B47503" w:rsidRPr="00A03E32" w:rsidRDefault="00B47503" w:rsidP="001643C9">
      <w:pPr>
        <w:spacing w:before="16"/>
      </w:pPr>
    </w:p>
    <w:p w14:paraId="0081FB65" w14:textId="3DB001E8" w:rsidR="00B47503" w:rsidRPr="00A03E32" w:rsidRDefault="000A11C5" w:rsidP="004251F1">
      <w:pPr>
        <w:tabs>
          <w:tab w:val="left" w:pos="820"/>
        </w:tabs>
      </w:pPr>
      <w:r w:rsidRPr="00A03E32">
        <w:t>2014</w:t>
      </w:r>
      <w:r w:rsidRPr="00A03E32">
        <w:tab/>
        <w:t xml:space="preserve">Anderson, D.M. HABs in a changing world: a perspective on harmful algal blooms, their impacts, and research and management in a dynamic era of climactic and environmental change. In: Kim, H.G., B. Reguera, G. Hallegraeff, C.K Lee, M.S. Han and J.K Choi. (Eds). </w:t>
      </w:r>
      <w:r w:rsidRPr="00A03E32">
        <w:rPr>
          <w:i/>
        </w:rPr>
        <w:t>Harmful Algae 2012, Proceedings of the 15th International Conference on Harmful Algae</w:t>
      </w:r>
      <w:r w:rsidRPr="00A03E32">
        <w:t>. International Society for the Study of Harmful Algae pp.</w:t>
      </w:r>
      <w:r w:rsidR="004251F1">
        <w:t xml:space="preserve"> </w:t>
      </w:r>
      <w:r w:rsidRPr="00A03E32">
        <w:t>3-25.</w:t>
      </w:r>
    </w:p>
    <w:p w14:paraId="0C132E66" w14:textId="77777777" w:rsidR="00EA3D6F" w:rsidRDefault="00EA3D6F" w:rsidP="004251F1">
      <w:pPr>
        <w:tabs>
          <w:tab w:val="left" w:pos="820"/>
        </w:tabs>
      </w:pPr>
    </w:p>
    <w:p w14:paraId="4E1EDF24" w14:textId="2A49F6BF" w:rsidR="00B47503" w:rsidRDefault="000A11C5" w:rsidP="004251F1">
      <w:pPr>
        <w:tabs>
          <w:tab w:val="left" w:pos="820"/>
        </w:tabs>
      </w:pPr>
      <w:r w:rsidRPr="00A03E32">
        <w:t>2014</w:t>
      </w:r>
      <w:r w:rsidRPr="00A03E32">
        <w:tab/>
        <w:t xml:space="preserve">Greengrove, C.L., J.E. Masura, S.K. Moore, B.D. Bill, L.R. Hay, K.C. Eldred, N.S. Banas, E.P. Salathé, N.J. Mantua, J.A. Johnstone, D.M. Anderson, V.L. Trainer, and J.E. Stein. </w:t>
      </w:r>
      <w:r w:rsidRPr="00A03E32">
        <w:rPr>
          <w:i/>
        </w:rPr>
        <w:t xml:space="preserve">Alexandrium </w:t>
      </w:r>
      <w:r w:rsidRPr="00A03E32">
        <w:t xml:space="preserve">cyst distribution and germination in Puget Sound WA, USA. In: Kim, H.G., B. Reguera, G. Hallegraeff, C.K Lee, M.S. Han and J.K Choi. (Eds). </w:t>
      </w:r>
      <w:r w:rsidRPr="00A03E32">
        <w:rPr>
          <w:i/>
        </w:rPr>
        <w:t>Harmful Algae 2012, Proceedings of the 15th International Conference on Harmful</w:t>
      </w:r>
      <w:r w:rsidR="004251F1">
        <w:t xml:space="preserve"> </w:t>
      </w:r>
      <w:r w:rsidRPr="00A03E32">
        <w:rPr>
          <w:i/>
        </w:rPr>
        <w:t>Algae</w:t>
      </w:r>
      <w:r w:rsidRPr="00A03E32">
        <w:t>. International Society for the Study of Harmful Algae, pp. 97-99.</w:t>
      </w:r>
    </w:p>
    <w:p w14:paraId="5C337AC3" w14:textId="77777777" w:rsidR="009A243D" w:rsidRPr="00A03E32" w:rsidRDefault="009A243D" w:rsidP="001643C9">
      <w:pPr>
        <w:rPr>
          <w:rFonts w:eastAsia="Batang"/>
          <w:highlight w:val="yellow"/>
        </w:rPr>
      </w:pPr>
    </w:p>
    <w:p w14:paraId="3DF96B7F" w14:textId="20F551E5" w:rsidR="00A344E7" w:rsidRDefault="00ED4937" w:rsidP="001643C9">
      <w:pPr>
        <w:tabs>
          <w:tab w:val="left" w:pos="820"/>
        </w:tabs>
        <w:rPr>
          <w:color w:val="000000" w:themeColor="text1"/>
          <w:position w:val="-1"/>
        </w:rPr>
      </w:pPr>
      <w:r w:rsidRPr="00823B0B">
        <w:t>2014</w:t>
      </w:r>
      <w:r w:rsidR="001C20B2" w:rsidRPr="00823B0B">
        <w:tab/>
        <w:t xml:space="preserve">Tong, M., J.L. Smith, M.L. Richlen, K.A. Steidinger, D.M. Kulis, E. Fux, </w:t>
      </w:r>
      <w:r w:rsidR="00A344E7" w:rsidRPr="00823B0B">
        <w:t xml:space="preserve">and </w:t>
      </w:r>
      <w:r w:rsidR="001C20B2" w:rsidRPr="00823B0B">
        <w:t xml:space="preserve">D.M. Anderson. Characterization and comparison of toxin-producing isolates of </w:t>
      </w:r>
      <w:r w:rsidR="001C20B2" w:rsidRPr="00FB567C">
        <w:rPr>
          <w:i/>
        </w:rPr>
        <w:t>Dinophysis acuminata</w:t>
      </w:r>
      <w:r w:rsidR="001C20B2" w:rsidRPr="00823B0B">
        <w:t xml:space="preserve"> from New </w:t>
      </w:r>
      <w:r w:rsidRPr="00823B0B">
        <w:t xml:space="preserve">England and Canada. </w:t>
      </w:r>
      <w:r w:rsidR="00A344E7" w:rsidRPr="00823B0B">
        <w:t>Journal of Phycology, 51</w:t>
      </w:r>
      <w:r w:rsidRPr="00823B0B">
        <w:t>(1), 66-81.</w:t>
      </w:r>
      <w:r w:rsidR="00E5062A" w:rsidRPr="00823B0B">
        <w:t xml:space="preserve"> </w:t>
      </w:r>
      <w:r w:rsidR="007E3F0C">
        <w:rPr>
          <w:color w:val="000000" w:themeColor="text1"/>
          <w:position w:val="-1"/>
        </w:rPr>
        <w:t xml:space="preserve">DOI: </w:t>
      </w:r>
      <w:r w:rsidR="00A344E7" w:rsidRPr="00C14965">
        <w:rPr>
          <w:color w:val="000000" w:themeColor="text1"/>
          <w:position w:val="-1"/>
        </w:rPr>
        <w:t>10.1111/jpy.12251</w:t>
      </w:r>
    </w:p>
    <w:p w14:paraId="7E537C14" w14:textId="77777777" w:rsidR="00537EC7" w:rsidRPr="00823B0B" w:rsidRDefault="00537EC7" w:rsidP="001643C9">
      <w:pPr>
        <w:tabs>
          <w:tab w:val="left" w:pos="820"/>
        </w:tabs>
      </w:pPr>
    </w:p>
    <w:p w14:paraId="54D2B38A" w14:textId="0B3E0708" w:rsidR="00AB5914" w:rsidRPr="00823B0B" w:rsidRDefault="00B618AA" w:rsidP="001643C9">
      <w:pPr>
        <w:tabs>
          <w:tab w:val="left" w:pos="820"/>
        </w:tabs>
      </w:pPr>
      <w:r w:rsidRPr="00823B0B">
        <w:t>2014</w:t>
      </w:r>
      <w:r w:rsidRPr="00823B0B">
        <w:tab/>
        <w:t xml:space="preserve">Luo, C.-S., J.-R. Liang, Q. Lin, C. Li, C. Bowler, D.M. Anderson, P. Wang, X.-W. Wang, and Y.-H. Gao. Cellular responses associated with ROS production and cell fate decision in early stress response to iron limitation in the diatom </w:t>
      </w:r>
      <w:r w:rsidRPr="00FB567C">
        <w:rPr>
          <w:i/>
        </w:rPr>
        <w:t>Thalassiosira pseudonana</w:t>
      </w:r>
      <w:r w:rsidRPr="00823B0B">
        <w:t>. J. Proteome Res.</w:t>
      </w:r>
      <w:r w:rsidR="00AB5914" w:rsidRPr="00823B0B">
        <w:t xml:space="preserve"> 13 (12) 5510–5523</w:t>
      </w:r>
      <w:r w:rsidR="00ED4937" w:rsidRPr="00823B0B">
        <w:t>.</w:t>
      </w:r>
      <w:r w:rsidR="003B7E2B" w:rsidRPr="00BD579E">
        <w:rPr>
          <w:color w:val="000000" w:themeColor="text1"/>
        </w:rPr>
        <w:t xml:space="preserve"> </w:t>
      </w:r>
      <w:r w:rsidR="00BD579E">
        <w:rPr>
          <w:color w:val="000000" w:themeColor="text1"/>
          <w:position w:val="-1"/>
        </w:rPr>
        <w:t xml:space="preserve">DOI: </w:t>
      </w:r>
      <w:r w:rsidR="00E5062A" w:rsidRPr="00BD579E">
        <w:rPr>
          <w:color w:val="000000" w:themeColor="text1"/>
          <w:position w:val="-1"/>
        </w:rPr>
        <w:t>10.1021/pr5004664</w:t>
      </w:r>
    </w:p>
    <w:p w14:paraId="66505F82" w14:textId="77777777" w:rsidR="001643C9" w:rsidRDefault="001643C9" w:rsidP="001643C9">
      <w:pPr>
        <w:tabs>
          <w:tab w:val="left" w:pos="820"/>
        </w:tabs>
      </w:pPr>
    </w:p>
    <w:p w14:paraId="285E1155" w14:textId="77777777" w:rsidR="00122DFA" w:rsidRPr="00823B0B" w:rsidRDefault="00B618AA" w:rsidP="001643C9">
      <w:pPr>
        <w:tabs>
          <w:tab w:val="left" w:pos="820"/>
        </w:tabs>
      </w:pPr>
      <w:r w:rsidRPr="00823B0B">
        <w:t>2014</w:t>
      </w:r>
      <w:r w:rsidRPr="00823B0B">
        <w:tab/>
        <w:t xml:space="preserve"> Hattenrath-Lehmann, T.K., J.L. Smith, R.B. Wallace, L. Merlo, F. Koch, H. Mittelsdorf, J.A. Goleski, D.M. Anderson, and</w:t>
      </w:r>
      <w:r w:rsidR="00ED4937" w:rsidRPr="00823B0B">
        <w:t xml:space="preserve"> C.J. Gobler.</w:t>
      </w:r>
      <w:r w:rsidRPr="00823B0B">
        <w:t xml:space="preserve"> The effects of elevated CO2 on the growth and toxicity of field populations and cultures of the saxitoxin-producing dinoflagellate, </w:t>
      </w:r>
      <w:r w:rsidR="00ED4937" w:rsidRPr="004931AE">
        <w:rPr>
          <w:i/>
        </w:rPr>
        <w:t>Alexandrium fundyense.</w:t>
      </w:r>
      <w:r w:rsidR="00ED4937" w:rsidRPr="00823B0B">
        <w:t xml:space="preserve"> Limnology and Oceanography</w:t>
      </w:r>
      <w:r w:rsidR="00E5062A" w:rsidRPr="00823B0B">
        <w:t>,</w:t>
      </w:r>
      <w:r w:rsidR="00680660" w:rsidRPr="00823B0B">
        <w:t xml:space="preserve"> 60(1): 198-214</w:t>
      </w:r>
      <w:r w:rsidR="008C1FD6" w:rsidRPr="00823B0B">
        <w:t xml:space="preserve"> </w:t>
      </w:r>
    </w:p>
    <w:p w14:paraId="3BCBBA94" w14:textId="5C088643" w:rsidR="00122DFA" w:rsidRPr="00BD579E" w:rsidRDefault="00BD579E" w:rsidP="001643C9">
      <w:pPr>
        <w:tabs>
          <w:tab w:val="left" w:pos="820"/>
        </w:tabs>
        <w:rPr>
          <w:color w:val="000000" w:themeColor="text1"/>
          <w:position w:val="-1"/>
        </w:rPr>
      </w:pPr>
      <w:r>
        <w:rPr>
          <w:color w:val="000000" w:themeColor="text1"/>
          <w:position w:val="-1"/>
        </w:rPr>
        <w:t xml:space="preserve">DOI: </w:t>
      </w:r>
      <w:r w:rsidR="00122DFA" w:rsidRPr="00BD579E">
        <w:rPr>
          <w:color w:val="000000" w:themeColor="text1"/>
          <w:position w:val="-1"/>
        </w:rPr>
        <w:t>10.1002/lno.10012</w:t>
      </w:r>
    </w:p>
    <w:p w14:paraId="11C18B4C" w14:textId="77777777" w:rsidR="00B618AA" w:rsidRPr="00823B0B" w:rsidRDefault="00B618AA" w:rsidP="001643C9">
      <w:pPr>
        <w:tabs>
          <w:tab w:val="left" w:pos="820"/>
        </w:tabs>
      </w:pPr>
    </w:p>
    <w:p w14:paraId="490999AE" w14:textId="1B9208E7" w:rsidR="00DA6938" w:rsidRPr="00823B0B" w:rsidRDefault="000A11C5" w:rsidP="001643C9">
      <w:pPr>
        <w:tabs>
          <w:tab w:val="left" w:pos="820"/>
        </w:tabs>
      </w:pPr>
      <w:r w:rsidRPr="00823B0B">
        <w:t>2015</w:t>
      </w:r>
      <w:r w:rsidRPr="00823B0B">
        <w:tab/>
        <w:t>Moore, S.K.</w:t>
      </w:r>
      <w:r w:rsidR="00E5062A" w:rsidRPr="00823B0B">
        <w:t>,</w:t>
      </w:r>
      <w:r w:rsidRPr="00823B0B">
        <w:t xml:space="preserve"> B.D. Bill, L.R. Hay, J. Emenegger, K.C. Eldred, C.L. Greengrove, J.E. Masura, and D.M. Anderson. Factors regulating excystment of </w:t>
      </w:r>
      <w:r w:rsidRPr="004931AE">
        <w:rPr>
          <w:i/>
        </w:rPr>
        <w:t>Alexandrium</w:t>
      </w:r>
      <w:r w:rsidRPr="00823B0B">
        <w:t xml:space="preserve"> in Puget Sound, WA, USA. Harmful Algae 43: 103-110.</w:t>
      </w:r>
      <w:r w:rsidR="00E5062A" w:rsidRPr="00823B0B">
        <w:t xml:space="preserve"> </w:t>
      </w:r>
      <w:r w:rsidR="00BD579E">
        <w:rPr>
          <w:color w:val="000000" w:themeColor="text1"/>
          <w:position w:val="-1"/>
        </w:rPr>
        <w:t xml:space="preserve">DOI: </w:t>
      </w:r>
      <w:r w:rsidR="00122DFA" w:rsidRPr="00BD579E">
        <w:rPr>
          <w:color w:val="000000" w:themeColor="text1"/>
          <w:position w:val="-1"/>
        </w:rPr>
        <w:t>10.1016/j.hal.2015.01.005</w:t>
      </w:r>
    </w:p>
    <w:p w14:paraId="10599576" w14:textId="77777777" w:rsidR="00DA6938" w:rsidRPr="00823B0B" w:rsidRDefault="00DA6938" w:rsidP="001643C9">
      <w:pPr>
        <w:tabs>
          <w:tab w:val="left" w:pos="820"/>
        </w:tabs>
      </w:pPr>
    </w:p>
    <w:p w14:paraId="57C77CE6" w14:textId="4D52856B" w:rsidR="00122DFA" w:rsidRPr="00823B0B" w:rsidRDefault="00C96CCF" w:rsidP="001643C9">
      <w:pPr>
        <w:tabs>
          <w:tab w:val="left" w:pos="820"/>
        </w:tabs>
      </w:pPr>
      <w:r w:rsidRPr="00823B0B">
        <w:t>2015</w:t>
      </w:r>
      <w:r w:rsidRPr="00823B0B">
        <w:tab/>
        <w:t xml:space="preserve">Villacorte, L.O., </w:t>
      </w:r>
      <w:r w:rsidR="00122DFA" w:rsidRPr="00823B0B">
        <w:t>S.A. Alizadeh Tabatabai , D.M. Anderson, G.L.</w:t>
      </w:r>
      <w:r w:rsidR="006026AA" w:rsidRPr="00823B0B">
        <w:t xml:space="preserve"> </w:t>
      </w:r>
      <w:r w:rsidR="00122DFA" w:rsidRPr="00823B0B">
        <w:t>Amy,</w:t>
      </w:r>
      <w:r w:rsidR="006026AA" w:rsidRPr="00823B0B">
        <w:t xml:space="preserve"> </w:t>
      </w:r>
      <w:r w:rsidR="00122DFA" w:rsidRPr="00823B0B">
        <w:t xml:space="preserve">J.C. </w:t>
      </w:r>
      <w:r w:rsidRPr="00823B0B">
        <w:t>Schippers</w:t>
      </w:r>
      <w:r w:rsidR="00122DFA" w:rsidRPr="00823B0B">
        <w:t xml:space="preserve">, </w:t>
      </w:r>
      <w:r w:rsidRPr="00823B0B">
        <w:t>and M.D. Kennedy. Seawater reverse osmosis desalination and (harmful) algal blooms. Desalination</w:t>
      </w:r>
      <w:r w:rsidR="00DA6938" w:rsidRPr="00823B0B">
        <w:t xml:space="preserve">, </w:t>
      </w:r>
      <w:r w:rsidR="00122DFA" w:rsidRPr="00823B0B">
        <w:t>360, pp.61-80.</w:t>
      </w:r>
      <w:r w:rsidR="00DA6938" w:rsidRPr="00823B0B">
        <w:t xml:space="preserve"> </w:t>
      </w:r>
      <w:r w:rsidR="00BD579E">
        <w:rPr>
          <w:color w:val="000000" w:themeColor="text1"/>
          <w:position w:val="-1"/>
        </w:rPr>
        <w:t xml:space="preserve">DOI: </w:t>
      </w:r>
      <w:r w:rsidR="00122DFA" w:rsidRPr="00BD579E">
        <w:rPr>
          <w:color w:val="000000" w:themeColor="text1"/>
          <w:position w:val="-1"/>
        </w:rPr>
        <w:t>10.1016/j.desal.2015.01.007</w:t>
      </w:r>
    </w:p>
    <w:p w14:paraId="1B0F63C4" w14:textId="77777777" w:rsidR="006026AA" w:rsidRPr="00823B0B" w:rsidRDefault="006026AA" w:rsidP="001643C9">
      <w:pPr>
        <w:tabs>
          <w:tab w:val="left" w:pos="820"/>
        </w:tabs>
      </w:pPr>
    </w:p>
    <w:p w14:paraId="3873125F" w14:textId="4E29B5DE" w:rsidR="001D0D37" w:rsidRPr="00A03E32" w:rsidRDefault="00B315F7" w:rsidP="001643C9">
      <w:pPr>
        <w:tabs>
          <w:tab w:val="left" w:pos="820"/>
        </w:tabs>
        <w:rPr>
          <w:rFonts w:eastAsia="Batang"/>
          <w:color w:val="000000" w:themeColor="text1"/>
        </w:rPr>
      </w:pPr>
      <w:r w:rsidRPr="00823B0B">
        <w:t>2015</w:t>
      </w:r>
      <w:r w:rsidRPr="00823B0B">
        <w:tab/>
        <w:t>Tong,</w:t>
      </w:r>
      <w:r w:rsidR="00B26A99" w:rsidRPr="00823B0B">
        <w:t xml:space="preserve"> M.,</w:t>
      </w:r>
      <w:r w:rsidRPr="00823B0B">
        <w:t xml:space="preserve"> J.L. Smith, D.M. K</w:t>
      </w:r>
      <w:r w:rsidR="00DA6938" w:rsidRPr="00823B0B">
        <w:t xml:space="preserve">ulis, and D.M. Anderson. </w:t>
      </w:r>
      <w:r w:rsidR="005F6EEA" w:rsidRPr="00823B0B">
        <w:t>Role of dissolved nitrate and phosphate in isolates of Mesodinium rubrum and toxin</w:t>
      </w:r>
      <w:r w:rsidRPr="00823B0B">
        <w:t>-producing Dinophysis acuminate</w:t>
      </w:r>
      <w:r w:rsidR="0094039E" w:rsidRPr="00823B0B">
        <w:t>.</w:t>
      </w:r>
      <w:r w:rsidRPr="00823B0B">
        <w:t xml:space="preserve"> </w:t>
      </w:r>
      <w:r w:rsidR="005F6EEA" w:rsidRPr="00823B0B">
        <w:t>Aquatic Microbial Ecology</w:t>
      </w:r>
      <w:r w:rsidR="001D0D37" w:rsidRPr="00823B0B">
        <w:t>, 75(2), p.169.</w:t>
      </w:r>
      <w:r w:rsidR="00DA6938" w:rsidRPr="00823B0B">
        <w:t xml:space="preserve"> </w:t>
      </w:r>
      <w:r w:rsidR="00BD579E">
        <w:rPr>
          <w:color w:val="000000" w:themeColor="text1"/>
          <w:position w:val="-1"/>
        </w:rPr>
        <w:t xml:space="preserve">DOI: </w:t>
      </w:r>
      <w:r w:rsidR="001D0D37" w:rsidRPr="00BD579E">
        <w:rPr>
          <w:color w:val="000000" w:themeColor="text1"/>
          <w:position w:val="-1"/>
        </w:rPr>
        <w:t>10.3354/ame01757</w:t>
      </w:r>
    </w:p>
    <w:p w14:paraId="31949AE2" w14:textId="77777777" w:rsidR="00B315F7" w:rsidRPr="00A03E32" w:rsidRDefault="00B315F7" w:rsidP="001643C9">
      <w:pPr>
        <w:rPr>
          <w:rFonts w:eastAsia="Batang"/>
        </w:rPr>
      </w:pPr>
    </w:p>
    <w:p w14:paraId="2D0697CF" w14:textId="48D429CC" w:rsidR="00625719" w:rsidRPr="00823B0B" w:rsidRDefault="0094039E" w:rsidP="001643C9">
      <w:pPr>
        <w:tabs>
          <w:tab w:val="left" w:pos="820"/>
        </w:tabs>
      </w:pPr>
      <w:r w:rsidRPr="00823B0B">
        <w:t>2015</w:t>
      </w:r>
      <w:r w:rsidRPr="00823B0B">
        <w:tab/>
        <w:t xml:space="preserve"> Zhou</w:t>
      </w:r>
      <w:r w:rsidR="00B26A99" w:rsidRPr="00823B0B">
        <w:t xml:space="preserve">, M.J., </w:t>
      </w:r>
      <w:r w:rsidR="00EB08D3" w:rsidRPr="00823B0B">
        <w:t xml:space="preserve">D.Y. Liu, </w:t>
      </w:r>
      <w:r w:rsidRPr="00823B0B">
        <w:t>D</w:t>
      </w:r>
      <w:r w:rsidR="00B26A99" w:rsidRPr="00823B0B">
        <w:t xml:space="preserve">.M. </w:t>
      </w:r>
      <w:r w:rsidRPr="00823B0B">
        <w:t xml:space="preserve">Anderson </w:t>
      </w:r>
      <w:r w:rsidR="00B26A99" w:rsidRPr="00823B0B">
        <w:t>and</w:t>
      </w:r>
      <w:r w:rsidRPr="00823B0B">
        <w:t xml:space="preserve"> </w:t>
      </w:r>
      <w:r w:rsidR="00B26A99" w:rsidRPr="00823B0B">
        <w:t xml:space="preserve">I. </w:t>
      </w:r>
      <w:r w:rsidRPr="00823B0B">
        <w:t>Valiela</w:t>
      </w:r>
      <w:r w:rsidR="00DA6938" w:rsidRPr="00823B0B">
        <w:t>.</w:t>
      </w:r>
      <w:r w:rsidR="00B26A99" w:rsidRPr="00823B0B">
        <w:t xml:space="preserve"> </w:t>
      </w:r>
      <w:r w:rsidR="005F6EEA" w:rsidRPr="00823B0B">
        <w:t>Introduction to the Special Issue o</w:t>
      </w:r>
      <w:r w:rsidRPr="00823B0B">
        <w:t xml:space="preserve">n Green Tides in the Yellow Sea. </w:t>
      </w:r>
      <w:r w:rsidR="005F6EEA" w:rsidRPr="00823B0B">
        <w:t>Estuarine Coastal and Shelf Science</w:t>
      </w:r>
      <w:r w:rsidR="00E5062A" w:rsidRPr="00823B0B">
        <w:t>,</w:t>
      </w:r>
      <w:r w:rsidR="00DA6938" w:rsidRPr="00823B0B">
        <w:t xml:space="preserve"> 163, pp.3-8.</w:t>
      </w:r>
      <w:r w:rsidR="002B61A1" w:rsidRPr="00823B0B">
        <w:t xml:space="preserve"> </w:t>
      </w:r>
      <w:r w:rsidR="00BD579E">
        <w:rPr>
          <w:color w:val="000000" w:themeColor="text1"/>
          <w:position w:val="-1"/>
        </w:rPr>
        <w:t xml:space="preserve">DOI: </w:t>
      </w:r>
      <w:r w:rsidR="002B61A1" w:rsidRPr="00BD579E">
        <w:rPr>
          <w:color w:val="000000" w:themeColor="text1"/>
          <w:position w:val="-1"/>
        </w:rPr>
        <w:t>10.1016/ j.ecss.2015.06.023.</w:t>
      </w:r>
    </w:p>
    <w:p w14:paraId="70FAB384" w14:textId="77777777" w:rsidR="00E5062A" w:rsidRPr="00823B0B" w:rsidRDefault="00E5062A" w:rsidP="001643C9">
      <w:pPr>
        <w:tabs>
          <w:tab w:val="left" w:pos="820"/>
        </w:tabs>
      </w:pPr>
    </w:p>
    <w:p w14:paraId="5CC5CE8E" w14:textId="5764F027" w:rsidR="00EB08D3" w:rsidRPr="00431303" w:rsidRDefault="0094039E" w:rsidP="001643C9">
      <w:pPr>
        <w:tabs>
          <w:tab w:val="left" w:pos="820"/>
        </w:tabs>
        <w:rPr>
          <w:lang w:val="es"/>
        </w:rPr>
      </w:pPr>
      <w:r w:rsidRPr="00823B0B">
        <w:t>2015</w:t>
      </w:r>
      <w:r w:rsidRPr="00823B0B">
        <w:tab/>
      </w:r>
      <w:r w:rsidR="005F6EEA" w:rsidRPr="00823B0B">
        <w:t xml:space="preserve"> </w:t>
      </w:r>
      <w:r w:rsidR="00100405" w:rsidRPr="00823B0B">
        <w:t>Petitpas</w:t>
      </w:r>
      <w:r w:rsidR="00EB08D3" w:rsidRPr="00823B0B">
        <w:t xml:space="preserve">, C.M., </w:t>
      </w:r>
      <w:r w:rsidR="00DA6938" w:rsidRPr="00823B0B">
        <w:t>J. T. Turner, B.A. Keafer, D.J. McGillicuddy Jr, D.M. Anderson.</w:t>
      </w:r>
      <w:r w:rsidR="00100405" w:rsidRPr="00823B0B">
        <w:t xml:space="preserve"> </w:t>
      </w:r>
      <w:r w:rsidR="005F6EEA" w:rsidRPr="00823B0B">
        <w:t>Zooplankton community grazing impact on a toxic bloom of Alexandrium fundyense in the Nauset Marsh System, Cape Cod, Massachusetts, US</w:t>
      </w:r>
      <w:r w:rsidR="00DA6938" w:rsidRPr="00823B0B">
        <w:t>A.</w:t>
      </w:r>
      <w:r w:rsidR="00490025" w:rsidRPr="00823B0B">
        <w:t xml:space="preserve"> </w:t>
      </w:r>
      <w:r w:rsidR="00EB08D3" w:rsidRPr="00431303">
        <w:rPr>
          <w:lang w:val="es"/>
        </w:rPr>
        <w:t>Harmful Algae, 47, pp.42-55.</w:t>
      </w:r>
      <w:r w:rsidR="003B7E2B" w:rsidRPr="00431303">
        <w:rPr>
          <w:lang w:val="es"/>
        </w:rPr>
        <w:t xml:space="preserve"> </w:t>
      </w:r>
      <w:r w:rsidR="00BD579E">
        <w:rPr>
          <w:color w:val="000000" w:themeColor="text1"/>
          <w:position w:val="-1"/>
        </w:rPr>
        <w:t>DOI:</w:t>
      </w:r>
      <w:r w:rsidR="00EB08D3" w:rsidRPr="00BD579E">
        <w:rPr>
          <w:color w:val="000000" w:themeColor="text1"/>
          <w:position w:val="-1"/>
          <w:lang w:val="es"/>
        </w:rPr>
        <w:t>10.1016/j.hal.2015.05.010</w:t>
      </w:r>
    </w:p>
    <w:p w14:paraId="56E7C15D" w14:textId="77777777" w:rsidR="00EA3D6F" w:rsidRDefault="00EA3D6F" w:rsidP="004251F1">
      <w:pPr>
        <w:tabs>
          <w:tab w:val="left" w:pos="820"/>
        </w:tabs>
        <w:rPr>
          <w:lang w:val="es"/>
        </w:rPr>
      </w:pPr>
    </w:p>
    <w:p w14:paraId="2256D57A" w14:textId="77777777" w:rsidR="00981276" w:rsidRDefault="00981276" w:rsidP="004251F1">
      <w:pPr>
        <w:tabs>
          <w:tab w:val="left" w:pos="820"/>
        </w:tabs>
        <w:rPr>
          <w:lang w:val="es"/>
        </w:rPr>
      </w:pPr>
    </w:p>
    <w:p w14:paraId="0D7594C1" w14:textId="77777777" w:rsidR="00981276" w:rsidRDefault="00981276" w:rsidP="004251F1">
      <w:pPr>
        <w:tabs>
          <w:tab w:val="left" w:pos="820"/>
        </w:tabs>
        <w:rPr>
          <w:lang w:val="es"/>
        </w:rPr>
      </w:pPr>
    </w:p>
    <w:p w14:paraId="7B711B9A" w14:textId="78486C74" w:rsidR="00BB119B" w:rsidRPr="004251F1" w:rsidRDefault="0094039E" w:rsidP="004251F1">
      <w:pPr>
        <w:tabs>
          <w:tab w:val="left" w:pos="820"/>
        </w:tabs>
      </w:pPr>
      <w:r w:rsidRPr="00431303">
        <w:rPr>
          <w:lang w:val="es"/>
        </w:rPr>
        <w:t>2015</w:t>
      </w:r>
      <w:r w:rsidRPr="00431303">
        <w:rPr>
          <w:lang w:val="es"/>
        </w:rPr>
        <w:tab/>
      </w:r>
      <w:r w:rsidR="0092425C" w:rsidRPr="00431303">
        <w:rPr>
          <w:lang w:val="es"/>
        </w:rPr>
        <w:t xml:space="preserve">Brosnahan, M.L., L. Velo‐Suárez. D.K. Ralston, S.E. Fox, T. R. Sehein, A. Shalapyonok, H.M. Sosik, R.J. Olson, D.M. Anderson. </w:t>
      </w:r>
      <w:r w:rsidR="005F6EEA" w:rsidRPr="00823B0B">
        <w:t xml:space="preserve">Rapid growth and concerted sexual transitions by a bloom of the harmful dinoflagellate </w:t>
      </w:r>
      <w:r w:rsidR="005F6EEA" w:rsidRPr="00E87B0E">
        <w:rPr>
          <w:i/>
        </w:rPr>
        <w:t>Alexandrium fundyense</w:t>
      </w:r>
      <w:r w:rsidR="005F6EEA" w:rsidRPr="00823B0B">
        <w:t xml:space="preserve"> (Dinophyceae)</w:t>
      </w:r>
      <w:r w:rsidR="00E11608" w:rsidRPr="00823B0B">
        <w:t xml:space="preserve">. </w:t>
      </w:r>
      <w:r w:rsidR="00490025" w:rsidRPr="00823B0B">
        <w:t>Limnology and Oceanography</w:t>
      </w:r>
      <w:r w:rsidR="0092425C" w:rsidRPr="00823B0B">
        <w:t>, 60(6), pp.2059-2078.</w:t>
      </w:r>
      <w:r w:rsidR="004251F1">
        <w:t xml:space="preserve"> </w:t>
      </w:r>
      <w:r w:rsidR="00BD579E">
        <w:rPr>
          <w:color w:val="000000" w:themeColor="text1"/>
          <w:position w:val="-1"/>
        </w:rPr>
        <w:t xml:space="preserve">DOI: </w:t>
      </w:r>
      <w:r w:rsidR="00BB119B" w:rsidRPr="00BD579E">
        <w:rPr>
          <w:color w:val="000000" w:themeColor="text1"/>
          <w:position w:val="-1"/>
        </w:rPr>
        <w:t>10.1002/lno.10155</w:t>
      </w:r>
    </w:p>
    <w:p w14:paraId="3D3CDD27" w14:textId="77777777" w:rsidR="0094039E" w:rsidRPr="00A03E32" w:rsidRDefault="0094039E" w:rsidP="001643C9">
      <w:pPr>
        <w:rPr>
          <w:rFonts w:eastAsia="Batang"/>
          <w:highlight w:val="yellow"/>
        </w:rPr>
      </w:pPr>
    </w:p>
    <w:p w14:paraId="62FD04E5" w14:textId="45EEC03C" w:rsidR="00A15D57" w:rsidRPr="00823B0B" w:rsidRDefault="0092425C" w:rsidP="00BD579E">
      <w:pPr>
        <w:tabs>
          <w:tab w:val="left" w:pos="820"/>
        </w:tabs>
      </w:pPr>
      <w:r w:rsidRPr="00823B0B">
        <w:t>2015</w:t>
      </w:r>
      <w:r w:rsidRPr="00823B0B">
        <w:tab/>
      </w:r>
      <w:r w:rsidR="00A15D57" w:rsidRPr="00823B0B">
        <w:t xml:space="preserve">Sehein, T., </w:t>
      </w:r>
      <w:r w:rsidRPr="00823B0B">
        <w:t>M.L Richlen, S. Nagai, M. Yasuike, Y. Nakamura, D.M. Anderson.</w:t>
      </w:r>
      <w:r w:rsidR="00A15D57" w:rsidRPr="00823B0B">
        <w:t xml:space="preserve"> Characterization of 17 new microsatellite markers for the dinoflagellate </w:t>
      </w:r>
      <w:r w:rsidR="00A15D57" w:rsidRPr="00E87B0E">
        <w:rPr>
          <w:i/>
        </w:rPr>
        <w:t xml:space="preserve">Alexandrium fundyense </w:t>
      </w:r>
      <w:r w:rsidR="00A15D57" w:rsidRPr="00823B0B">
        <w:t>(Dinophyceae), a harmful algal bloom species. Journal of Applied Phycology, pp.1-5.</w:t>
      </w:r>
      <w:r w:rsidR="003B7E2B" w:rsidRPr="00823B0B">
        <w:t xml:space="preserve"> </w:t>
      </w:r>
      <w:r w:rsidR="00BD579E">
        <w:rPr>
          <w:color w:val="000000" w:themeColor="text1"/>
          <w:position w:val="-1"/>
        </w:rPr>
        <w:t xml:space="preserve">DOI: </w:t>
      </w:r>
      <w:r w:rsidR="00F6329E" w:rsidRPr="00BD579E">
        <w:rPr>
          <w:color w:val="000000" w:themeColor="text1"/>
          <w:position w:val="-1"/>
        </w:rPr>
        <w:t>10.1007/s10811-015-0681-7</w:t>
      </w:r>
    </w:p>
    <w:p w14:paraId="1FB1BC54" w14:textId="77777777" w:rsidR="009C6AE5" w:rsidRPr="00823B0B" w:rsidRDefault="009C6AE5" w:rsidP="001643C9">
      <w:pPr>
        <w:tabs>
          <w:tab w:val="left" w:pos="820"/>
        </w:tabs>
      </w:pPr>
    </w:p>
    <w:p w14:paraId="17370D68" w14:textId="545D71AC" w:rsidR="00705128" w:rsidRDefault="009C6AE5" w:rsidP="007E3F0C">
      <w:pPr>
        <w:tabs>
          <w:tab w:val="left" w:pos="820"/>
        </w:tabs>
        <w:rPr>
          <w:color w:val="0000FF"/>
          <w:position w:val="-1"/>
          <w:u w:val="single" w:color="0000FF"/>
        </w:rPr>
      </w:pPr>
      <w:r w:rsidRPr="00823B0B">
        <w:t>2015</w:t>
      </w:r>
      <w:r w:rsidRPr="00823B0B">
        <w:tab/>
      </w:r>
      <w:r w:rsidR="005F6EEA" w:rsidRPr="00823B0B">
        <w:t xml:space="preserve"> </w:t>
      </w:r>
      <w:r w:rsidR="001C6C93" w:rsidRPr="00823B0B">
        <w:t>Wells M.L.</w:t>
      </w:r>
      <w:r w:rsidR="00E5062A" w:rsidRPr="00823B0B">
        <w:t>, V.L. Trainer</w:t>
      </w:r>
      <w:r w:rsidR="001C6C93" w:rsidRPr="00823B0B">
        <w:t xml:space="preserve">, </w:t>
      </w:r>
      <w:r w:rsidR="00E5062A" w:rsidRPr="00823B0B">
        <w:t xml:space="preserve">T.J. </w:t>
      </w:r>
      <w:r w:rsidR="005F6EEA" w:rsidRPr="00823B0B">
        <w:t>Smayda</w:t>
      </w:r>
      <w:r w:rsidR="001C6C93" w:rsidRPr="00823B0B">
        <w:t>,</w:t>
      </w:r>
      <w:r w:rsidR="00E5062A" w:rsidRPr="00823B0B">
        <w:t xml:space="preserve"> B.S.</w:t>
      </w:r>
      <w:r w:rsidR="00100405" w:rsidRPr="00823B0B">
        <w:t xml:space="preserve"> Karlson</w:t>
      </w:r>
      <w:r w:rsidR="00E5062A" w:rsidRPr="00823B0B">
        <w:t xml:space="preserve">, C.G. </w:t>
      </w:r>
      <w:r w:rsidR="005F6EEA" w:rsidRPr="00823B0B">
        <w:t>Trick</w:t>
      </w:r>
      <w:r w:rsidR="001C6C93" w:rsidRPr="00823B0B">
        <w:t>,</w:t>
      </w:r>
      <w:r w:rsidR="00100405" w:rsidRPr="00823B0B">
        <w:t xml:space="preserve"> </w:t>
      </w:r>
      <w:r w:rsidR="00E5062A" w:rsidRPr="00823B0B">
        <w:t xml:space="preserve">R.M. </w:t>
      </w:r>
      <w:r w:rsidR="005F6EEA" w:rsidRPr="00823B0B">
        <w:t>Kudela</w:t>
      </w:r>
      <w:r w:rsidR="001C6C93" w:rsidRPr="00823B0B">
        <w:t>,</w:t>
      </w:r>
      <w:r w:rsidR="00E11608" w:rsidRPr="00823B0B">
        <w:t xml:space="preserve"> </w:t>
      </w:r>
      <w:r w:rsidR="00E5062A" w:rsidRPr="00823B0B">
        <w:t>A. Ishikaw,</w:t>
      </w:r>
      <w:r w:rsidR="00100405" w:rsidRPr="00823B0B">
        <w:t xml:space="preserve"> </w:t>
      </w:r>
      <w:r w:rsidR="00E5062A" w:rsidRPr="00823B0B">
        <w:t xml:space="preserve">S. </w:t>
      </w:r>
      <w:r w:rsidR="005F6EEA" w:rsidRPr="00823B0B">
        <w:t>Bernard</w:t>
      </w:r>
      <w:r w:rsidR="00E5062A" w:rsidRPr="00823B0B">
        <w:t>,</w:t>
      </w:r>
      <w:r w:rsidR="00100405" w:rsidRPr="00823B0B">
        <w:t xml:space="preserve"> </w:t>
      </w:r>
      <w:r w:rsidR="00E5062A" w:rsidRPr="00823B0B">
        <w:t xml:space="preserve">A. </w:t>
      </w:r>
      <w:r w:rsidR="005F6EEA" w:rsidRPr="00823B0B">
        <w:t>Wulff</w:t>
      </w:r>
      <w:r w:rsidR="00E5062A" w:rsidRPr="00823B0B">
        <w:t>,</w:t>
      </w:r>
      <w:r w:rsidR="00100405" w:rsidRPr="00823B0B">
        <w:t xml:space="preserve"> </w:t>
      </w:r>
      <w:r w:rsidR="00E5062A" w:rsidRPr="00823B0B">
        <w:t xml:space="preserve">D.M. </w:t>
      </w:r>
      <w:r w:rsidR="005F6EEA" w:rsidRPr="00823B0B">
        <w:t>Anderson</w:t>
      </w:r>
      <w:r w:rsidR="001C6C93" w:rsidRPr="00823B0B">
        <w:t>,</w:t>
      </w:r>
      <w:r w:rsidR="00100405" w:rsidRPr="00823B0B">
        <w:t xml:space="preserve"> </w:t>
      </w:r>
      <w:r w:rsidR="00E5062A" w:rsidRPr="00823B0B">
        <w:t xml:space="preserve">W.P. </w:t>
      </w:r>
      <w:r w:rsidR="005F6EEA" w:rsidRPr="00823B0B">
        <w:t>Cochlan</w:t>
      </w:r>
      <w:r w:rsidR="00E5062A" w:rsidRPr="00823B0B">
        <w:t>.</w:t>
      </w:r>
      <w:r w:rsidRPr="00823B0B">
        <w:t xml:space="preserve"> Harmful algal blooms and climate change: Learning from the past and present to forecast the future. </w:t>
      </w:r>
      <w:r w:rsidR="00F6329E" w:rsidRPr="00823B0B">
        <w:t>Harmful Algae, 49, pp.68-93.</w:t>
      </w:r>
      <w:r w:rsidR="003B7E2B" w:rsidRPr="00823B0B">
        <w:t xml:space="preserve"> </w:t>
      </w:r>
      <w:r w:rsidR="00BD579E">
        <w:rPr>
          <w:color w:val="000000" w:themeColor="text1"/>
          <w:position w:val="-1"/>
        </w:rPr>
        <w:t xml:space="preserve">DOI: </w:t>
      </w:r>
      <w:r w:rsidR="00F6329E" w:rsidRPr="00BD579E">
        <w:rPr>
          <w:color w:val="000000" w:themeColor="text1"/>
          <w:position w:val="-1"/>
        </w:rPr>
        <w:t>10.1016/j.hal.2015.07.009</w:t>
      </w:r>
    </w:p>
    <w:p w14:paraId="1FDEBB56" w14:textId="77777777" w:rsidR="007E3F0C" w:rsidRPr="007E3F0C" w:rsidRDefault="007E3F0C" w:rsidP="007E3F0C">
      <w:pPr>
        <w:tabs>
          <w:tab w:val="left" w:pos="820"/>
        </w:tabs>
        <w:rPr>
          <w:color w:val="0000FF"/>
          <w:position w:val="-1"/>
          <w:u w:val="single" w:color="0000FF"/>
        </w:rPr>
      </w:pPr>
    </w:p>
    <w:p w14:paraId="360A160A" w14:textId="62D95FA4" w:rsidR="00F6329E" w:rsidRPr="00823B0B" w:rsidRDefault="003E0258" w:rsidP="007E3F0C">
      <w:pPr>
        <w:tabs>
          <w:tab w:val="left" w:pos="820"/>
        </w:tabs>
      </w:pPr>
      <w:r w:rsidRPr="00823B0B">
        <w:t>2015</w:t>
      </w:r>
      <w:r w:rsidRPr="00823B0B">
        <w:tab/>
        <w:t xml:space="preserve">Ralston, D.K., </w:t>
      </w:r>
      <w:r w:rsidR="009C4CB6" w:rsidRPr="00A03E32">
        <w:t>M.L. Brosnahan, S.E. Fox, K.D. Lee, D.M. Anderson</w:t>
      </w:r>
      <w:r w:rsidRPr="00823B0B">
        <w:t xml:space="preserve">. Temperature and residence time controls on an estuarine harmful algal bloom: Modeling hydrodynamics and </w:t>
      </w:r>
      <w:r w:rsidRPr="001B46CB">
        <w:rPr>
          <w:i/>
        </w:rPr>
        <w:t>Alexandrium fundyense</w:t>
      </w:r>
      <w:r w:rsidRPr="00823B0B">
        <w:t xml:space="preserve"> in Nauset estuary. Estuaries and Coasts, 38(6), pp.2240-2258.</w:t>
      </w:r>
      <w:r w:rsidR="003B7E2B" w:rsidRPr="00823B0B">
        <w:t xml:space="preserve"> </w:t>
      </w:r>
      <w:r w:rsidR="007E3F0C">
        <w:rPr>
          <w:color w:val="000000" w:themeColor="text1"/>
          <w:position w:val="-1"/>
        </w:rPr>
        <w:t xml:space="preserve">DOI: </w:t>
      </w:r>
      <w:r w:rsidR="00F6329E" w:rsidRPr="007E3F0C">
        <w:rPr>
          <w:color w:val="000000" w:themeColor="text1"/>
          <w:position w:val="-1"/>
        </w:rPr>
        <w:t>10.1007/s12237-015-9949-z</w:t>
      </w:r>
    </w:p>
    <w:p w14:paraId="3BFC5902" w14:textId="77777777" w:rsidR="009C6AE5" w:rsidRPr="00823B0B" w:rsidRDefault="009C6AE5" w:rsidP="001643C9">
      <w:pPr>
        <w:tabs>
          <w:tab w:val="left" w:pos="820"/>
        </w:tabs>
      </w:pPr>
    </w:p>
    <w:p w14:paraId="5AEF7BF0" w14:textId="305DDD67" w:rsidR="00556263" w:rsidRPr="00823B0B" w:rsidRDefault="009C6AE5" w:rsidP="007E3F0C">
      <w:pPr>
        <w:tabs>
          <w:tab w:val="left" w:pos="820"/>
        </w:tabs>
      </w:pPr>
      <w:r w:rsidRPr="00823B0B">
        <w:t>2016</w:t>
      </w:r>
      <w:r w:rsidRPr="00823B0B">
        <w:tab/>
      </w:r>
      <w:r w:rsidR="00B315F7" w:rsidRPr="00823B0B">
        <w:t xml:space="preserve"> </w:t>
      </w:r>
      <w:r w:rsidR="002A0EA2">
        <w:t>Roncalli, V.,</w:t>
      </w:r>
      <w:r w:rsidR="009C4CB6" w:rsidRPr="00823B0B">
        <w:t xml:space="preserve"> Turner</w:t>
      </w:r>
      <w:r w:rsidR="002A0EA2">
        <w:t xml:space="preserve">, J.T., </w:t>
      </w:r>
      <w:r w:rsidR="009C4CB6" w:rsidRPr="00823B0B">
        <w:t>Kulis,</w:t>
      </w:r>
      <w:r w:rsidR="002A0EA2">
        <w:t xml:space="preserve"> D., </w:t>
      </w:r>
      <w:r w:rsidR="009C4CB6" w:rsidRPr="00823B0B">
        <w:t xml:space="preserve">Anderson, </w:t>
      </w:r>
      <w:r w:rsidR="002A0EA2">
        <w:t>D.M., and Lenz, P.H.</w:t>
      </w:r>
      <w:r w:rsidR="009C4CB6" w:rsidRPr="00823B0B">
        <w:t xml:space="preserve"> </w:t>
      </w:r>
      <w:r w:rsidR="00B315F7" w:rsidRPr="00823B0B">
        <w:t xml:space="preserve">The effect of the toxic dinoflagellate </w:t>
      </w:r>
      <w:r w:rsidR="00B315F7" w:rsidRPr="001B46CB">
        <w:rPr>
          <w:i/>
        </w:rPr>
        <w:t xml:space="preserve">Alexandrium fundyense </w:t>
      </w:r>
      <w:r w:rsidR="00B315F7" w:rsidRPr="00823B0B">
        <w:t xml:space="preserve">on the fitness of the calanoid copepod </w:t>
      </w:r>
      <w:r w:rsidR="00B315F7" w:rsidRPr="001B46CB">
        <w:rPr>
          <w:i/>
        </w:rPr>
        <w:t>Calanus finmarchicus</w:t>
      </w:r>
      <w:r w:rsidR="00D20F32" w:rsidRPr="00823B0B">
        <w:t xml:space="preserve">. </w:t>
      </w:r>
      <w:r w:rsidR="00ED4937" w:rsidRPr="00823B0B">
        <w:t>H</w:t>
      </w:r>
      <w:r w:rsidR="00F6329E" w:rsidRPr="00823B0B">
        <w:t>armful Algae, 51, pp.56-66.</w:t>
      </w:r>
      <w:r w:rsidR="00ED4937" w:rsidRPr="007E3F0C">
        <w:rPr>
          <w:color w:val="000000" w:themeColor="text1"/>
        </w:rPr>
        <w:t xml:space="preserve"> </w:t>
      </w:r>
      <w:r w:rsidR="007E3F0C">
        <w:rPr>
          <w:color w:val="000000" w:themeColor="text1"/>
          <w:position w:val="-1"/>
        </w:rPr>
        <w:t xml:space="preserve">DOI: </w:t>
      </w:r>
      <w:r w:rsidR="00F6329E" w:rsidRPr="007E3F0C">
        <w:rPr>
          <w:color w:val="000000" w:themeColor="text1"/>
          <w:position w:val="-1"/>
        </w:rPr>
        <w:t>10.1016/j.hal.2015.11.003</w:t>
      </w:r>
    </w:p>
    <w:p w14:paraId="30729AB4" w14:textId="77777777" w:rsidR="00556263" w:rsidRPr="00823B0B" w:rsidRDefault="00556263" w:rsidP="001643C9">
      <w:pPr>
        <w:tabs>
          <w:tab w:val="left" w:pos="820"/>
        </w:tabs>
      </w:pPr>
    </w:p>
    <w:p w14:paraId="37A5B02D" w14:textId="09CD9D34" w:rsidR="00556263" w:rsidRPr="00A03E32" w:rsidRDefault="002A0EA2" w:rsidP="007E3F0C">
      <w:pPr>
        <w:tabs>
          <w:tab w:val="left" w:pos="810"/>
        </w:tabs>
      </w:pPr>
      <w:r>
        <w:t>2016</w:t>
      </w:r>
      <w:r>
        <w:tab/>
        <w:t xml:space="preserve">Zhou, J., </w:t>
      </w:r>
      <w:r w:rsidR="00556263">
        <w:t>Lyu,</w:t>
      </w:r>
      <w:r>
        <w:t xml:space="preserve">Y., </w:t>
      </w:r>
      <w:r w:rsidR="00556263" w:rsidRPr="00A03E32">
        <w:t xml:space="preserve">Richlen, </w:t>
      </w:r>
      <w:r>
        <w:t xml:space="preserve">M.L., </w:t>
      </w:r>
      <w:r w:rsidR="00556263" w:rsidRPr="00A03E32">
        <w:t xml:space="preserve">Anderson, </w:t>
      </w:r>
      <w:r>
        <w:t>D.M. and</w:t>
      </w:r>
      <w:r w:rsidR="00556263" w:rsidRPr="00A03E32">
        <w:t xml:space="preserve"> Cai</w:t>
      </w:r>
      <w:r>
        <w:t>, Z</w:t>
      </w:r>
      <w:r w:rsidR="00556263" w:rsidRPr="00A03E32">
        <w:t xml:space="preserve">. </w:t>
      </w:r>
      <w:r w:rsidR="00BB119B">
        <w:t xml:space="preserve">Quorum </w:t>
      </w:r>
      <w:r w:rsidR="00556263">
        <w:t xml:space="preserve">sensing is a language of chemical signals and plays an ecological role </w:t>
      </w:r>
      <w:r w:rsidR="00556263" w:rsidRPr="00A03E32">
        <w:t xml:space="preserve">in algal-bacterial interactions. </w:t>
      </w:r>
      <w:r w:rsidR="00556263">
        <w:t xml:space="preserve">Critical Reviews in Plant Sciences. </w:t>
      </w:r>
      <w:r w:rsidR="007E3F0C">
        <w:rPr>
          <w:color w:val="000000" w:themeColor="text1"/>
          <w:position w:val="-1"/>
        </w:rPr>
        <w:t xml:space="preserve">DOI: </w:t>
      </w:r>
      <w:r w:rsidR="00556263" w:rsidRPr="007E3F0C">
        <w:rPr>
          <w:color w:val="000000" w:themeColor="text1"/>
          <w:position w:val="-1"/>
        </w:rPr>
        <w:t>10.1080/07352689.2016.1172461</w:t>
      </w:r>
    </w:p>
    <w:p w14:paraId="6A647E72" w14:textId="77777777" w:rsidR="00556263" w:rsidRPr="00823B0B" w:rsidRDefault="00556263" w:rsidP="001643C9">
      <w:pPr>
        <w:tabs>
          <w:tab w:val="left" w:pos="820"/>
        </w:tabs>
      </w:pPr>
    </w:p>
    <w:p w14:paraId="2C53BBEC" w14:textId="24039B36" w:rsidR="00456599" w:rsidRPr="00823B0B" w:rsidRDefault="00C54FE2" w:rsidP="001643C9">
      <w:pPr>
        <w:tabs>
          <w:tab w:val="left" w:pos="820"/>
        </w:tabs>
      </w:pPr>
      <w:r>
        <w:t>2016</w:t>
      </w:r>
      <w:r>
        <w:tab/>
      </w:r>
      <w:r w:rsidR="00456599" w:rsidRPr="00823B0B">
        <w:t>Bill, B.D., Moore, S.K., Hay, L.R., Anderson</w:t>
      </w:r>
      <w:r w:rsidR="001D5F2D">
        <w:t xml:space="preserve">, D.M. and Trainer, V.L. </w:t>
      </w:r>
      <w:r w:rsidR="00456599" w:rsidRPr="00823B0B">
        <w:t xml:space="preserve">Effects of temperature and salinity on the growth of </w:t>
      </w:r>
      <w:r w:rsidR="00456599" w:rsidRPr="00A6667B">
        <w:rPr>
          <w:i/>
        </w:rPr>
        <w:t>Alexandrium</w:t>
      </w:r>
      <w:r w:rsidR="00456599" w:rsidRPr="00823B0B">
        <w:t xml:space="preserve"> (Dinophyceae) isolates from the Salish Sea. Journal of Phycology 52, 230–238</w:t>
      </w:r>
    </w:p>
    <w:p w14:paraId="235D24C7" w14:textId="77777777" w:rsidR="00456599" w:rsidRPr="00A03E32" w:rsidRDefault="00456599" w:rsidP="001643C9">
      <w:pPr>
        <w:tabs>
          <w:tab w:val="left" w:pos="820"/>
        </w:tabs>
      </w:pPr>
    </w:p>
    <w:p w14:paraId="4758AA2E" w14:textId="0E5EC475" w:rsidR="00456599" w:rsidRPr="00823B0B" w:rsidRDefault="00C54FE2" w:rsidP="001643C9">
      <w:pPr>
        <w:tabs>
          <w:tab w:val="left" w:pos="810"/>
        </w:tabs>
      </w:pPr>
      <w:r>
        <w:t>2016</w:t>
      </w:r>
      <w:r>
        <w:tab/>
      </w:r>
      <w:r w:rsidR="00456599" w:rsidRPr="00823B0B">
        <w:t xml:space="preserve">Richlen, M.L., Zielinski, O., Holinde, L., Tillmann, U., Cembella, A., </w:t>
      </w:r>
      <w:r w:rsidR="001D2220">
        <w:t>Lyu, Y. and Anderson, D.M</w:t>
      </w:r>
      <w:r w:rsidR="00456599" w:rsidRPr="00823B0B">
        <w:t xml:space="preserve">. Distribution of </w:t>
      </w:r>
      <w:r w:rsidR="00456599" w:rsidRPr="00A6667B">
        <w:rPr>
          <w:i/>
        </w:rPr>
        <w:t>Alexandrium fundyense</w:t>
      </w:r>
      <w:r w:rsidR="00456599" w:rsidRPr="00823B0B">
        <w:t xml:space="preserve"> (Dinophyceae) cysts in Greenland and Iceland, with an emphasis on viability and growth in the Arctic. Marine Ecology Progress Series, 547, pp.33-46.</w:t>
      </w:r>
    </w:p>
    <w:p w14:paraId="2F856FEB" w14:textId="77777777" w:rsidR="00456599" w:rsidRPr="00A03E32" w:rsidRDefault="00456599" w:rsidP="001643C9">
      <w:pPr>
        <w:tabs>
          <w:tab w:val="left" w:pos="820"/>
        </w:tabs>
      </w:pPr>
    </w:p>
    <w:p w14:paraId="2D234F9B" w14:textId="3C98ABAE" w:rsidR="00456599" w:rsidRPr="00091EC3" w:rsidRDefault="00C54FE2" w:rsidP="001643C9">
      <w:pPr>
        <w:tabs>
          <w:tab w:val="left" w:pos="820"/>
        </w:tabs>
      </w:pPr>
      <w:r w:rsidRPr="00091EC3">
        <w:t>2016</w:t>
      </w:r>
      <w:r w:rsidRPr="00091EC3">
        <w:tab/>
      </w:r>
      <w:r w:rsidR="00456599" w:rsidRPr="00091EC3">
        <w:t xml:space="preserve">Han, M., Lee, H., </w:t>
      </w:r>
      <w:r w:rsidR="00302581" w:rsidRPr="00091EC3">
        <w:t>Anderson, D.M. and Kim, B</w:t>
      </w:r>
      <w:r w:rsidR="00456599" w:rsidRPr="00091EC3">
        <w:t xml:space="preserve">. Paralytic shellfish toxin production by the dinoflagellate </w:t>
      </w:r>
      <w:r w:rsidR="00456599" w:rsidRPr="00091EC3">
        <w:rPr>
          <w:i/>
        </w:rPr>
        <w:t xml:space="preserve">Alexandrium pacificum </w:t>
      </w:r>
      <w:r w:rsidR="00456599" w:rsidRPr="00091EC3">
        <w:t>(Chinhae Bay, Korea) in axenic, nutrient-limited chemostat cultures and nutrient-enriched batch cultures. Marine pollution bulletin, 104(1), pp.34-43.</w:t>
      </w:r>
    </w:p>
    <w:p w14:paraId="1B1BA2A7" w14:textId="77777777" w:rsidR="00823B0B" w:rsidRPr="00091EC3" w:rsidRDefault="00823B0B" w:rsidP="001643C9">
      <w:pPr>
        <w:tabs>
          <w:tab w:val="left" w:pos="820"/>
        </w:tabs>
      </w:pPr>
    </w:p>
    <w:p w14:paraId="58E5C7DA" w14:textId="0FF3CC04" w:rsidR="00662F68" w:rsidRPr="00091EC3" w:rsidRDefault="00C54FE2" w:rsidP="001643C9">
      <w:pPr>
        <w:tabs>
          <w:tab w:val="left" w:pos="820"/>
        </w:tabs>
      </w:pPr>
      <w:r w:rsidRPr="00091EC3">
        <w:t>2016</w:t>
      </w:r>
      <w:r w:rsidRPr="00091EC3">
        <w:tab/>
      </w:r>
      <w:r w:rsidR="00662F68" w:rsidRPr="00091EC3">
        <w:t>Xu, Y., Richlen, M.L., Liefer, J.D., Robertson, A., Kulis, D., Smith, T.B., Parsons</w:t>
      </w:r>
      <w:r w:rsidR="001D5F2D" w:rsidRPr="00091EC3">
        <w:t>, M.L. and Anderson, D.M.</w:t>
      </w:r>
      <w:r w:rsidR="00662F68" w:rsidRPr="00091EC3">
        <w:t xml:space="preserve"> Influence of Environmental Variables on </w:t>
      </w:r>
      <w:r w:rsidR="00662F68" w:rsidRPr="00091EC3">
        <w:rPr>
          <w:i/>
        </w:rPr>
        <w:t>Gambierdiscus</w:t>
      </w:r>
      <w:r w:rsidR="00662F68" w:rsidRPr="00091EC3">
        <w:t xml:space="preserve"> spp.</w:t>
      </w:r>
      <w:r w:rsidR="00302581" w:rsidRPr="00091EC3">
        <w:t xml:space="preserve"> </w:t>
      </w:r>
      <w:r w:rsidR="00662F68" w:rsidRPr="00091EC3">
        <w:t>(Dinophyceae) Gr</w:t>
      </w:r>
      <w:r w:rsidR="00A67E9F" w:rsidRPr="00091EC3">
        <w:t>owth and Distribution. PloS ONE,</w:t>
      </w:r>
      <w:r w:rsidR="00662F68" w:rsidRPr="00091EC3">
        <w:t xml:space="preserve"> 11(4), p.e0153197.</w:t>
      </w:r>
    </w:p>
    <w:p w14:paraId="02D642A5" w14:textId="77777777" w:rsidR="00F268F6" w:rsidRPr="00091EC3" w:rsidRDefault="00F268F6" w:rsidP="001643C9">
      <w:pPr>
        <w:tabs>
          <w:tab w:val="left" w:pos="820"/>
        </w:tabs>
      </w:pPr>
    </w:p>
    <w:p w14:paraId="6C94B4B5" w14:textId="72249627" w:rsidR="00F268F6" w:rsidRPr="00091EC3" w:rsidRDefault="001A03A9" w:rsidP="001643C9">
      <w:pPr>
        <w:tabs>
          <w:tab w:val="left" w:pos="820"/>
        </w:tabs>
      </w:pPr>
      <w:r w:rsidRPr="00091EC3">
        <w:t>2016</w:t>
      </w:r>
      <w:r w:rsidR="00C54FE2" w:rsidRPr="00091EC3">
        <w:tab/>
      </w:r>
      <w:r w:rsidR="00F268F6" w:rsidRPr="00091EC3">
        <w:t>Davidson, K., Anderson, D.M., Mateus, M., Reguera, B., Silke, J., Sour</w:t>
      </w:r>
      <w:r w:rsidR="00D91ACD" w:rsidRPr="00091EC3">
        <w:t>isseau, M. and Maguire, J</w:t>
      </w:r>
      <w:r w:rsidR="00F268F6" w:rsidRPr="00091EC3">
        <w:t>. Forecasting the risk of harmful algal blooms. Harmful Algae, 53, pp.1-7.</w:t>
      </w:r>
    </w:p>
    <w:p w14:paraId="68AEFABA" w14:textId="7D1B5E0E" w:rsidR="009B0E86" w:rsidRPr="00E2494F" w:rsidRDefault="00891F4E" w:rsidP="007E3F0C">
      <w:r w:rsidRPr="00E2494F">
        <w:t>2017</w:t>
      </w:r>
      <w:r w:rsidRPr="00E2494F">
        <w:tab/>
      </w:r>
      <w:r w:rsidR="003B5D7C" w:rsidRPr="00E2494F">
        <w:t xml:space="preserve"> </w:t>
      </w:r>
      <w:r w:rsidR="001D5F2D" w:rsidRPr="00E2494F">
        <w:t>Lyu</w:t>
      </w:r>
      <w:r w:rsidRPr="00E2494F">
        <w:t>, Y, Richlen, M.L., Sehein, T.R., Chinain, M., Adachi, M., Nishimura, T., Xu, Y., Parsons, M.L., Smtih, T.B., Zheng, T., Anderson, D.M</w:t>
      </w:r>
      <w:r w:rsidR="001D5F2D" w:rsidRPr="00E2494F">
        <w:t xml:space="preserve">. LSU rDNA based RFLP assays for the routine identification of </w:t>
      </w:r>
      <w:r w:rsidR="001D5F2D" w:rsidRPr="00E2494F">
        <w:rPr>
          <w:i/>
          <w:iCs/>
        </w:rPr>
        <w:t xml:space="preserve">Gambierdiscus </w:t>
      </w:r>
      <w:r w:rsidR="001D5F2D" w:rsidRPr="00E2494F">
        <w:t>species. Harmful Algae, 66, pp. 20-28.</w:t>
      </w:r>
      <w:r w:rsidR="009B0E86" w:rsidRPr="00E2494F">
        <w:rPr>
          <w:rFonts w:asciiTheme="majorBidi" w:hAnsiTheme="majorBidi" w:cstheme="majorBidi"/>
          <w:color w:val="365F91" w:themeColor="accent1" w:themeShade="BF"/>
        </w:rPr>
        <w:t xml:space="preserve"> </w:t>
      </w:r>
      <w:r w:rsidR="007E3F0C">
        <w:rPr>
          <w:color w:val="000000" w:themeColor="text1"/>
          <w:position w:val="-1"/>
        </w:rPr>
        <w:t>DOI:</w:t>
      </w:r>
      <w:r w:rsidR="009B0E86" w:rsidRPr="007E3F0C">
        <w:rPr>
          <w:rFonts w:asciiTheme="majorBidi" w:hAnsiTheme="majorBidi" w:cstheme="majorBidi"/>
        </w:rPr>
        <w:t>10.1016/j.hal.2017.04.009</w:t>
      </w:r>
    </w:p>
    <w:p w14:paraId="6A83423E" w14:textId="77777777" w:rsidR="00205AE6" w:rsidRPr="00E2494F" w:rsidRDefault="00205AE6" w:rsidP="001643C9"/>
    <w:p w14:paraId="53D6979D" w14:textId="48C56707" w:rsidR="00205AE6" w:rsidRPr="007E3F0C" w:rsidRDefault="00205AE6" w:rsidP="007E3F0C">
      <w:pPr>
        <w:rPr>
          <w:color w:val="000000" w:themeColor="text1"/>
          <w:position w:val="-1"/>
        </w:rPr>
      </w:pPr>
      <w:r w:rsidRPr="00E2494F">
        <w:rPr>
          <w:rFonts w:asciiTheme="majorBidi" w:hAnsiTheme="majorBidi" w:cstheme="majorBidi"/>
        </w:rPr>
        <w:t>2017</w:t>
      </w:r>
      <w:r w:rsidRPr="00E2494F">
        <w:rPr>
          <w:rFonts w:asciiTheme="majorBidi" w:hAnsiTheme="majorBidi" w:cstheme="majorBidi"/>
          <w:b/>
          <w:bCs/>
        </w:rPr>
        <w:tab/>
      </w:r>
      <w:r w:rsidR="003B5D7C" w:rsidRPr="00E2494F">
        <w:rPr>
          <w:rFonts w:asciiTheme="majorBidi" w:hAnsiTheme="majorBidi" w:cstheme="majorBidi"/>
          <w:b/>
          <w:bCs/>
        </w:rPr>
        <w:t xml:space="preserve"> </w:t>
      </w:r>
      <w:r w:rsidRPr="00E2494F">
        <w:rPr>
          <w:rFonts w:asciiTheme="majorBidi" w:hAnsiTheme="majorBidi" w:cstheme="majorBidi"/>
          <w:color w:val="222222"/>
          <w:shd w:val="clear" w:color="auto" w:fill="FFFFFF"/>
        </w:rPr>
        <w:t xml:space="preserve">Choi, C.J., Brosnahan, M.L., Sehein, T.R., Anderson, D.M. and Erdner, D.L. Insights into the loss factors of phytoplankton blooms: The role of cell mortality in the decline of two inshore </w:t>
      </w:r>
      <w:r w:rsidRPr="00E2494F">
        <w:rPr>
          <w:rFonts w:asciiTheme="majorBidi" w:hAnsiTheme="majorBidi" w:cstheme="majorBidi"/>
          <w:i/>
          <w:iCs/>
          <w:color w:val="222222"/>
          <w:shd w:val="clear" w:color="auto" w:fill="FFFFFF"/>
        </w:rPr>
        <w:t>Alexandrium</w:t>
      </w:r>
      <w:r w:rsidRPr="00E2494F">
        <w:rPr>
          <w:rFonts w:asciiTheme="majorBidi" w:hAnsiTheme="majorBidi" w:cstheme="majorBidi"/>
          <w:color w:val="222222"/>
          <w:shd w:val="clear" w:color="auto" w:fill="FFFFFF"/>
        </w:rPr>
        <w:t xml:space="preserve"> blooms. Limnology and Oceanography</w:t>
      </w:r>
      <w:r w:rsidR="00F36247">
        <w:rPr>
          <w:rFonts w:asciiTheme="majorBidi" w:hAnsiTheme="majorBidi" w:cstheme="majorBidi"/>
          <w:color w:val="222222"/>
          <w:shd w:val="clear" w:color="auto" w:fill="FFFFFF"/>
        </w:rPr>
        <w:t>, 62(4</w:t>
      </w:r>
      <w:r w:rsidR="0013448B">
        <w:rPr>
          <w:rFonts w:asciiTheme="majorBidi" w:hAnsiTheme="majorBidi" w:cstheme="majorBidi"/>
          <w:color w:val="222222"/>
          <w:shd w:val="clear" w:color="auto" w:fill="FFFFFF"/>
        </w:rPr>
        <w:t xml:space="preserve">), pp. 1742-1753. </w:t>
      </w:r>
      <w:r w:rsidR="007E3F0C">
        <w:rPr>
          <w:color w:val="000000" w:themeColor="text1"/>
          <w:position w:val="-1"/>
        </w:rPr>
        <w:t>DOI:</w:t>
      </w:r>
      <w:r w:rsidR="009B0E86" w:rsidRPr="007E3F0C">
        <w:rPr>
          <w:color w:val="000000" w:themeColor="text1"/>
          <w:position w:val="-1"/>
        </w:rPr>
        <w:t>10.1002/lno.10530/full</w:t>
      </w:r>
    </w:p>
    <w:p w14:paraId="1C13A78A" w14:textId="77777777" w:rsidR="007E3F0C" w:rsidRPr="007E3F0C" w:rsidRDefault="007E3F0C" w:rsidP="007E3F0C">
      <w:pPr>
        <w:rPr>
          <w:color w:val="000000" w:themeColor="text1"/>
          <w:position w:val="-1"/>
        </w:rPr>
      </w:pPr>
    </w:p>
    <w:p w14:paraId="547D39A1" w14:textId="14C26E8E" w:rsidR="00395D1F" w:rsidRPr="00D31777" w:rsidRDefault="00343266" w:rsidP="007E3F0C">
      <w:pPr>
        <w:rPr>
          <w:rFonts w:asciiTheme="majorBidi" w:hAnsiTheme="majorBidi" w:cstheme="majorBidi"/>
          <w:color w:val="222222"/>
          <w:shd w:val="clear" w:color="auto" w:fill="FFFFFF"/>
        </w:rPr>
      </w:pPr>
      <w:r w:rsidRPr="007E3F0C">
        <w:rPr>
          <w:color w:val="000000" w:themeColor="text1"/>
          <w:position w:val="-1"/>
        </w:rPr>
        <w:t>2017</w:t>
      </w:r>
      <w:r w:rsidRPr="007E3F0C">
        <w:rPr>
          <w:color w:val="000000" w:themeColor="text1"/>
          <w:position w:val="-1"/>
        </w:rPr>
        <w:tab/>
        <w:t>Gómez</w:t>
      </w:r>
      <w:r w:rsidRPr="00E2494F">
        <w:rPr>
          <w:rFonts w:asciiTheme="majorBidi" w:hAnsiTheme="majorBidi" w:cstheme="majorBidi"/>
          <w:color w:val="222222"/>
          <w:shd w:val="clear" w:color="auto" w:fill="FFFFFF"/>
        </w:rPr>
        <w:t xml:space="preserve">, F., Richlen, M.L. and Anderson, D.M. Molecular characterization and morphology of </w:t>
      </w:r>
      <w:r w:rsidRPr="00EA3D6F">
        <w:rPr>
          <w:rFonts w:asciiTheme="majorBidi" w:hAnsiTheme="majorBidi" w:cstheme="majorBidi"/>
          <w:i/>
          <w:color w:val="222222"/>
          <w:shd w:val="clear" w:color="auto" w:fill="FFFFFF"/>
        </w:rPr>
        <w:t>Cochlodinium strangulatum</w:t>
      </w:r>
      <w:r w:rsidRPr="00E2494F">
        <w:rPr>
          <w:rFonts w:asciiTheme="majorBidi" w:hAnsiTheme="majorBidi" w:cstheme="majorBidi"/>
          <w:color w:val="222222"/>
          <w:shd w:val="clear" w:color="auto" w:fill="FFFFFF"/>
        </w:rPr>
        <w:t xml:space="preserve">, the type species of </w:t>
      </w:r>
      <w:r w:rsidRPr="00EA3D6F">
        <w:rPr>
          <w:rFonts w:asciiTheme="majorBidi" w:hAnsiTheme="majorBidi" w:cstheme="majorBidi"/>
          <w:i/>
          <w:color w:val="222222"/>
          <w:shd w:val="clear" w:color="auto" w:fill="FFFFFF"/>
        </w:rPr>
        <w:t>Cochlodinium</w:t>
      </w:r>
      <w:r w:rsidRPr="00E2494F">
        <w:rPr>
          <w:rFonts w:asciiTheme="majorBidi" w:hAnsiTheme="majorBidi" w:cstheme="majorBidi"/>
          <w:color w:val="222222"/>
          <w:shd w:val="clear" w:color="auto" w:fill="FFFFFF"/>
        </w:rPr>
        <w:t xml:space="preserve">, and </w:t>
      </w:r>
      <w:r w:rsidRPr="00EA3D6F">
        <w:rPr>
          <w:rFonts w:asciiTheme="majorBidi" w:hAnsiTheme="majorBidi" w:cstheme="majorBidi"/>
          <w:i/>
          <w:color w:val="222222"/>
          <w:shd w:val="clear" w:color="auto" w:fill="FFFFFF"/>
        </w:rPr>
        <w:t>Margalefidinium</w:t>
      </w:r>
      <w:r w:rsidRPr="00E2494F">
        <w:rPr>
          <w:rFonts w:asciiTheme="majorBidi" w:hAnsiTheme="majorBidi" w:cstheme="majorBidi"/>
          <w:color w:val="222222"/>
          <w:shd w:val="clear" w:color="auto" w:fill="FFFFFF"/>
        </w:rPr>
        <w:t xml:space="preserve"> gen. nov. for </w:t>
      </w:r>
      <w:r w:rsidRPr="00EA3D6F">
        <w:rPr>
          <w:rFonts w:asciiTheme="majorBidi" w:hAnsiTheme="majorBidi" w:cstheme="majorBidi"/>
          <w:i/>
          <w:color w:val="222222"/>
          <w:shd w:val="clear" w:color="auto" w:fill="FFFFFF"/>
        </w:rPr>
        <w:t>C. polykrikoides</w:t>
      </w:r>
      <w:r w:rsidRPr="00E2494F">
        <w:rPr>
          <w:rFonts w:asciiTheme="majorBidi" w:hAnsiTheme="majorBidi" w:cstheme="majorBidi"/>
          <w:color w:val="222222"/>
          <w:shd w:val="clear" w:color="auto" w:fill="FFFFFF"/>
        </w:rPr>
        <w:t xml:space="preserve"> and allied species (Gymnodiniales, </w:t>
      </w:r>
      <w:r w:rsidRPr="00D31777">
        <w:rPr>
          <w:rFonts w:asciiTheme="majorBidi" w:hAnsiTheme="majorBidi" w:cstheme="majorBidi"/>
          <w:color w:val="222222"/>
          <w:shd w:val="clear" w:color="auto" w:fill="FFFFFF"/>
        </w:rPr>
        <w:t>Dinophyceae). Harmful Algae, 63, pp.32-44.</w:t>
      </w:r>
      <w:r w:rsidR="00395D1F" w:rsidRPr="00D31777">
        <w:rPr>
          <w:rFonts w:asciiTheme="majorBidi" w:hAnsiTheme="majorBidi" w:cstheme="majorBidi"/>
          <w:color w:val="222222"/>
          <w:shd w:val="clear" w:color="auto" w:fill="FFFFFF"/>
        </w:rPr>
        <w:t xml:space="preserve"> </w:t>
      </w:r>
      <w:r w:rsidR="007E3F0C">
        <w:rPr>
          <w:color w:val="000000" w:themeColor="text1"/>
          <w:position w:val="-1"/>
        </w:rPr>
        <w:t xml:space="preserve">DOI: </w:t>
      </w:r>
      <w:r w:rsidR="00395D1F" w:rsidRPr="00D31777">
        <w:rPr>
          <w:rFonts w:asciiTheme="majorBidi" w:hAnsiTheme="majorBidi" w:cstheme="majorBidi"/>
          <w:color w:val="222222"/>
          <w:shd w:val="clear" w:color="auto" w:fill="FFFFFF"/>
        </w:rPr>
        <w:t>10.1016/j.hal.2017.01.008</w:t>
      </w:r>
    </w:p>
    <w:p w14:paraId="1BD5A137" w14:textId="77777777" w:rsidR="009B0E86" w:rsidRPr="00D31777" w:rsidRDefault="009B0E86" w:rsidP="001643C9">
      <w:pPr>
        <w:autoSpaceDE w:val="0"/>
        <w:autoSpaceDN w:val="0"/>
        <w:adjustRightInd w:val="0"/>
        <w:rPr>
          <w:rFonts w:asciiTheme="majorBidi" w:hAnsiTheme="majorBidi" w:cstheme="majorBidi"/>
          <w:color w:val="222222"/>
          <w:shd w:val="clear" w:color="auto" w:fill="FFFFFF"/>
        </w:rPr>
      </w:pPr>
    </w:p>
    <w:p w14:paraId="6F0ADE00" w14:textId="532196E7" w:rsidR="009C4022" w:rsidRPr="00E2494F" w:rsidRDefault="009B0E86" w:rsidP="007E3F0C">
      <w:pPr>
        <w:autoSpaceDE w:val="0"/>
        <w:autoSpaceDN w:val="0"/>
        <w:adjustRightInd w:val="0"/>
        <w:spacing w:after="120"/>
        <w:rPr>
          <w:color w:val="222222"/>
          <w:shd w:val="clear" w:color="auto" w:fill="FFFFFF"/>
        </w:rPr>
      </w:pPr>
      <w:r w:rsidRPr="00D31777">
        <w:rPr>
          <w:rFonts w:asciiTheme="majorBidi" w:hAnsiTheme="majorBidi" w:cstheme="majorBidi"/>
          <w:color w:val="222222"/>
          <w:shd w:val="clear" w:color="auto" w:fill="FFFFFF"/>
        </w:rPr>
        <w:t>2017</w:t>
      </w:r>
      <w:r w:rsidRPr="00D31777">
        <w:rPr>
          <w:rFonts w:asciiTheme="majorBidi" w:hAnsiTheme="majorBidi" w:cstheme="majorBidi"/>
          <w:color w:val="222222"/>
          <w:shd w:val="clear" w:color="auto" w:fill="FFFFFF"/>
        </w:rPr>
        <w:tab/>
        <w:t>Wang</w:t>
      </w:r>
      <w:r w:rsidRPr="00E2494F">
        <w:rPr>
          <w:rFonts w:asciiTheme="majorBidi" w:hAnsiTheme="majorBidi" w:cstheme="majorBidi"/>
          <w:color w:val="222222"/>
          <w:shd w:val="clear" w:color="auto" w:fill="FFFFFF"/>
        </w:rPr>
        <w:t xml:space="preserve">, R., Xue, Q., Wang, J., Tan, L., Zhang, Q., Zhao, Y. and Anderson, D.M. Effects of an allelochemical in </w:t>
      </w:r>
      <w:r w:rsidRPr="00EA3D6F">
        <w:rPr>
          <w:rFonts w:asciiTheme="majorBidi" w:hAnsiTheme="majorBidi" w:cstheme="majorBidi"/>
          <w:i/>
          <w:color w:val="222222"/>
          <w:shd w:val="clear" w:color="auto" w:fill="FFFFFF"/>
        </w:rPr>
        <w:t>Phaeodactylum</w:t>
      </w:r>
      <w:r w:rsidRPr="00E2494F">
        <w:rPr>
          <w:rFonts w:asciiTheme="majorBidi" w:hAnsiTheme="majorBidi" w:cstheme="majorBidi"/>
          <w:color w:val="222222"/>
          <w:shd w:val="clear" w:color="auto" w:fill="FFFFFF"/>
        </w:rPr>
        <w:t xml:space="preserve"> </w:t>
      </w:r>
      <w:r w:rsidRPr="00EA3D6F">
        <w:rPr>
          <w:rFonts w:asciiTheme="majorBidi" w:hAnsiTheme="majorBidi" w:cstheme="majorBidi"/>
          <w:i/>
          <w:color w:val="222222"/>
          <w:shd w:val="clear" w:color="auto" w:fill="FFFFFF"/>
        </w:rPr>
        <w:t>tricornutum</w:t>
      </w:r>
      <w:r w:rsidRPr="00E2494F">
        <w:rPr>
          <w:rFonts w:asciiTheme="majorBidi" w:hAnsiTheme="majorBidi" w:cstheme="majorBidi"/>
          <w:color w:val="222222"/>
          <w:shd w:val="clear" w:color="auto" w:fill="FFFFFF"/>
        </w:rPr>
        <w:t xml:space="preserve"> filtrate on </w:t>
      </w:r>
      <w:r w:rsidRPr="00EA3D6F">
        <w:rPr>
          <w:rFonts w:asciiTheme="majorBidi" w:hAnsiTheme="majorBidi" w:cstheme="majorBidi"/>
          <w:i/>
          <w:color w:val="222222"/>
          <w:shd w:val="clear" w:color="auto" w:fill="FFFFFF"/>
        </w:rPr>
        <w:t>Heterosigma akashiwo</w:t>
      </w:r>
      <w:r w:rsidRPr="00E2494F">
        <w:rPr>
          <w:rFonts w:asciiTheme="majorBidi" w:hAnsiTheme="majorBidi" w:cstheme="majorBidi"/>
          <w:color w:val="222222"/>
          <w:shd w:val="clear" w:color="auto" w:fill="FFFFFF"/>
        </w:rPr>
        <w:t>: morphological, physiological and growth effects. Chemosphere</w:t>
      </w:r>
      <w:r w:rsidR="0013448B">
        <w:rPr>
          <w:rFonts w:asciiTheme="majorBidi" w:hAnsiTheme="majorBidi" w:cstheme="majorBidi"/>
          <w:color w:val="222222"/>
          <w:shd w:val="clear" w:color="auto" w:fill="FFFFFF"/>
        </w:rPr>
        <w:t xml:space="preserve">, 186, pp. 527-534. </w:t>
      </w:r>
      <w:r w:rsidR="007E3F0C">
        <w:rPr>
          <w:color w:val="000000" w:themeColor="text1"/>
          <w:position w:val="-1"/>
        </w:rPr>
        <w:t>DOI:</w:t>
      </w:r>
      <w:r w:rsidRPr="00E2494F">
        <w:rPr>
          <w:color w:val="222222"/>
          <w:shd w:val="clear" w:color="auto" w:fill="FFFFFF"/>
        </w:rPr>
        <w:t>10.1016/j.chemosphere.2017.08.024</w:t>
      </w:r>
    </w:p>
    <w:p w14:paraId="7CD26AE1" w14:textId="77777777" w:rsidR="0033601F" w:rsidRPr="00E2494F" w:rsidRDefault="0033601F" w:rsidP="001643C9">
      <w:pPr>
        <w:rPr>
          <w:rFonts w:asciiTheme="majorBidi" w:hAnsiTheme="majorBidi" w:cstheme="majorBidi"/>
        </w:rPr>
      </w:pPr>
    </w:p>
    <w:p w14:paraId="52D73D97" w14:textId="59E88581" w:rsidR="00382D96" w:rsidRPr="00E2494F" w:rsidRDefault="00235738" w:rsidP="00382D96">
      <w:pPr>
        <w:rPr>
          <w:rFonts w:asciiTheme="majorBidi" w:hAnsiTheme="majorBidi" w:cstheme="majorBidi"/>
        </w:rPr>
      </w:pPr>
      <w:r>
        <w:rPr>
          <w:rFonts w:asciiTheme="majorBidi" w:hAnsiTheme="majorBidi" w:cstheme="majorBidi"/>
          <w:color w:val="222222"/>
          <w:shd w:val="clear" w:color="auto" w:fill="FFFFFF"/>
        </w:rPr>
        <w:t>2017</w:t>
      </w:r>
      <w:r>
        <w:rPr>
          <w:rFonts w:asciiTheme="majorBidi" w:hAnsiTheme="majorBidi" w:cstheme="majorBidi"/>
          <w:color w:val="222222"/>
          <w:shd w:val="clear" w:color="auto" w:fill="FFFFFF"/>
        </w:rPr>
        <w:tab/>
        <w:t xml:space="preserve">Anderson D. M., </w:t>
      </w:r>
      <w:r w:rsidR="0033601F" w:rsidRPr="00E2494F">
        <w:rPr>
          <w:rFonts w:asciiTheme="majorBidi" w:hAnsiTheme="majorBidi" w:cstheme="majorBidi"/>
          <w:color w:val="222222"/>
          <w:shd w:val="clear" w:color="auto" w:fill="FFFFFF"/>
        </w:rPr>
        <w:t>Boerl</w:t>
      </w:r>
      <w:r w:rsidR="008D3DBF" w:rsidRPr="00E2494F">
        <w:rPr>
          <w:rFonts w:asciiTheme="majorBidi" w:hAnsiTheme="majorBidi" w:cstheme="majorBidi"/>
          <w:color w:val="222222"/>
          <w:shd w:val="clear" w:color="auto" w:fill="FFFFFF"/>
        </w:rPr>
        <w:t>age,</w:t>
      </w:r>
      <w:r>
        <w:rPr>
          <w:rFonts w:asciiTheme="majorBidi" w:hAnsiTheme="majorBidi" w:cstheme="majorBidi"/>
          <w:color w:val="222222"/>
          <w:shd w:val="clear" w:color="auto" w:fill="FFFFFF"/>
        </w:rPr>
        <w:t xml:space="preserve"> S., </w:t>
      </w:r>
      <w:r w:rsidR="0014368A">
        <w:rPr>
          <w:rFonts w:asciiTheme="majorBidi" w:hAnsiTheme="majorBidi" w:cstheme="majorBidi"/>
          <w:color w:val="222222"/>
          <w:shd w:val="clear" w:color="auto" w:fill="FFFFFF"/>
        </w:rPr>
        <w:t xml:space="preserve">and </w:t>
      </w:r>
      <w:r w:rsidR="008D3DBF" w:rsidRPr="00E2494F">
        <w:rPr>
          <w:rFonts w:asciiTheme="majorBidi" w:hAnsiTheme="majorBidi" w:cstheme="majorBidi"/>
          <w:color w:val="222222"/>
          <w:shd w:val="clear" w:color="auto" w:fill="FFFFFF"/>
        </w:rPr>
        <w:t>Dixon</w:t>
      </w:r>
      <w:r>
        <w:rPr>
          <w:rFonts w:asciiTheme="majorBidi" w:hAnsiTheme="majorBidi" w:cstheme="majorBidi"/>
          <w:color w:val="222222"/>
          <w:shd w:val="clear" w:color="auto" w:fill="FFFFFF"/>
        </w:rPr>
        <w:t>, M</w:t>
      </w:r>
      <w:r w:rsidR="008D3DBF" w:rsidRPr="00E2494F">
        <w:rPr>
          <w:rFonts w:asciiTheme="majorBidi" w:hAnsiTheme="majorBidi" w:cstheme="majorBidi"/>
          <w:color w:val="222222"/>
          <w:shd w:val="clear" w:color="auto" w:fill="FFFFFF"/>
        </w:rPr>
        <w:t>.</w:t>
      </w:r>
      <w:r w:rsidR="0033601F" w:rsidRPr="00E2494F">
        <w:rPr>
          <w:rFonts w:asciiTheme="majorBidi" w:hAnsiTheme="majorBidi" w:cstheme="majorBidi"/>
          <w:color w:val="222222"/>
          <w:shd w:val="clear" w:color="auto" w:fill="FFFFFF"/>
        </w:rPr>
        <w:t xml:space="preserve"> Preface. </w:t>
      </w:r>
      <w:r w:rsidR="00382D96" w:rsidRPr="00E2494F">
        <w:rPr>
          <w:rFonts w:asciiTheme="majorBidi" w:hAnsiTheme="majorBidi" w:cstheme="majorBidi"/>
        </w:rPr>
        <w:t xml:space="preserve">In: </w:t>
      </w:r>
      <w:r w:rsidR="00382D96" w:rsidRPr="0013448B">
        <w:rPr>
          <w:rFonts w:asciiTheme="majorBidi" w:hAnsiTheme="majorBidi" w:cstheme="majorBidi"/>
          <w:i/>
          <w:iCs/>
        </w:rPr>
        <w:t>Harmful</w:t>
      </w:r>
      <w:r w:rsidR="00382D96" w:rsidRPr="00E2494F">
        <w:rPr>
          <w:rFonts w:asciiTheme="majorBidi" w:hAnsiTheme="majorBidi" w:cstheme="majorBidi"/>
          <w:i/>
          <w:iCs/>
        </w:rPr>
        <w:t xml:space="preserve"> algal blooms (HABs) and desalination: A guide to impacts, monitoring and management. Anderson, D.M., Boerlage, S F. E., and M. Dixon (Eds.).  </w:t>
      </w:r>
      <w:r w:rsidR="00382D96" w:rsidRPr="00E2494F">
        <w:rPr>
          <w:rFonts w:asciiTheme="majorBidi" w:hAnsiTheme="majorBidi" w:cstheme="majorBidi"/>
        </w:rPr>
        <w:t>Paris, Intergovernmental Oceanographic Commission of UNESCO 2017. (IOC Manuals and Guides No.78.)</w:t>
      </w:r>
    </w:p>
    <w:p w14:paraId="0D96B16A" w14:textId="77777777" w:rsidR="004664DA" w:rsidRPr="00E2494F" w:rsidRDefault="004664DA" w:rsidP="001643C9">
      <w:pPr>
        <w:rPr>
          <w:rFonts w:asciiTheme="majorBidi" w:hAnsiTheme="majorBidi" w:cstheme="majorBidi"/>
        </w:rPr>
      </w:pPr>
    </w:p>
    <w:p w14:paraId="2C0D021A" w14:textId="5A2749F1" w:rsidR="004664DA" w:rsidRPr="00E2494F" w:rsidRDefault="004664DA" w:rsidP="001643C9">
      <w:pPr>
        <w:rPr>
          <w:rFonts w:asciiTheme="majorBidi" w:hAnsiTheme="majorBidi" w:cstheme="majorBidi"/>
        </w:rPr>
      </w:pPr>
      <w:r w:rsidRPr="00E2494F">
        <w:rPr>
          <w:rFonts w:asciiTheme="majorBidi" w:hAnsiTheme="majorBidi" w:cstheme="majorBidi"/>
        </w:rPr>
        <w:t>2017</w:t>
      </w:r>
      <w:r w:rsidRPr="00E2494F">
        <w:rPr>
          <w:rFonts w:asciiTheme="majorBidi" w:hAnsiTheme="majorBidi" w:cstheme="majorBidi"/>
        </w:rPr>
        <w:tab/>
        <w:t>Anderso</w:t>
      </w:r>
      <w:r w:rsidR="00BC0F89">
        <w:rPr>
          <w:rFonts w:asciiTheme="majorBidi" w:hAnsiTheme="majorBidi" w:cstheme="majorBidi"/>
        </w:rPr>
        <w:t xml:space="preserve">n, D.M. Harmful algal blooms. </w:t>
      </w:r>
      <w:r w:rsidRPr="00E2494F">
        <w:rPr>
          <w:rFonts w:asciiTheme="majorBidi" w:hAnsiTheme="majorBidi" w:cstheme="majorBidi"/>
        </w:rPr>
        <w:t xml:space="preserve">In: </w:t>
      </w:r>
      <w:r w:rsidRPr="0013448B">
        <w:rPr>
          <w:rFonts w:asciiTheme="majorBidi" w:hAnsiTheme="majorBidi" w:cstheme="majorBidi"/>
          <w:i/>
          <w:iCs/>
        </w:rPr>
        <w:t>H</w:t>
      </w:r>
      <w:r w:rsidRPr="00E2494F">
        <w:rPr>
          <w:rFonts w:asciiTheme="majorBidi" w:hAnsiTheme="majorBidi" w:cstheme="majorBidi"/>
          <w:i/>
          <w:iCs/>
        </w:rPr>
        <w:t>armful algal blooms (HABs) and desalination: A guide to impacts, monitoring and management. Anderson, D.M., Boerlage, S F. E., and M. Dixon (Eds.).  </w:t>
      </w:r>
      <w:r w:rsidRPr="00E2494F">
        <w:rPr>
          <w:rFonts w:asciiTheme="majorBidi" w:hAnsiTheme="majorBidi" w:cstheme="majorBidi"/>
        </w:rPr>
        <w:t>Paris, Intergovernmental Oceanographic Commission of UNESCO 2017. (IOC Manuals and Guides No.78.)</w:t>
      </w:r>
    </w:p>
    <w:p w14:paraId="6AC1F410" w14:textId="77777777" w:rsidR="00182115" w:rsidRPr="00E2494F" w:rsidRDefault="00182115" w:rsidP="001643C9">
      <w:pPr>
        <w:rPr>
          <w:rFonts w:asciiTheme="majorBidi" w:hAnsiTheme="majorBidi" w:cstheme="majorBidi"/>
        </w:rPr>
      </w:pPr>
    </w:p>
    <w:p w14:paraId="33707B58" w14:textId="78609BE0" w:rsidR="00382D96" w:rsidRPr="00E2494F" w:rsidRDefault="00235738" w:rsidP="00382D96">
      <w:pPr>
        <w:rPr>
          <w:rFonts w:asciiTheme="majorBidi" w:hAnsiTheme="majorBidi" w:cstheme="majorBidi"/>
        </w:rPr>
      </w:pPr>
      <w:r>
        <w:rPr>
          <w:rFonts w:asciiTheme="majorBidi" w:hAnsiTheme="majorBidi" w:cstheme="majorBidi"/>
        </w:rPr>
        <w:t>2017</w:t>
      </w:r>
      <w:r>
        <w:rPr>
          <w:rFonts w:asciiTheme="majorBidi" w:hAnsiTheme="majorBidi" w:cstheme="majorBidi"/>
        </w:rPr>
        <w:tab/>
        <w:t xml:space="preserve">Anderson D.M. and </w:t>
      </w:r>
      <w:r w:rsidR="00D43768" w:rsidRPr="00E2494F">
        <w:rPr>
          <w:rFonts w:asciiTheme="majorBidi" w:hAnsiTheme="majorBidi" w:cstheme="majorBidi"/>
        </w:rPr>
        <w:t>Karlson</w:t>
      </w:r>
      <w:r>
        <w:rPr>
          <w:rFonts w:asciiTheme="majorBidi" w:hAnsiTheme="majorBidi" w:cstheme="majorBidi"/>
        </w:rPr>
        <w:t>, B</w:t>
      </w:r>
      <w:r w:rsidR="00D43768" w:rsidRPr="00E2494F">
        <w:rPr>
          <w:rFonts w:asciiTheme="majorBidi" w:hAnsiTheme="majorBidi" w:cstheme="majorBidi"/>
        </w:rPr>
        <w:t xml:space="preserve">.  </w:t>
      </w:r>
      <w:r w:rsidR="00182115" w:rsidRPr="00E2494F">
        <w:rPr>
          <w:rFonts w:asciiTheme="majorBidi" w:hAnsiTheme="majorBidi" w:cstheme="majorBidi"/>
        </w:rPr>
        <w:t xml:space="preserve">Preservatives and methods for algal cell enumeration.  </w:t>
      </w:r>
      <w:r w:rsidR="00382D96" w:rsidRPr="00E2494F">
        <w:rPr>
          <w:rFonts w:asciiTheme="majorBidi" w:hAnsiTheme="majorBidi" w:cstheme="majorBidi"/>
        </w:rPr>
        <w:t xml:space="preserve">In: </w:t>
      </w:r>
      <w:r w:rsidR="00382D96" w:rsidRPr="0013448B">
        <w:rPr>
          <w:rFonts w:asciiTheme="majorBidi" w:hAnsiTheme="majorBidi" w:cstheme="majorBidi"/>
          <w:i/>
          <w:iCs/>
        </w:rPr>
        <w:t>H</w:t>
      </w:r>
      <w:r w:rsidR="00382D96" w:rsidRPr="00E2494F">
        <w:rPr>
          <w:rFonts w:asciiTheme="majorBidi" w:hAnsiTheme="majorBidi" w:cstheme="majorBidi"/>
          <w:i/>
          <w:iCs/>
        </w:rPr>
        <w:t>armful algal blooms (HABs) and desalination: A guide to impacts, monitoring and management. Anderson, D.M., Boerlage, S F. E., and M. Dixon (Eds.).  </w:t>
      </w:r>
      <w:r w:rsidR="00382D96" w:rsidRPr="00E2494F">
        <w:rPr>
          <w:rFonts w:asciiTheme="majorBidi" w:hAnsiTheme="majorBidi" w:cstheme="majorBidi"/>
        </w:rPr>
        <w:t>Paris, Intergovernmental Oceanographic Commission of UNESCO 2017. (IOC Manuals and Guides No.78.)</w:t>
      </w:r>
    </w:p>
    <w:p w14:paraId="70EFC658" w14:textId="2662B2C2" w:rsidR="001A03A9" w:rsidRPr="00E2494F" w:rsidRDefault="001A03A9" w:rsidP="00382D96">
      <w:pPr>
        <w:rPr>
          <w:rFonts w:asciiTheme="majorBidi" w:hAnsiTheme="majorBidi" w:cstheme="majorBidi"/>
        </w:rPr>
      </w:pPr>
    </w:p>
    <w:p w14:paraId="39991F85" w14:textId="41DC5022" w:rsidR="001A03A9" w:rsidRPr="00E2494F" w:rsidRDefault="001A03A9" w:rsidP="001643C9">
      <w:pPr>
        <w:rPr>
          <w:rFonts w:asciiTheme="majorBidi" w:hAnsiTheme="majorBidi" w:cstheme="majorBidi"/>
        </w:rPr>
      </w:pPr>
      <w:r w:rsidRPr="00E2494F">
        <w:rPr>
          <w:rFonts w:asciiTheme="majorBidi" w:hAnsiTheme="majorBidi" w:cstheme="majorBidi"/>
        </w:rPr>
        <w:t>2017</w:t>
      </w:r>
      <w:r w:rsidRPr="00E2494F">
        <w:rPr>
          <w:rFonts w:asciiTheme="majorBidi" w:hAnsiTheme="majorBidi" w:cstheme="majorBidi"/>
        </w:rPr>
        <w:tab/>
        <w:t>Catania, D., Richlen, M.L., Mak, Y.L., Morton, S.L., Laban, E.H., Xu, Y., Anderson, D.M., Chan, L.L. and Berumen, M.L. The prevalence of benthic dinoflagellates associated with ciguatera fish poisoning in the central Red Sea. Harmful Algae, 68, pp.206-216</w:t>
      </w:r>
    </w:p>
    <w:p w14:paraId="76744BA5" w14:textId="77777777" w:rsidR="00FA271C" w:rsidRPr="00E2494F" w:rsidRDefault="00FA271C" w:rsidP="001643C9">
      <w:pPr>
        <w:rPr>
          <w:rFonts w:asciiTheme="majorBidi" w:hAnsiTheme="majorBidi" w:cstheme="majorBidi"/>
        </w:rPr>
      </w:pPr>
    </w:p>
    <w:p w14:paraId="48DC7C39" w14:textId="2609FDA2" w:rsidR="006A291C" w:rsidRDefault="006A291C" w:rsidP="001643C9">
      <w:pPr>
        <w:rPr>
          <w:rFonts w:ascii="-webkit-standard" w:hAnsi="-webkit-standard"/>
          <w:color w:val="000000"/>
        </w:rPr>
      </w:pPr>
      <w:r w:rsidRPr="00E2494F">
        <w:rPr>
          <w:rFonts w:asciiTheme="majorBidi" w:hAnsiTheme="majorBidi" w:cstheme="majorBidi"/>
        </w:rPr>
        <w:t>2017</w:t>
      </w:r>
      <w:r w:rsidRPr="00E2494F">
        <w:rPr>
          <w:rFonts w:asciiTheme="majorBidi" w:hAnsiTheme="majorBidi" w:cstheme="majorBidi"/>
        </w:rPr>
        <w:tab/>
      </w:r>
      <w:r w:rsidRPr="00E2494F">
        <w:rPr>
          <w:rFonts w:ascii="-webkit-standard" w:hAnsi="-webkit-standard"/>
          <w:color w:val="000000"/>
        </w:rPr>
        <w:t xml:space="preserve">Parsons, M., Brandt, A., Ellsworth, A., Leynse, A., Rains, L., and Anderson, D. M. Assessing the use of </w:t>
      </w:r>
      <w:r w:rsidRPr="00E2494F">
        <w:rPr>
          <w:rFonts w:ascii="-webkit-standard" w:hAnsi="-webkit-standard" w:hint="eastAsia"/>
          <w:color w:val="000000"/>
        </w:rPr>
        <w:t>artificial</w:t>
      </w:r>
      <w:r w:rsidRPr="00E2494F">
        <w:rPr>
          <w:rFonts w:ascii="-webkit-standard" w:hAnsi="-webkit-standard"/>
          <w:color w:val="000000"/>
        </w:rPr>
        <w:t xml:space="preserve"> substrates to monitor </w:t>
      </w:r>
      <w:r w:rsidRPr="0013448B">
        <w:rPr>
          <w:rFonts w:asciiTheme="majorBidi" w:hAnsiTheme="majorBidi" w:cstheme="majorBidi"/>
          <w:i/>
          <w:iCs/>
        </w:rPr>
        <w:t xml:space="preserve">Gambierdiscus </w:t>
      </w:r>
      <w:r w:rsidRPr="00E2494F">
        <w:rPr>
          <w:rFonts w:ascii="-webkit-standard" w:hAnsi="-webkit-standard"/>
          <w:color w:val="000000"/>
        </w:rPr>
        <w:t>populations in the Florida Keys. Harmful Algae, 68, pp. 52-66</w:t>
      </w:r>
    </w:p>
    <w:p w14:paraId="13F20379" w14:textId="77777777" w:rsidR="00EA3D6F" w:rsidRDefault="00EA3D6F" w:rsidP="00A66188">
      <w:pPr>
        <w:rPr>
          <w:rFonts w:ascii="-webkit-standard" w:hAnsi="-webkit-standard"/>
          <w:color w:val="000000"/>
        </w:rPr>
      </w:pPr>
    </w:p>
    <w:p w14:paraId="758AC5D5" w14:textId="77777777" w:rsidR="00981276" w:rsidRDefault="00981276" w:rsidP="00A66188">
      <w:pPr>
        <w:rPr>
          <w:rFonts w:asciiTheme="majorBidi" w:hAnsiTheme="majorBidi" w:cstheme="majorBidi"/>
        </w:rPr>
      </w:pPr>
    </w:p>
    <w:p w14:paraId="59F65D54" w14:textId="77777777" w:rsidR="00981276" w:rsidRDefault="00981276" w:rsidP="00A66188">
      <w:pPr>
        <w:rPr>
          <w:rFonts w:asciiTheme="majorBidi" w:hAnsiTheme="majorBidi" w:cstheme="majorBidi"/>
        </w:rPr>
      </w:pPr>
    </w:p>
    <w:p w14:paraId="3D069885" w14:textId="67D46367" w:rsidR="00A66188" w:rsidRPr="00E2494F" w:rsidRDefault="00BC0F89" w:rsidP="00A66188">
      <w:pPr>
        <w:rPr>
          <w:rFonts w:asciiTheme="majorBidi" w:hAnsiTheme="majorBidi" w:cstheme="majorBidi"/>
        </w:rPr>
      </w:pPr>
      <w:r>
        <w:rPr>
          <w:rFonts w:asciiTheme="majorBidi" w:hAnsiTheme="majorBidi" w:cstheme="majorBidi"/>
        </w:rPr>
        <w:t>2017</w:t>
      </w:r>
      <w:r>
        <w:rPr>
          <w:rFonts w:asciiTheme="majorBidi" w:hAnsiTheme="majorBidi" w:cstheme="majorBidi"/>
        </w:rPr>
        <w:tab/>
      </w:r>
      <w:r w:rsidRPr="00E2494F">
        <w:rPr>
          <w:rFonts w:asciiTheme="majorBidi" w:hAnsiTheme="majorBidi" w:cstheme="majorBidi"/>
        </w:rPr>
        <w:t>Anderson,</w:t>
      </w:r>
      <w:r w:rsidR="006B7491">
        <w:rPr>
          <w:rFonts w:asciiTheme="majorBidi" w:hAnsiTheme="majorBidi" w:cstheme="majorBidi"/>
        </w:rPr>
        <w:t xml:space="preserve"> </w:t>
      </w:r>
      <w:r w:rsidRPr="00E2494F">
        <w:rPr>
          <w:rFonts w:asciiTheme="majorBidi" w:hAnsiTheme="majorBidi" w:cstheme="majorBidi"/>
        </w:rPr>
        <w:t>C.R., Sellner, K.G. and Anderson, D.M.</w:t>
      </w:r>
      <w:r>
        <w:rPr>
          <w:rFonts w:asciiTheme="majorBidi" w:hAnsiTheme="majorBidi" w:cstheme="majorBidi"/>
        </w:rPr>
        <w:t> </w:t>
      </w:r>
      <w:r w:rsidRPr="00E2494F">
        <w:rPr>
          <w:rFonts w:asciiTheme="majorBidi" w:hAnsiTheme="majorBidi" w:cstheme="majorBidi"/>
        </w:rPr>
        <w:t xml:space="preserve">Bloom prevention and control. </w:t>
      </w:r>
      <w:r w:rsidR="00A66188" w:rsidRPr="00E2494F">
        <w:rPr>
          <w:rFonts w:asciiTheme="majorBidi" w:hAnsiTheme="majorBidi" w:cstheme="majorBidi"/>
        </w:rPr>
        <w:t xml:space="preserve">In: </w:t>
      </w:r>
      <w:r w:rsidR="00A66188" w:rsidRPr="0013448B">
        <w:rPr>
          <w:rFonts w:asciiTheme="majorBidi" w:hAnsiTheme="majorBidi" w:cstheme="majorBidi"/>
          <w:i/>
          <w:iCs/>
        </w:rPr>
        <w:t>H</w:t>
      </w:r>
      <w:r w:rsidR="00A66188" w:rsidRPr="00E2494F">
        <w:rPr>
          <w:rFonts w:asciiTheme="majorBidi" w:hAnsiTheme="majorBidi" w:cstheme="majorBidi"/>
          <w:i/>
          <w:iCs/>
        </w:rPr>
        <w:t xml:space="preserve">armful algal blooms (HABs) and desalination: A guide to impacts, monitoring and management. </w:t>
      </w:r>
      <w:r w:rsidR="00A66188" w:rsidRPr="00A66188">
        <w:rPr>
          <w:rFonts w:asciiTheme="majorBidi" w:hAnsiTheme="majorBidi" w:cstheme="majorBidi"/>
        </w:rPr>
        <w:t>Anderson, D.M., Boerlage, S F. E., and M. Dixon (Eds.</w:t>
      </w:r>
      <w:r w:rsidR="00A66188" w:rsidRPr="00E2494F">
        <w:rPr>
          <w:rFonts w:asciiTheme="majorBidi" w:hAnsiTheme="majorBidi" w:cstheme="majorBidi"/>
          <w:i/>
          <w:iCs/>
        </w:rPr>
        <w:t>).  </w:t>
      </w:r>
      <w:r w:rsidR="00A66188" w:rsidRPr="00E2494F">
        <w:rPr>
          <w:rFonts w:asciiTheme="majorBidi" w:hAnsiTheme="majorBidi" w:cstheme="majorBidi"/>
        </w:rPr>
        <w:t>Paris, Intergovernmental Oceanographic Commission of UNESCO 2017. (IOC Manuals and Guides No.78.)</w:t>
      </w:r>
    </w:p>
    <w:p w14:paraId="603B8E7C" w14:textId="62143A1F" w:rsidR="00BC0F89" w:rsidRDefault="00BC0F89" w:rsidP="00A66188">
      <w:pPr>
        <w:keepNext/>
        <w:rPr>
          <w:rFonts w:asciiTheme="majorBidi" w:hAnsiTheme="majorBidi" w:cstheme="majorBidi"/>
        </w:rPr>
      </w:pPr>
    </w:p>
    <w:p w14:paraId="74E4AA9B" w14:textId="228D87E1" w:rsidR="00EA3D6F" w:rsidRDefault="00BC0F89" w:rsidP="00416CED">
      <w:pPr>
        <w:rPr>
          <w:rFonts w:asciiTheme="majorBidi" w:hAnsiTheme="majorBidi" w:cstheme="majorBidi"/>
        </w:rPr>
      </w:pPr>
      <w:r>
        <w:rPr>
          <w:rFonts w:asciiTheme="majorBidi" w:hAnsiTheme="majorBidi" w:cstheme="majorBidi"/>
        </w:rPr>
        <w:t>2017</w:t>
      </w:r>
      <w:r>
        <w:rPr>
          <w:rFonts w:asciiTheme="majorBidi" w:hAnsiTheme="majorBidi" w:cstheme="majorBidi"/>
        </w:rPr>
        <w:tab/>
      </w:r>
      <w:r w:rsidRPr="00E2494F">
        <w:rPr>
          <w:rFonts w:asciiTheme="majorBidi" w:hAnsiTheme="majorBidi" w:cstheme="majorBidi"/>
        </w:rPr>
        <w:t xml:space="preserve">Karlson, B., Andersson, C.R., Coyne, K.J., Kudela, R., Sellner, </w:t>
      </w:r>
      <w:r>
        <w:rPr>
          <w:rFonts w:asciiTheme="majorBidi" w:hAnsiTheme="majorBidi" w:cstheme="majorBidi"/>
        </w:rPr>
        <w:t xml:space="preserve">K.G., </w:t>
      </w:r>
      <w:r w:rsidR="0014368A">
        <w:rPr>
          <w:rFonts w:asciiTheme="majorBidi" w:hAnsiTheme="majorBidi" w:cstheme="majorBidi"/>
        </w:rPr>
        <w:t xml:space="preserve">and </w:t>
      </w:r>
      <w:r>
        <w:rPr>
          <w:rFonts w:asciiTheme="majorBidi" w:hAnsiTheme="majorBidi" w:cstheme="majorBidi"/>
        </w:rPr>
        <w:t>Anderson, D.M.  </w:t>
      </w:r>
      <w:r w:rsidRPr="00E2494F">
        <w:rPr>
          <w:rFonts w:asciiTheme="majorBidi" w:hAnsiTheme="majorBidi" w:cstheme="majorBidi"/>
        </w:rPr>
        <w:t>Designing an observing system for early detection of harmful algal blooms. In: </w:t>
      </w:r>
      <w:r w:rsidRPr="00E2494F">
        <w:rPr>
          <w:rFonts w:asciiTheme="majorBidi" w:hAnsiTheme="majorBidi" w:cstheme="majorBidi"/>
          <w:i/>
          <w:iCs/>
        </w:rPr>
        <w:t xml:space="preserve">Harmful algal blooms (HABs) and desalination: A guide to impacts, monitoring and management. </w:t>
      </w:r>
      <w:r w:rsidRPr="00E2494F">
        <w:rPr>
          <w:rFonts w:asciiTheme="majorBidi" w:hAnsiTheme="majorBidi" w:cstheme="majorBidi"/>
        </w:rPr>
        <w:t xml:space="preserve">Anderson, D.M., Boerlage, S F. E., and M. Dixon (Eds.). </w:t>
      </w:r>
      <w:r w:rsidRPr="00E2494F">
        <w:rPr>
          <w:rFonts w:asciiTheme="majorBidi" w:hAnsiTheme="majorBidi" w:cstheme="majorBidi"/>
          <w:i/>
          <w:iCs/>
        </w:rPr>
        <w:t> </w:t>
      </w:r>
      <w:r w:rsidRPr="00E2494F">
        <w:rPr>
          <w:rFonts w:asciiTheme="majorBidi" w:hAnsiTheme="majorBidi" w:cstheme="majorBidi"/>
        </w:rPr>
        <w:t> Paris, Intergovernmental Oceanographic Commission of UNESCO 2017. (IOC Manuals and Guides No.78.)</w:t>
      </w:r>
    </w:p>
    <w:p w14:paraId="2AA2947D" w14:textId="77777777" w:rsidR="00416CED" w:rsidRDefault="00416CED" w:rsidP="00416CED">
      <w:pPr>
        <w:rPr>
          <w:rFonts w:asciiTheme="majorBidi" w:hAnsiTheme="majorBidi" w:cstheme="majorBidi"/>
        </w:rPr>
      </w:pPr>
    </w:p>
    <w:p w14:paraId="58FE2462" w14:textId="77777777" w:rsidR="00A66188" w:rsidRDefault="00BC0F89" w:rsidP="00A66188">
      <w:pPr>
        <w:rPr>
          <w:rFonts w:asciiTheme="majorBidi" w:hAnsiTheme="majorBidi" w:cstheme="majorBidi"/>
        </w:rPr>
      </w:pPr>
      <w:r w:rsidRPr="00E835E2">
        <w:rPr>
          <w:rFonts w:asciiTheme="majorBidi" w:hAnsiTheme="majorBidi" w:cstheme="majorBidi"/>
        </w:rPr>
        <w:t>2017</w:t>
      </w:r>
      <w:r w:rsidRPr="00E835E2">
        <w:rPr>
          <w:rFonts w:asciiTheme="majorBidi" w:hAnsiTheme="majorBidi" w:cstheme="majorBidi"/>
        </w:rPr>
        <w:tab/>
        <w:t>Hess, P., Villacorte</w:t>
      </w:r>
      <w:r w:rsidRPr="00E2494F">
        <w:rPr>
          <w:rFonts w:asciiTheme="majorBidi" w:hAnsiTheme="majorBidi" w:cstheme="majorBidi"/>
        </w:rPr>
        <w:t>, L.O., Dixon, M.B., Boerlage, S.F.E., Anderson, D.M., Kennedy, M.D., and Schippers, J. C. Algal issues in seawater desalination.  </w:t>
      </w:r>
      <w:r w:rsidR="00A66188" w:rsidRPr="00E2494F">
        <w:rPr>
          <w:rFonts w:asciiTheme="majorBidi" w:hAnsiTheme="majorBidi" w:cstheme="majorBidi"/>
        </w:rPr>
        <w:t xml:space="preserve">In: </w:t>
      </w:r>
      <w:r w:rsidR="00A66188" w:rsidRPr="0013448B">
        <w:rPr>
          <w:rFonts w:asciiTheme="majorBidi" w:hAnsiTheme="majorBidi" w:cstheme="majorBidi"/>
          <w:i/>
          <w:iCs/>
        </w:rPr>
        <w:t>H</w:t>
      </w:r>
      <w:r w:rsidR="00A66188" w:rsidRPr="00E2494F">
        <w:rPr>
          <w:rFonts w:asciiTheme="majorBidi" w:hAnsiTheme="majorBidi" w:cstheme="majorBidi"/>
          <w:i/>
          <w:iCs/>
        </w:rPr>
        <w:t xml:space="preserve">armful algal blooms (HABs) and desalination: A guide to impacts, monitoring and management. </w:t>
      </w:r>
      <w:r w:rsidR="00A66188" w:rsidRPr="00A66188">
        <w:rPr>
          <w:rFonts w:asciiTheme="majorBidi" w:hAnsiTheme="majorBidi" w:cstheme="majorBidi"/>
        </w:rPr>
        <w:t>Anderson, D.M., Boerlage, S F. E., and M. Dixon (Eds.)</w:t>
      </w:r>
      <w:r w:rsidR="00A66188" w:rsidRPr="00E2494F">
        <w:rPr>
          <w:rFonts w:asciiTheme="majorBidi" w:hAnsiTheme="majorBidi" w:cstheme="majorBidi"/>
          <w:i/>
          <w:iCs/>
        </w:rPr>
        <w:t>.  </w:t>
      </w:r>
      <w:r w:rsidR="00A66188" w:rsidRPr="00E2494F">
        <w:rPr>
          <w:rFonts w:asciiTheme="majorBidi" w:hAnsiTheme="majorBidi" w:cstheme="majorBidi"/>
        </w:rPr>
        <w:t>Paris, Intergovernmental Oceanographic Commission of UNESCO 2017. (IOC Manuals and Guides No.78.)</w:t>
      </w:r>
    </w:p>
    <w:p w14:paraId="0CECD644" w14:textId="5C29B635" w:rsidR="00BC0F89" w:rsidRDefault="00BC0F89" w:rsidP="00BC0F89">
      <w:pPr>
        <w:autoSpaceDE w:val="0"/>
        <w:autoSpaceDN w:val="0"/>
        <w:adjustRightInd w:val="0"/>
        <w:rPr>
          <w:rFonts w:asciiTheme="majorBidi" w:hAnsiTheme="majorBidi" w:cstheme="majorBidi"/>
        </w:rPr>
      </w:pPr>
      <w:r w:rsidRPr="00E2494F">
        <w:rPr>
          <w:rFonts w:asciiTheme="majorBidi" w:hAnsiTheme="majorBidi" w:cstheme="majorBidi"/>
        </w:rPr>
        <w:t>Middle East Desalination Research Center, Muscat, 493 pp.</w:t>
      </w:r>
    </w:p>
    <w:p w14:paraId="70620F51" w14:textId="77777777" w:rsidR="00382D96" w:rsidRDefault="00382D96" w:rsidP="00BC0F89">
      <w:pPr>
        <w:autoSpaceDE w:val="0"/>
        <w:autoSpaceDN w:val="0"/>
        <w:adjustRightInd w:val="0"/>
        <w:rPr>
          <w:rFonts w:asciiTheme="majorBidi" w:hAnsiTheme="majorBidi" w:cstheme="majorBidi"/>
        </w:rPr>
      </w:pPr>
    </w:p>
    <w:p w14:paraId="40851DF6" w14:textId="6FA1A899" w:rsidR="00382D96" w:rsidRPr="00382D96" w:rsidRDefault="00382D96" w:rsidP="00382D96">
      <w:pPr>
        <w:rPr>
          <w:rFonts w:asciiTheme="majorBidi" w:hAnsiTheme="majorBidi" w:cstheme="majorBidi"/>
        </w:rPr>
      </w:pPr>
      <w:r>
        <w:rPr>
          <w:rFonts w:asciiTheme="majorBidi" w:hAnsiTheme="majorBidi" w:cstheme="majorBidi"/>
          <w:color w:val="000000" w:themeColor="text1"/>
        </w:rPr>
        <w:t>2017</w:t>
      </w:r>
      <w:r>
        <w:rPr>
          <w:rFonts w:asciiTheme="majorBidi" w:hAnsiTheme="majorBidi" w:cstheme="majorBidi"/>
          <w:color w:val="000000" w:themeColor="text1"/>
        </w:rPr>
        <w:tab/>
      </w:r>
      <w:r w:rsidRPr="00E2494F">
        <w:rPr>
          <w:rFonts w:asciiTheme="majorBidi" w:hAnsiTheme="majorBidi" w:cstheme="majorBidi"/>
          <w:color w:val="000000" w:themeColor="text1"/>
        </w:rPr>
        <w:t>Borkman, D.G</w:t>
      </w:r>
      <w:r w:rsidR="00D304AB">
        <w:rPr>
          <w:rFonts w:asciiTheme="majorBidi" w:hAnsiTheme="majorBidi" w:cstheme="majorBidi"/>
          <w:color w:val="000000" w:themeColor="text1"/>
        </w:rPr>
        <w:t xml:space="preserve">. and </w:t>
      </w:r>
      <w:r>
        <w:rPr>
          <w:rFonts w:asciiTheme="majorBidi" w:hAnsiTheme="majorBidi" w:cstheme="majorBidi"/>
          <w:color w:val="000000" w:themeColor="text1"/>
        </w:rPr>
        <w:t>Anderson</w:t>
      </w:r>
      <w:r w:rsidR="00D304AB">
        <w:rPr>
          <w:rFonts w:asciiTheme="majorBidi" w:hAnsiTheme="majorBidi" w:cstheme="majorBidi"/>
          <w:color w:val="000000" w:themeColor="text1"/>
        </w:rPr>
        <w:t>, D.M</w:t>
      </w:r>
      <w:r>
        <w:rPr>
          <w:rFonts w:asciiTheme="majorBidi" w:hAnsiTheme="majorBidi" w:cstheme="majorBidi"/>
          <w:color w:val="000000" w:themeColor="text1"/>
        </w:rPr>
        <w:t xml:space="preserve">. </w:t>
      </w:r>
      <w:r w:rsidRPr="00E2494F">
        <w:rPr>
          <w:rFonts w:asciiTheme="majorBidi" w:hAnsiTheme="majorBidi" w:cstheme="majorBidi"/>
          <w:color w:val="000000" w:themeColor="text1"/>
        </w:rPr>
        <w:t xml:space="preserve">Algal species potentially harmful to desalination operations.  </w:t>
      </w:r>
      <w:r w:rsidRPr="00E2494F">
        <w:rPr>
          <w:rFonts w:asciiTheme="majorBidi" w:hAnsiTheme="majorBidi" w:cstheme="majorBidi"/>
        </w:rPr>
        <w:t xml:space="preserve">In: </w:t>
      </w:r>
      <w:r w:rsidRPr="0013448B">
        <w:rPr>
          <w:rFonts w:asciiTheme="majorBidi" w:hAnsiTheme="majorBidi" w:cstheme="majorBidi"/>
          <w:i/>
          <w:iCs/>
        </w:rPr>
        <w:t>H</w:t>
      </w:r>
      <w:r w:rsidRPr="00E2494F">
        <w:rPr>
          <w:rFonts w:asciiTheme="majorBidi" w:hAnsiTheme="majorBidi" w:cstheme="majorBidi"/>
          <w:i/>
          <w:iCs/>
        </w:rPr>
        <w:t xml:space="preserve">armful algal blooms (HABs) and desalination: A guide to impacts, monitoring and management. </w:t>
      </w:r>
      <w:r w:rsidRPr="00382D96">
        <w:rPr>
          <w:rFonts w:asciiTheme="majorBidi" w:hAnsiTheme="majorBidi" w:cstheme="majorBidi"/>
        </w:rPr>
        <w:t>Anderson, D.M., Boerlage, S F. E., and M. Dixon (Eds.).  Paris, Intergovernmental Oceanographic Commission of UNESCO 2017. (IOC Manuals and Guides No.78.)</w:t>
      </w:r>
    </w:p>
    <w:p w14:paraId="7CF28085" w14:textId="69B42F3D" w:rsidR="00382D96" w:rsidRPr="00E2494F" w:rsidRDefault="00382D96" w:rsidP="00382D96">
      <w:pPr>
        <w:rPr>
          <w:rFonts w:asciiTheme="majorBidi" w:hAnsiTheme="majorBidi" w:cstheme="majorBidi"/>
        </w:rPr>
      </w:pPr>
    </w:p>
    <w:p w14:paraId="707174F5" w14:textId="77777777" w:rsidR="00382D96" w:rsidRPr="00E2494F" w:rsidRDefault="00382D96" w:rsidP="00382D96">
      <w:pPr>
        <w:rPr>
          <w:rFonts w:asciiTheme="majorBidi" w:hAnsiTheme="majorBidi" w:cstheme="majorBidi"/>
        </w:rPr>
      </w:pPr>
      <w:r>
        <w:rPr>
          <w:rFonts w:asciiTheme="majorBidi" w:hAnsiTheme="majorBidi" w:cstheme="majorBidi"/>
          <w:color w:val="000000" w:themeColor="text1"/>
        </w:rPr>
        <w:t>2017</w:t>
      </w:r>
      <w:r>
        <w:rPr>
          <w:rFonts w:asciiTheme="majorBidi" w:hAnsiTheme="majorBidi" w:cstheme="majorBidi"/>
          <w:color w:val="000000" w:themeColor="text1"/>
        </w:rPr>
        <w:tab/>
      </w:r>
      <w:r w:rsidRPr="00E2494F">
        <w:rPr>
          <w:rFonts w:asciiTheme="majorBidi" w:hAnsiTheme="majorBidi" w:cstheme="majorBidi"/>
          <w:color w:val="000000" w:themeColor="text1"/>
        </w:rPr>
        <w:t xml:space="preserve">Boerlage S., Missimer, T.M., Pankratz, T.M., and Anderson, D.M. In press.  </w:t>
      </w:r>
      <w:bookmarkStart w:id="0" w:name="_Toc357437631"/>
      <w:bookmarkStart w:id="1" w:name="_Toc366845965"/>
      <w:bookmarkStart w:id="2" w:name="_Toc367100265"/>
      <w:r w:rsidRPr="00E2494F">
        <w:rPr>
          <w:rFonts w:asciiTheme="majorBidi" w:hAnsiTheme="majorBidi" w:cstheme="majorBidi"/>
          <w:color w:val="000000" w:themeColor="text1"/>
        </w:rPr>
        <w:t>Seawater intake considerations to mitigate harmful algal bloom (HAB) impacts</w:t>
      </w:r>
      <w:bookmarkEnd w:id="0"/>
      <w:bookmarkEnd w:id="1"/>
      <w:bookmarkEnd w:id="2"/>
      <w:r w:rsidRPr="00E2494F">
        <w:rPr>
          <w:rFonts w:asciiTheme="majorBidi" w:hAnsiTheme="majorBidi" w:cstheme="majorBidi"/>
          <w:color w:val="000000" w:themeColor="text1"/>
        </w:rPr>
        <w:t xml:space="preserve">.  </w:t>
      </w:r>
      <w:r w:rsidRPr="00E2494F">
        <w:rPr>
          <w:rFonts w:asciiTheme="majorBidi" w:hAnsiTheme="majorBidi" w:cstheme="majorBidi"/>
        </w:rPr>
        <w:t xml:space="preserve">In: </w:t>
      </w:r>
      <w:r w:rsidRPr="0013448B">
        <w:rPr>
          <w:rFonts w:asciiTheme="majorBidi" w:hAnsiTheme="majorBidi" w:cstheme="majorBidi"/>
          <w:i/>
          <w:iCs/>
        </w:rPr>
        <w:t>H</w:t>
      </w:r>
      <w:r w:rsidRPr="00E2494F">
        <w:rPr>
          <w:rFonts w:asciiTheme="majorBidi" w:hAnsiTheme="majorBidi" w:cstheme="majorBidi"/>
          <w:i/>
          <w:iCs/>
        </w:rPr>
        <w:t>armful algal blooms (HABs) and desalination: A guide to impacts, monitoring and management</w:t>
      </w:r>
      <w:r w:rsidRPr="00A66188">
        <w:rPr>
          <w:rFonts w:asciiTheme="majorBidi" w:hAnsiTheme="majorBidi" w:cstheme="majorBidi"/>
        </w:rPr>
        <w:t>. Anderson, D.M., Boerlage, S F. E., and M. Dixon (Eds.).</w:t>
      </w:r>
      <w:r w:rsidRPr="00E2494F">
        <w:rPr>
          <w:rFonts w:asciiTheme="majorBidi" w:hAnsiTheme="majorBidi" w:cstheme="majorBidi"/>
          <w:i/>
          <w:iCs/>
        </w:rPr>
        <w:t xml:space="preserve">  </w:t>
      </w:r>
      <w:r w:rsidRPr="00E2494F">
        <w:rPr>
          <w:rFonts w:asciiTheme="majorBidi" w:hAnsiTheme="majorBidi" w:cstheme="majorBidi"/>
        </w:rPr>
        <w:t>Paris, Intergovernmental Oceanographic Commission of UNESCO 2017. (IOC Manuals and Guides No.78.)</w:t>
      </w:r>
    </w:p>
    <w:p w14:paraId="23FBC622" w14:textId="4DDB484C" w:rsidR="00BC0F89" w:rsidRPr="00E2494F" w:rsidRDefault="00BC0F89" w:rsidP="00382D96">
      <w:pPr>
        <w:rPr>
          <w:rFonts w:asciiTheme="majorBidi" w:hAnsiTheme="majorBidi" w:cstheme="majorBidi"/>
        </w:rPr>
      </w:pPr>
    </w:p>
    <w:p w14:paraId="717FBA9B" w14:textId="5BE3ACBA" w:rsidR="00382D96" w:rsidRDefault="00A66188" w:rsidP="00382D96">
      <w:pPr>
        <w:rPr>
          <w:rFonts w:asciiTheme="majorBidi" w:hAnsiTheme="majorBidi" w:cstheme="majorBidi"/>
        </w:rPr>
      </w:pPr>
      <w:r>
        <w:rPr>
          <w:rFonts w:asciiTheme="majorBidi" w:hAnsiTheme="majorBidi" w:cstheme="majorBidi"/>
          <w:color w:val="000000" w:themeColor="text1"/>
        </w:rPr>
        <w:t>2017</w:t>
      </w:r>
      <w:r>
        <w:rPr>
          <w:rFonts w:asciiTheme="majorBidi" w:hAnsiTheme="majorBidi" w:cstheme="majorBidi"/>
          <w:color w:val="000000" w:themeColor="text1"/>
        </w:rPr>
        <w:tab/>
      </w:r>
      <w:r w:rsidR="00382D96" w:rsidRPr="00E2494F">
        <w:rPr>
          <w:rFonts w:asciiTheme="majorBidi" w:hAnsiTheme="majorBidi" w:cstheme="majorBidi"/>
          <w:color w:val="000000" w:themeColor="text1"/>
        </w:rPr>
        <w:t xml:space="preserve">Soltani, A., Hess, P., Dixon, M.B., Boerlage, S., Anderson, D.M., Newcombe, G., House, J., Ho, L., Baker, P., </w:t>
      </w:r>
      <w:r w:rsidR="00872453">
        <w:rPr>
          <w:rFonts w:asciiTheme="majorBidi" w:hAnsiTheme="majorBidi" w:cstheme="majorBidi"/>
          <w:color w:val="000000" w:themeColor="text1"/>
        </w:rPr>
        <w:t xml:space="preserve">and </w:t>
      </w:r>
      <w:r w:rsidR="00382D96" w:rsidRPr="00E2494F">
        <w:rPr>
          <w:rFonts w:asciiTheme="majorBidi" w:hAnsiTheme="majorBidi" w:cstheme="majorBidi"/>
          <w:color w:val="000000" w:themeColor="text1"/>
        </w:rPr>
        <w:t>Burch, M</w:t>
      </w:r>
      <w:bookmarkStart w:id="3" w:name="_Toc315789574"/>
      <w:bookmarkStart w:id="4" w:name="_Toc357438703"/>
      <w:bookmarkStart w:id="5" w:name="_Toc357440262"/>
      <w:bookmarkStart w:id="6" w:name="_Toc366057836"/>
      <w:bookmarkStart w:id="7" w:name="_Toc366075211"/>
      <w:bookmarkStart w:id="8" w:name="_Toc367108261"/>
      <w:r w:rsidR="00E835E2">
        <w:rPr>
          <w:rFonts w:asciiTheme="majorBidi" w:hAnsiTheme="majorBidi" w:cstheme="majorBidi"/>
          <w:color w:val="000000" w:themeColor="text1"/>
        </w:rPr>
        <w:t>.</w:t>
      </w:r>
      <w:r w:rsidR="00382D96" w:rsidRPr="00E2494F">
        <w:rPr>
          <w:rFonts w:asciiTheme="majorBidi" w:hAnsiTheme="majorBidi" w:cstheme="majorBidi"/>
          <w:color w:val="000000" w:themeColor="text1"/>
        </w:rPr>
        <w:t xml:space="preserve"> World Health Organization (WHO) and international guidelines for toxin control, harmful algal bloom (HAB) management, and response planning</w:t>
      </w:r>
      <w:bookmarkEnd w:id="3"/>
      <w:bookmarkEnd w:id="4"/>
      <w:bookmarkEnd w:id="5"/>
      <w:bookmarkEnd w:id="6"/>
      <w:bookmarkEnd w:id="7"/>
      <w:bookmarkEnd w:id="8"/>
      <w:r w:rsidR="00382D96" w:rsidRPr="00E2494F">
        <w:rPr>
          <w:rFonts w:asciiTheme="majorBidi" w:hAnsiTheme="majorBidi" w:cstheme="majorBidi"/>
          <w:color w:val="000000" w:themeColor="text1"/>
        </w:rPr>
        <w:t xml:space="preserve">.  </w:t>
      </w:r>
      <w:r w:rsidR="00382D96" w:rsidRPr="00E2494F">
        <w:rPr>
          <w:rFonts w:asciiTheme="majorBidi" w:hAnsiTheme="majorBidi" w:cstheme="majorBidi"/>
        </w:rPr>
        <w:t xml:space="preserve">In: </w:t>
      </w:r>
      <w:r w:rsidR="00382D96" w:rsidRPr="0013448B">
        <w:rPr>
          <w:rFonts w:asciiTheme="majorBidi" w:hAnsiTheme="majorBidi" w:cstheme="majorBidi"/>
          <w:i/>
          <w:iCs/>
        </w:rPr>
        <w:t>Harmful</w:t>
      </w:r>
      <w:r w:rsidR="00382D96" w:rsidRPr="00E2494F">
        <w:rPr>
          <w:rFonts w:asciiTheme="majorBidi" w:hAnsiTheme="majorBidi" w:cstheme="majorBidi"/>
          <w:i/>
          <w:iCs/>
        </w:rPr>
        <w:t xml:space="preserve"> algal blooms (HABs) and desalination: A guide to impacts, monitoring and management. </w:t>
      </w:r>
      <w:r w:rsidR="00382D96" w:rsidRPr="00A66188">
        <w:rPr>
          <w:rFonts w:asciiTheme="majorBidi" w:hAnsiTheme="majorBidi" w:cstheme="majorBidi"/>
        </w:rPr>
        <w:t>Anderson, D.M., Boerlage, S F. E., and M. Dixon (Eds.)</w:t>
      </w:r>
      <w:r w:rsidR="00382D96" w:rsidRPr="00E2494F">
        <w:rPr>
          <w:rFonts w:asciiTheme="majorBidi" w:hAnsiTheme="majorBidi" w:cstheme="majorBidi"/>
          <w:i/>
          <w:iCs/>
        </w:rPr>
        <w:t>.  </w:t>
      </w:r>
      <w:r w:rsidR="00382D96" w:rsidRPr="00E2494F">
        <w:rPr>
          <w:rFonts w:asciiTheme="majorBidi" w:hAnsiTheme="majorBidi" w:cstheme="majorBidi"/>
        </w:rPr>
        <w:t>Paris, Intergovernmental Oceanographic Commission of UNESCO 2017. (IOC Manuals and Guides No.78.)</w:t>
      </w:r>
    </w:p>
    <w:p w14:paraId="683758D0" w14:textId="77777777" w:rsidR="00A66188" w:rsidRDefault="00A66188" w:rsidP="00382D96">
      <w:pPr>
        <w:rPr>
          <w:rFonts w:asciiTheme="majorBidi" w:hAnsiTheme="majorBidi" w:cstheme="majorBidi"/>
        </w:rPr>
      </w:pPr>
    </w:p>
    <w:p w14:paraId="52150202" w14:textId="4E567040" w:rsidR="00A66188" w:rsidRDefault="00A66188" w:rsidP="00A66188">
      <w:pPr>
        <w:rPr>
          <w:rFonts w:asciiTheme="majorBidi" w:hAnsiTheme="majorBidi" w:cstheme="majorBidi"/>
        </w:rPr>
      </w:pPr>
      <w:r>
        <w:rPr>
          <w:rFonts w:asciiTheme="majorBidi" w:hAnsiTheme="majorBidi" w:cstheme="majorBidi"/>
          <w:color w:val="000000" w:themeColor="text1"/>
        </w:rPr>
        <w:t>2017</w:t>
      </w:r>
      <w:r>
        <w:rPr>
          <w:rFonts w:asciiTheme="majorBidi" w:hAnsiTheme="majorBidi" w:cstheme="majorBidi"/>
          <w:color w:val="000000" w:themeColor="text1"/>
        </w:rPr>
        <w:tab/>
      </w:r>
      <w:r w:rsidRPr="00E2494F">
        <w:rPr>
          <w:rFonts w:asciiTheme="majorBidi" w:hAnsiTheme="majorBidi" w:cstheme="majorBidi"/>
          <w:color w:val="000000" w:themeColor="text1"/>
        </w:rPr>
        <w:t>Dixon, M.B., Boerlage, S.F.E., Churman, H., Henthorne, L., and Anderson, D.M</w:t>
      </w:r>
      <w:r w:rsidR="00D304AB">
        <w:rPr>
          <w:rFonts w:asciiTheme="majorBidi" w:hAnsiTheme="majorBidi" w:cstheme="majorBidi"/>
          <w:color w:val="000000" w:themeColor="text1"/>
        </w:rPr>
        <w:t>.</w:t>
      </w:r>
      <w:r w:rsidRPr="00E2494F">
        <w:rPr>
          <w:rFonts w:asciiTheme="majorBidi" w:hAnsiTheme="majorBidi" w:cstheme="majorBidi"/>
          <w:color w:val="000000" w:themeColor="text1"/>
        </w:rPr>
        <w:t xml:space="preserve"> </w:t>
      </w:r>
      <w:bookmarkStart w:id="9" w:name="_Toc344724683"/>
      <w:bookmarkStart w:id="10" w:name="_Toc360788612"/>
      <w:bookmarkStart w:id="11" w:name="_Toc366059111"/>
      <w:bookmarkStart w:id="12" w:name="_Toc367195089"/>
      <w:bookmarkStart w:id="13" w:name="_Toc367786156"/>
      <w:r w:rsidRPr="00E2494F">
        <w:rPr>
          <w:rFonts w:asciiTheme="majorBidi" w:hAnsiTheme="majorBidi" w:cstheme="majorBidi"/>
          <w:color w:val="000000" w:themeColor="text1"/>
        </w:rPr>
        <w:t>Removal of algal toxins and taste and odor compounds DURING desalination</w:t>
      </w:r>
      <w:bookmarkEnd w:id="9"/>
      <w:bookmarkEnd w:id="10"/>
      <w:bookmarkEnd w:id="11"/>
      <w:bookmarkEnd w:id="12"/>
      <w:bookmarkEnd w:id="13"/>
      <w:r w:rsidRPr="00E2494F">
        <w:rPr>
          <w:rFonts w:asciiTheme="majorBidi" w:hAnsiTheme="majorBidi" w:cstheme="majorBidi"/>
          <w:color w:val="000000" w:themeColor="text1"/>
        </w:rPr>
        <w:t xml:space="preserve">.  </w:t>
      </w:r>
      <w:r w:rsidRPr="00E2494F">
        <w:rPr>
          <w:rFonts w:asciiTheme="majorBidi" w:hAnsiTheme="majorBidi" w:cstheme="majorBidi"/>
        </w:rPr>
        <w:t xml:space="preserve">In: </w:t>
      </w:r>
      <w:r w:rsidRPr="0013448B">
        <w:rPr>
          <w:rFonts w:asciiTheme="majorBidi" w:hAnsiTheme="majorBidi" w:cstheme="majorBidi"/>
        </w:rPr>
        <w:t>Ha</w:t>
      </w:r>
      <w:r w:rsidRPr="00E2494F">
        <w:rPr>
          <w:rFonts w:asciiTheme="majorBidi" w:hAnsiTheme="majorBidi" w:cstheme="majorBidi"/>
          <w:i/>
          <w:iCs/>
        </w:rPr>
        <w:t xml:space="preserve">rmful algal blooms (HABs) and desalination: A guide to impacts, monitoring and management. </w:t>
      </w:r>
      <w:r w:rsidRPr="00A66188">
        <w:rPr>
          <w:rFonts w:asciiTheme="majorBidi" w:hAnsiTheme="majorBidi" w:cstheme="majorBidi"/>
        </w:rPr>
        <w:t>Anderson, D.M., Boerlage, S F. E., and M. Dixon (Eds.)</w:t>
      </w:r>
      <w:r w:rsidRPr="00E2494F">
        <w:rPr>
          <w:rFonts w:asciiTheme="majorBidi" w:hAnsiTheme="majorBidi" w:cstheme="majorBidi"/>
          <w:i/>
          <w:iCs/>
        </w:rPr>
        <w:t>.  </w:t>
      </w:r>
      <w:r w:rsidRPr="00E2494F">
        <w:rPr>
          <w:rFonts w:asciiTheme="majorBidi" w:hAnsiTheme="majorBidi" w:cstheme="majorBidi"/>
        </w:rPr>
        <w:t>Paris, Intergovernmental Oceanographic Commission of UNESCO 2017. (IOC Manuals and Guides No.78.)</w:t>
      </w:r>
    </w:p>
    <w:p w14:paraId="50EDE606" w14:textId="77777777" w:rsidR="00AD4CE0" w:rsidRDefault="00AD4CE0" w:rsidP="00AD4CE0">
      <w:pPr>
        <w:rPr>
          <w:rFonts w:asciiTheme="majorBidi" w:hAnsiTheme="majorBidi" w:cstheme="majorBidi"/>
          <w:color w:val="000000" w:themeColor="text1"/>
        </w:rPr>
      </w:pPr>
    </w:p>
    <w:p w14:paraId="004D9815" w14:textId="7E2E3225" w:rsidR="0013448B" w:rsidRDefault="00AD4CE0" w:rsidP="0013448B">
      <w:pPr>
        <w:shd w:val="clear" w:color="auto" w:fill="FFFFFF"/>
        <w:rPr>
          <w:rFonts w:asciiTheme="majorBidi" w:hAnsiTheme="majorBidi" w:cstheme="majorBidi"/>
          <w:color w:val="000000" w:themeColor="text1"/>
        </w:rPr>
      </w:pPr>
      <w:r w:rsidRPr="0013448B">
        <w:rPr>
          <w:rFonts w:asciiTheme="majorBidi" w:hAnsiTheme="majorBidi" w:cstheme="majorBidi"/>
          <w:color w:val="000000" w:themeColor="text1"/>
        </w:rPr>
        <w:t>2017</w:t>
      </w:r>
      <w:r w:rsidRPr="0013448B">
        <w:rPr>
          <w:rFonts w:asciiTheme="majorBidi" w:hAnsiTheme="majorBidi" w:cstheme="majorBidi"/>
          <w:color w:val="000000" w:themeColor="text1"/>
        </w:rPr>
        <w:tab/>
        <w:t>Brosnahan, M.L., D. K. Ralston,</w:t>
      </w:r>
      <w:r w:rsidR="00D304AB">
        <w:rPr>
          <w:rFonts w:asciiTheme="majorBidi" w:hAnsiTheme="majorBidi" w:cstheme="majorBidi"/>
          <w:color w:val="000000" w:themeColor="text1"/>
        </w:rPr>
        <w:t xml:space="preserve"> D.K., </w:t>
      </w:r>
      <w:r w:rsidRPr="0013448B">
        <w:rPr>
          <w:rFonts w:asciiTheme="majorBidi" w:hAnsiTheme="majorBidi" w:cstheme="majorBidi"/>
          <w:color w:val="000000" w:themeColor="text1"/>
        </w:rPr>
        <w:t xml:space="preserve">Fischer, </w:t>
      </w:r>
      <w:r w:rsidR="00D304AB">
        <w:rPr>
          <w:rFonts w:asciiTheme="majorBidi" w:hAnsiTheme="majorBidi" w:cstheme="majorBidi"/>
          <w:color w:val="000000" w:themeColor="text1"/>
        </w:rPr>
        <w:t xml:space="preserve">A., </w:t>
      </w:r>
      <w:r w:rsidRPr="0013448B">
        <w:rPr>
          <w:rFonts w:asciiTheme="majorBidi" w:hAnsiTheme="majorBidi" w:cstheme="majorBidi"/>
          <w:color w:val="000000" w:themeColor="text1"/>
        </w:rPr>
        <w:t>Solow</w:t>
      </w:r>
      <w:r w:rsidR="00D304AB">
        <w:rPr>
          <w:rFonts w:asciiTheme="majorBidi" w:hAnsiTheme="majorBidi" w:cstheme="majorBidi"/>
          <w:color w:val="000000" w:themeColor="text1"/>
        </w:rPr>
        <w:t xml:space="preserve">, A.R., and </w:t>
      </w:r>
      <w:r w:rsidRPr="0013448B">
        <w:rPr>
          <w:rFonts w:asciiTheme="majorBidi" w:hAnsiTheme="majorBidi" w:cstheme="majorBidi"/>
          <w:color w:val="000000" w:themeColor="text1"/>
        </w:rPr>
        <w:t>Anderson</w:t>
      </w:r>
      <w:r w:rsidR="00D304AB">
        <w:rPr>
          <w:rFonts w:asciiTheme="majorBidi" w:hAnsiTheme="majorBidi" w:cstheme="majorBidi"/>
          <w:color w:val="000000" w:themeColor="text1"/>
        </w:rPr>
        <w:t>, D.M</w:t>
      </w:r>
      <w:r w:rsidRPr="0013448B">
        <w:rPr>
          <w:rFonts w:asciiTheme="majorBidi" w:hAnsiTheme="majorBidi" w:cstheme="majorBidi"/>
          <w:color w:val="000000" w:themeColor="text1"/>
        </w:rPr>
        <w:t>. Bloom termination of the toxic dino</w:t>
      </w:r>
      <w:r w:rsidR="0013448B">
        <w:rPr>
          <w:rFonts w:asciiTheme="majorBidi" w:hAnsiTheme="majorBidi" w:cstheme="majorBidi"/>
          <w:color w:val="000000" w:themeColor="text1"/>
        </w:rPr>
        <w:t xml:space="preserve">flagellate </w:t>
      </w:r>
      <w:r w:rsidR="0013448B" w:rsidRPr="0013448B">
        <w:rPr>
          <w:rFonts w:asciiTheme="majorBidi" w:hAnsiTheme="majorBidi" w:cstheme="majorBidi"/>
          <w:i/>
          <w:iCs/>
          <w:color w:val="000000" w:themeColor="text1"/>
        </w:rPr>
        <w:t>Alexandrium cantenella</w:t>
      </w:r>
      <w:r w:rsidRPr="0013448B">
        <w:rPr>
          <w:rFonts w:asciiTheme="majorBidi" w:hAnsiTheme="majorBidi" w:cstheme="majorBidi"/>
          <w:color w:val="000000" w:themeColor="text1"/>
        </w:rPr>
        <w:t>: vertical migration behavior, sediment infiltration, and benthic cyst yi</w:t>
      </w:r>
      <w:r w:rsidR="0013448B">
        <w:rPr>
          <w:rFonts w:asciiTheme="majorBidi" w:hAnsiTheme="majorBidi" w:cstheme="majorBidi"/>
          <w:color w:val="000000" w:themeColor="text1"/>
        </w:rPr>
        <w:t>eld. Limnology and Oceanography, 62(6), 2829-2849</w:t>
      </w:r>
      <w:r w:rsidR="0013448B" w:rsidRPr="0013448B">
        <w:rPr>
          <w:rFonts w:asciiTheme="majorBidi" w:hAnsiTheme="majorBidi" w:cstheme="majorBidi"/>
          <w:color w:val="000000" w:themeColor="text1"/>
        </w:rPr>
        <w:t>. DOI: 10.1002/lno.10664</w:t>
      </w:r>
    </w:p>
    <w:p w14:paraId="4D46BAAA" w14:textId="2D73E41A" w:rsidR="009506E3" w:rsidRDefault="009506E3" w:rsidP="0013448B">
      <w:pPr>
        <w:shd w:val="clear" w:color="auto" w:fill="FFFFFF"/>
        <w:rPr>
          <w:rFonts w:ascii="Arial" w:hAnsi="Arial" w:cs="Arial"/>
          <w:color w:val="767676"/>
          <w:sz w:val="21"/>
          <w:szCs w:val="21"/>
        </w:rPr>
      </w:pPr>
    </w:p>
    <w:p w14:paraId="36D92163" w14:textId="3245A7A6" w:rsidR="009506E3" w:rsidRPr="009506E3" w:rsidRDefault="009506E3" w:rsidP="009506E3">
      <w:pPr>
        <w:rPr>
          <w:lang w:eastAsia="en-US"/>
        </w:rPr>
      </w:pPr>
      <w:r>
        <w:rPr>
          <w:lang w:eastAsia="en-US"/>
        </w:rPr>
        <w:t xml:space="preserve">2017   </w:t>
      </w:r>
      <w:r w:rsidRPr="009506E3">
        <w:rPr>
          <w:lang w:eastAsia="en-US"/>
        </w:rPr>
        <w:t>Lin, Q., Liang, J.R., Huang, Q.Q., Luo, C.S., Anderson, D.M., Bowler, C., Chen, C.P., Li, X.S. and Gao, Y.H.</w:t>
      </w:r>
      <w:r>
        <w:rPr>
          <w:lang w:eastAsia="en-US"/>
        </w:rPr>
        <w:t xml:space="preserve">. </w:t>
      </w:r>
      <w:r w:rsidRPr="009506E3">
        <w:rPr>
          <w:lang w:eastAsia="en-US"/>
        </w:rPr>
        <w:t xml:space="preserve">Differential cellular responses associated with oxidative stress and cell fate decision under nitrate and phosphate limitations in Thalassiosira pseudonana: Comparative proteomics. </w:t>
      </w:r>
      <w:r w:rsidRPr="009506E3">
        <w:rPr>
          <w:i/>
          <w:iCs/>
          <w:lang w:eastAsia="en-US"/>
        </w:rPr>
        <w:t>PloS one</w:t>
      </w:r>
      <w:r w:rsidRPr="009506E3">
        <w:rPr>
          <w:lang w:eastAsia="en-US"/>
        </w:rPr>
        <w:t xml:space="preserve">, </w:t>
      </w:r>
      <w:r w:rsidRPr="009506E3">
        <w:rPr>
          <w:i/>
          <w:iCs/>
          <w:lang w:eastAsia="en-US"/>
        </w:rPr>
        <w:t>12</w:t>
      </w:r>
      <w:r w:rsidRPr="009506E3">
        <w:rPr>
          <w:lang w:eastAsia="en-US"/>
        </w:rPr>
        <w:t>(9), p.e0184849</w:t>
      </w:r>
    </w:p>
    <w:p w14:paraId="520272D7" w14:textId="77777777" w:rsidR="009506E3" w:rsidRDefault="009506E3" w:rsidP="0013448B">
      <w:pPr>
        <w:shd w:val="clear" w:color="auto" w:fill="FFFFFF"/>
        <w:rPr>
          <w:rFonts w:ascii="Arial" w:hAnsi="Arial" w:cs="Arial"/>
          <w:color w:val="767676"/>
          <w:sz w:val="21"/>
          <w:szCs w:val="21"/>
        </w:rPr>
      </w:pPr>
    </w:p>
    <w:p w14:paraId="05F7D97C" w14:textId="63714AF3" w:rsidR="0013448B" w:rsidRPr="007645D8" w:rsidRDefault="002D1AAF" w:rsidP="0013448B">
      <w:r>
        <w:rPr>
          <w:rFonts w:asciiTheme="majorBidi" w:hAnsiTheme="majorBidi" w:cstheme="majorBidi"/>
          <w:color w:val="000000" w:themeColor="text1"/>
        </w:rPr>
        <w:t>2018</w:t>
      </w:r>
      <w:r>
        <w:rPr>
          <w:rFonts w:asciiTheme="majorBidi" w:hAnsiTheme="majorBidi" w:cstheme="majorBidi"/>
          <w:color w:val="000000" w:themeColor="text1"/>
        </w:rPr>
        <w:tab/>
      </w:r>
      <w:r w:rsidRPr="002D1AAF">
        <w:rPr>
          <w:rFonts w:asciiTheme="majorBidi" w:hAnsiTheme="majorBidi" w:cstheme="majorBidi"/>
          <w:color w:val="222222"/>
          <w:shd w:val="clear" w:color="auto" w:fill="FFFFFF"/>
        </w:rPr>
        <w:t>Hou, J., Su, Y., Lin, W., Guo, H.,</w:t>
      </w:r>
      <w:r>
        <w:rPr>
          <w:rFonts w:asciiTheme="majorBidi" w:hAnsiTheme="majorBidi" w:cstheme="majorBidi"/>
          <w:color w:val="222222"/>
          <w:shd w:val="clear" w:color="auto" w:fill="FFFFFF"/>
        </w:rPr>
        <w:t xml:space="preserve"> Li, L., Anderson, D. M., Li, D., Tang, R., Chi, W., and Zhang, X.</w:t>
      </w:r>
      <w:r w:rsidRPr="002D1AAF">
        <w:rPr>
          <w:rFonts w:asciiTheme="majorBidi" w:hAnsiTheme="majorBidi" w:cstheme="majorBidi"/>
          <w:color w:val="222222"/>
          <w:shd w:val="clear" w:color="auto" w:fill="FFFFFF"/>
        </w:rPr>
        <w:t xml:space="preserve"> Estrogenic potency of MC-LR is induced via stimulating steroidogenesis: In vitro and in vivo evidence. </w:t>
      </w:r>
      <w:r w:rsidRPr="00D304AB">
        <w:rPr>
          <w:rFonts w:asciiTheme="majorBidi" w:hAnsiTheme="majorBidi" w:cstheme="majorBidi"/>
          <w:color w:val="222222"/>
          <w:shd w:val="clear" w:color="auto" w:fill="FFFFFF"/>
        </w:rPr>
        <w:t>Environmental Pollution</w:t>
      </w:r>
      <w:r w:rsidRPr="002D1AAF">
        <w:rPr>
          <w:rFonts w:asciiTheme="majorBidi" w:hAnsiTheme="majorBidi" w:cstheme="majorBidi"/>
          <w:color w:val="222222"/>
          <w:shd w:val="clear" w:color="auto" w:fill="FFFFFF"/>
        </w:rPr>
        <w:t>, </w:t>
      </w:r>
      <w:r w:rsidRPr="0013448B">
        <w:rPr>
          <w:rFonts w:asciiTheme="majorBidi" w:hAnsiTheme="majorBidi" w:cstheme="majorBidi"/>
          <w:color w:val="222222"/>
          <w:shd w:val="clear" w:color="auto" w:fill="FFFFFF"/>
        </w:rPr>
        <w:t>240</w:t>
      </w:r>
      <w:r w:rsidRPr="002D1AAF">
        <w:rPr>
          <w:rFonts w:asciiTheme="majorBidi" w:hAnsiTheme="majorBidi" w:cstheme="majorBidi"/>
          <w:color w:val="222222"/>
          <w:shd w:val="clear" w:color="auto" w:fill="FFFFFF"/>
        </w:rPr>
        <w:t>, 615-622.</w:t>
      </w:r>
      <w:r w:rsidR="0013448B">
        <w:rPr>
          <w:rFonts w:asciiTheme="majorBidi" w:hAnsiTheme="majorBidi" w:cstheme="majorBidi"/>
          <w:color w:val="222222"/>
          <w:shd w:val="clear" w:color="auto" w:fill="FFFFFF"/>
        </w:rPr>
        <w:t xml:space="preserve"> </w:t>
      </w:r>
      <w:r w:rsidR="0013448B">
        <w:rPr>
          <w:rFonts w:asciiTheme="majorBidi" w:hAnsiTheme="majorBidi" w:cstheme="majorBidi"/>
        </w:rPr>
        <w:t xml:space="preserve">DOI: </w:t>
      </w:r>
      <w:r w:rsidR="0013448B" w:rsidRPr="0013448B">
        <w:rPr>
          <w:rFonts w:asciiTheme="majorBidi" w:hAnsiTheme="majorBidi" w:cstheme="majorBidi"/>
        </w:rPr>
        <w:t>10.1016/j.envpol.2018.04.140</w:t>
      </w:r>
    </w:p>
    <w:p w14:paraId="3F3F39A7" w14:textId="77939CEC" w:rsidR="002D1AAF" w:rsidRPr="002D1AAF" w:rsidRDefault="002D1AAF" w:rsidP="00AD4CE0">
      <w:pPr>
        <w:rPr>
          <w:rFonts w:asciiTheme="majorBidi" w:hAnsiTheme="majorBidi" w:cstheme="majorBidi"/>
          <w:color w:val="000000" w:themeColor="text1"/>
        </w:rPr>
      </w:pPr>
    </w:p>
    <w:p w14:paraId="7CF8383A" w14:textId="3CFC00F4" w:rsidR="00AD4CE0" w:rsidRDefault="00B279FD" w:rsidP="00A66188">
      <w:pPr>
        <w:rPr>
          <w:rFonts w:asciiTheme="majorBidi" w:hAnsiTheme="majorBidi" w:cstheme="majorBidi"/>
        </w:rPr>
      </w:pPr>
      <w:r>
        <w:rPr>
          <w:rFonts w:asciiTheme="majorBidi" w:hAnsiTheme="majorBidi" w:cstheme="majorBidi"/>
        </w:rPr>
        <w:t>2018</w:t>
      </w:r>
      <w:r>
        <w:rPr>
          <w:rFonts w:asciiTheme="majorBidi" w:hAnsiTheme="majorBidi" w:cstheme="majorBidi"/>
        </w:rPr>
        <w:tab/>
        <w:t xml:space="preserve">Jiang, H., Kulis, D., Broshnahan, M.L., and Anderson, D.M. Behavioral and mechanistic characteristics of the predator-prey interaction between the dinoflagellate </w:t>
      </w:r>
      <w:r w:rsidRPr="002339A3">
        <w:rPr>
          <w:rFonts w:asciiTheme="majorBidi" w:hAnsiTheme="majorBidi" w:cstheme="majorBidi"/>
          <w:i/>
          <w:iCs/>
        </w:rPr>
        <w:t>Dinophysis acuminate</w:t>
      </w:r>
      <w:r>
        <w:rPr>
          <w:rFonts w:asciiTheme="majorBidi" w:hAnsiTheme="majorBidi" w:cstheme="majorBidi"/>
        </w:rPr>
        <w:t xml:space="preserve"> and the ciliate </w:t>
      </w:r>
      <w:r w:rsidRPr="002339A3">
        <w:rPr>
          <w:rFonts w:asciiTheme="majorBidi" w:hAnsiTheme="majorBidi" w:cstheme="majorBidi"/>
          <w:i/>
          <w:iCs/>
        </w:rPr>
        <w:t>Mesodinium rubrum</w:t>
      </w:r>
      <w:r>
        <w:rPr>
          <w:rFonts w:asciiTheme="majorBidi" w:hAnsiTheme="majorBidi" w:cstheme="majorBidi"/>
        </w:rPr>
        <w:t xml:space="preserve">. </w:t>
      </w:r>
      <w:r w:rsidRPr="00D304AB">
        <w:rPr>
          <w:rFonts w:asciiTheme="majorBidi" w:hAnsiTheme="majorBidi" w:cstheme="majorBidi"/>
        </w:rPr>
        <w:t>Harmful Algae</w:t>
      </w:r>
      <w:r w:rsidRPr="0013448B">
        <w:rPr>
          <w:rFonts w:asciiTheme="majorBidi" w:hAnsiTheme="majorBidi" w:cstheme="majorBidi"/>
          <w:i/>
          <w:iCs/>
        </w:rPr>
        <w:t>,</w:t>
      </w:r>
      <w:r>
        <w:rPr>
          <w:rFonts w:asciiTheme="majorBidi" w:hAnsiTheme="majorBidi" w:cstheme="majorBidi"/>
        </w:rPr>
        <w:t xml:space="preserve"> 77, 43-54.</w:t>
      </w:r>
    </w:p>
    <w:p w14:paraId="63326E2F" w14:textId="4BA0C3AE" w:rsidR="004251F1" w:rsidRDefault="004251F1" w:rsidP="00382D96">
      <w:pPr>
        <w:rPr>
          <w:b/>
          <w:bCs/>
        </w:rPr>
      </w:pPr>
    </w:p>
    <w:p w14:paraId="2AA79ADA" w14:textId="7F1F146A" w:rsidR="002339A3" w:rsidRDefault="002339A3" w:rsidP="002339A3">
      <w:pPr>
        <w:rPr>
          <w:rFonts w:asciiTheme="majorBidi" w:hAnsiTheme="majorBidi" w:cstheme="majorBidi"/>
          <w:color w:val="000000" w:themeColor="text1"/>
        </w:rPr>
      </w:pPr>
      <w:r>
        <w:rPr>
          <w:rFonts w:asciiTheme="majorBidi" w:hAnsiTheme="majorBidi" w:cstheme="majorBidi"/>
          <w:color w:val="000000" w:themeColor="text1"/>
        </w:rPr>
        <w:t>2018</w:t>
      </w:r>
      <w:r>
        <w:rPr>
          <w:rFonts w:asciiTheme="majorBidi" w:hAnsiTheme="majorBidi" w:cstheme="majorBidi"/>
          <w:color w:val="000000" w:themeColor="text1"/>
        </w:rPr>
        <w:tab/>
      </w:r>
      <w:r w:rsidRPr="00E2494F">
        <w:rPr>
          <w:rFonts w:asciiTheme="majorBidi" w:hAnsiTheme="majorBidi" w:cstheme="majorBidi"/>
          <w:color w:val="000000" w:themeColor="text1"/>
        </w:rPr>
        <w:t>Duque, Y.L., Richlen, M.L., Smith, T.B., Anderson</w:t>
      </w:r>
      <w:r w:rsidR="00D304AB">
        <w:rPr>
          <w:rFonts w:asciiTheme="majorBidi" w:hAnsiTheme="majorBidi" w:cstheme="majorBidi"/>
          <w:color w:val="000000" w:themeColor="text1"/>
        </w:rPr>
        <w:t xml:space="preserve">, D.M., </w:t>
      </w:r>
      <w:r w:rsidR="00872453">
        <w:rPr>
          <w:rFonts w:asciiTheme="majorBidi" w:hAnsiTheme="majorBidi" w:cstheme="majorBidi"/>
          <w:color w:val="000000" w:themeColor="text1"/>
        </w:rPr>
        <w:t xml:space="preserve">and </w:t>
      </w:r>
      <w:r w:rsidR="00D304AB">
        <w:rPr>
          <w:rFonts w:asciiTheme="majorBidi" w:hAnsiTheme="majorBidi" w:cstheme="majorBidi"/>
          <w:color w:val="000000" w:themeColor="text1"/>
        </w:rPr>
        <w:t xml:space="preserve">Erdner, D.L. </w:t>
      </w:r>
      <w:r w:rsidRPr="00E2494F">
        <w:rPr>
          <w:rFonts w:asciiTheme="majorBidi" w:hAnsiTheme="majorBidi" w:cstheme="majorBidi"/>
          <w:color w:val="000000" w:themeColor="text1"/>
        </w:rPr>
        <w:t>Development and Validation of PCR-RFLP Assay for Identification of Gambierdiscus species in the Greater</w:t>
      </w:r>
      <w:r>
        <w:rPr>
          <w:rFonts w:asciiTheme="majorBidi" w:hAnsiTheme="majorBidi" w:cstheme="majorBidi"/>
          <w:color w:val="000000" w:themeColor="text1"/>
        </w:rPr>
        <w:t xml:space="preserve"> Caribbean region. </w:t>
      </w:r>
      <w:r w:rsidRPr="00D304AB">
        <w:rPr>
          <w:rFonts w:asciiTheme="majorBidi" w:hAnsiTheme="majorBidi" w:cstheme="majorBidi"/>
          <w:color w:val="000000" w:themeColor="text1"/>
        </w:rPr>
        <w:t>Journal of Applied Phycology</w:t>
      </w:r>
      <w:r>
        <w:rPr>
          <w:rFonts w:asciiTheme="majorBidi" w:hAnsiTheme="majorBidi" w:cstheme="majorBidi"/>
          <w:color w:val="000000" w:themeColor="text1"/>
        </w:rPr>
        <w:t>, pp. 1-12.</w:t>
      </w:r>
      <w:r w:rsidRPr="00E2494F">
        <w:rPr>
          <w:rFonts w:asciiTheme="majorBidi" w:hAnsiTheme="majorBidi" w:cstheme="majorBidi"/>
          <w:color w:val="000000" w:themeColor="text1"/>
        </w:rPr>
        <w:t> </w:t>
      </w:r>
    </w:p>
    <w:p w14:paraId="082D985F" w14:textId="77777777" w:rsidR="000731B7" w:rsidRDefault="000731B7" w:rsidP="002339A3">
      <w:pPr>
        <w:rPr>
          <w:rFonts w:asciiTheme="majorBidi" w:hAnsiTheme="majorBidi" w:cstheme="majorBidi"/>
          <w:color w:val="000000" w:themeColor="text1"/>
        </w:rPr>
      </w:pPr>
    </w:p>
    <w:p w14:paraId="076F8A95" w14:textId="1DD5999B" w:rsidR="00060B9C" w:rsidRPr="003375A3" w:rsidRDefault="000731B7" w:rsidP="00060B9C">
      <w:pPr>
        <w:rPr>
          <w:rFonts w:asciiTheme="majorBidi" w:hAnsiTheme="majorBidi" w:cstheme="majorBidi"/>
          <w:color w:val="000000" w:themeColor="text1"/>
        </w:rPr>
      </w:pPr>
      <w:r w:rsidRPr="003375A3">
        <w:rPr>
          <w:rFonts w:asciiTheme="majorBidi" w:hAnsiTheme="majorBidi" w:cstheme="majorBidi"/>
          <w:color w:val="000000" w:themeColor="text1"/>
        </w:rPr>
        <w:t>2018</w:t>
      </w:r>
      <w:r w:rsidR="00060B9C" w:rsidRPr="003375A3">
        <w:rPr>
          <w:rFonts w:asciiTheme="majorBidi" w:hAnsiTheme="majorBidi" w:cstheme="majorBidi"/>
          <w:color w:val="000000" w:themeColor="text1"/>
        </w:rPr>
        <w:tab/>
      </w:r>
      <w:r w:rsidR="00060B9C" w:rsidRPr="003375A3">
        <w:rPr>
          <w:rFonts w:asciiTheme="majorBidi" w:hAnsiTheme="majorBidi" w:cstheme="majorBidi"/>
          <w:color w:val="000000" w:themeColor="text1"/>
          <w:shd w:val="clear" w:color="auto" w:fill="FFFFFF"/>
        </w:rPr>
        <w:t>Poli, M., Ruiz-Olvera, P., Nalca, A., Ruiz, S., Livingston, V., Frick, O., Dyer, D., Schellhase, C., Raymond, J., Kulis, D. and Anderson, D. Toxicity and pathophysiology of palytoxin congeners after intraperitoneal and aerosol administration in rats. Toxicon, 150, pp. 235-250.</w:t>
      </w:r>
    </w:p>
    <w:p w14:paraId="583B339A" w14:textId="0404918D" w:rsidR="000731B7" w:rsidRPr="00E2494F" w:rsidRDefault="000731B7" w:rsidP="002339A3">
      <w:pPr>
        <w:rPr>
          <w:rFonts w:asciiTheme="majorBidi" w:hAnsiTheme="majorBidi" w:cstheme="majorBidi"/>
          <w:color w:val="000000" w:themeColor="text1"/>
        </w:rPr>
      </w:pPr>
    </w:p>
    <w:p w14:paraId="20B9FAAF" w14:textId="54DA5604" w:rsidR="004251F1" w:rsidRPr="003375A3" w:rsidRDefault="00625692" w:rsidP="00483709">
      <w:pPr>
        <w:rPr>
          <w:rFonts w:asciiTheme="majorBidi" w:hAnsiTheme="majorBidi" w:cstheme="majorBidi"/>
          <w:color w:val="000000" w:themeColor="text1"/>
          <w:shd w:val="clear" w:color="auto" w:fill="FFFFFF"/>
        </w:rPr>
      </w:pPr>
      <w:r w:rsidRPr="003375A3">
        <w:rPr>
          <w:rFonts w:asciiTheme="majorBidi" w:hAnsiTheme="majorBidi" w:cstheme="majorBidi"/>
          <w:color w:val="000000" w:themeColor="text1"/>
          <w:shd w:val="clear" w:color="auto" w:fill="FFFFFF"/>
        </w:rPr>
        <w:t>2018</w:t>
      </w:r>
      <w:r w:rsidRPr="003375A3">
        <w:rPr>
          <w:rFonts w:asciiTheme="majorBidi" w:hAnsiTheme="majorBidi" w:cstheme="majorBidi"/>
          <w:color w:val="000000" w:themeColor="text1"/>
          <w:shd w:val="clear" w:color="auto" w:fill="FFFFFF"/>
        </w:rPr>
        <w:tab/>
        <w:t>Zhou, J., Richlen, M.L., Sehein, T.R., Kulis, D.M., Anderson, D.M. and Cai, Z. Microbial community structure and associations during a marine dinoflagellate bloom. Frontiers in microbiology, 9. DOI:  10.3389/fmicb.2018.01201</w:t>
      </w:r>
    </w:p>
    <w:p w14:paraId="7FC420E3" w14:textId="77777777" w:rsidR="00F071F7" w:rsidRDefault="00F071F7" w:rsidP="00483709">
      <w:pPr>
        <w:rPr>
          <w:rFonts w:asciiTheme="majorBidi" w:hAnsiTheme="majorBidi" w:cstheme="majorBidi"/>
          <w:color w:val="000000" w:themeColor="text1"/>
          <w:shd w:val="clear" w:color="auto" w:fill="FFFFFF"/>
        </w:rPr>
      </w:pPr>
    </w:p>
    <w:p w14:paraId="710E75B3" w14:textId="7CF09FF7" w:rsidR="00F071F7" w:rsidRDefault="00F071F7" w:rsidP="00F071F7">
      <w:pPr>
        <w:rPr>
          <w:color w:val="000000" w:themeColor="text1"/>
        </w:rPr>
      </w:pPr>
      <w:r>
        <w:rPr>
          <w:rFonts w:asciiTheme="majorBidi" w:hAnsiTheme="majorBidi" w:cstheme="majorBidi"/>
          <w:color w:val="000000" w:themeColor="text1"/>
        </w:rPr>
        <w:t>2018</w:t>
      </w:r>
      <w:r>
        <w:rPr>
          <w:rFonts w:asciiTheme="majorBidi" w:hAnsiTheme="majorBidi" w:cstheme="majorBidi"/>
          <w:color w:val="000000" w:themeColor="text1"/>
        </w:rPr>
        <w:tab/>
        <w:t xml:space="preserve">Fischer, A.D., </w:t>
      </w:r>
      <w:r w:rsidRPr="00E2494F">
        <w:rPr>
          <w:rFonts w:asciiTheme="majorBidi" w:hAnsiTheme="majorBidi" w:cstheme="majorBidi"/>
          <w:color w:val="000000" w:themeColor="text1"/>
        </w:rPr>
        <w:t xml:space="preserve">Brosnahan, </w:t>
      </w:r>
      <w:r>
        <w:rPr>
          <w:rFonts w:asciiTheme="majorBidi" w:hAnsiTheme="majorBidi" w:cstheme="majorBidi"/>
          <w:color w:val="000000" w:themeColor="text1"/>
        </w:rPr>
        <w:t xml:space="preserve">M.L., and </w:t>
      </w:r>
      <w:r w:rsidRPr="00E2494F">
        <w:rPr>
          <w:rFonts w:asciiTheme="majorBidi" w:hAnsiTheme="majorBidi" w:cstheme="majorBidi"/>
          <w:color w:val="000000" w:themeColor="text1"/>
        </w:rPr>
        <w:t>Anderson</w:t>
      </w:r>
      <w:r>
        <w:rPr>
          <w:rFonts w:asciiTheme="majorBidi" w:hAnsiTheme="majorBidi" w:cstheme="majorBidi"/>
          <w:color w:val="000000" w:themeColor="text1"/>
        </w:rPr>
        <w:t>, D.M</w:t>
      </w:r>
      <w:r w:rsidRPr="00E2494F">
        <w:rPr>
          <w:rFonts w:asciiTheme="majorBidi" w:hAnsiTheme="majorBidi" w:cstheme="majorBidi"/>
          <w:color w:val="000000" w:themeColor="text1"/>
        </w:rPr>
        <w:t xml:space="preserve">. </w:t>
      </w:r>
      <w:r w:rsidRPr="00F071F7">
        <w:rPr>
          <w:bCs/>
        </w:rPr>
        <w:t xml:space="preserve">Quantitative Response of </w:t>
      </w:r>
      <w:r w:rsidRPr="00F071F7">
        <w:rPr>
          <w:bCs/>
          <w:i/>
          <w:iCs/>
        </w:rPr>
        <w:t xml:space="preserve">Alexandrium catenella </w:t>
      </w:r>
      <w:r w:rsidRPr="00F071F7">
        <w:rPr>
          <w:bCs/>
        </w:rPr>
        <w:t>Cyst Dormancy to Cold Exposure</w:t>
      </w:r>
      <w:r w:rsidRPr="00F071F7">
        <w:rPr>
          <w:color w:val="000000" w:themeColor="text1"/>
        </w:rPr>
        <w:t xml:space="preserve">. Protist. </w:t>
      </w:r>
      <w:r>
        <w:rPr>
          <w:color w:val="000000" w:themeColor="text1"/>
        </w:rPr>
        <w:t>Vol 169,</w:t>
      </w:r>
      <w:r w:rsidR="00DF43E6">
        <w:rPr>
          <w:color w:val="000000" w:themeColor="text1"/>
        </w:rPr>
        <w:t xml:space="preserve"> </w:t>
      </w:r>
      <w:r>
        <w:rPr>
          <w:color w:val="000000" w:themeColor="text1"/>
        </w:rPr>
        <w:t>pp.645-661.</w:t>
      </w:r>
      <w:r w:rsidRPr="00F071F7">
        <w:t xml:space="preserve"> </w:t>
      </w:r>
      <w:r w:rsidR="00C657EC" w:rsidRPr="00C657EC">
        <w:rPr>
          <w:rStyle w:val="Hyperlink"/>
          <w:color w:val="000000" w:themeColor="text1"/>
          <w:u w:val="none"/>
        </w:rPr>
        <w:t xml:space="preserve">DOI: </w:t>
      </w:r>
      <w:r w:rsidR="008C7C6A" w:rsidRPr="00C657EC">
        <w:rPr>
          <w:rStyle w:val="Hyperlink"/>
          <w:color w:val="000000" w:themeColor="text1"/>
          <w:u w:val="none"/>
        </w:rPr>
        <w:t>10.1016/j.protis.2018.06.001</w:t>
      </w:r>
    </w:p>
    <w:p w14:paraId="222E9B74" w14:textId="75C56F24" w:rsidR="00F071F7" w:rsidRDefault="008C7C6A" w:rsidP="008C7C6A">
      <w:pPr>
        <w:pStyle w:val="NormalWeb"/>
      </w:pPr>
      <w:r>
        <w:t xml:space="preserve">2018 </w:t>
      </w:r>
      <w:r>
        <w:tab/>
      </w:r>
      <w:r w:rsidRPr="008C7C6A">
        <w:t>Grizzle, R.E.</w:t>
      </w:r>
      <w:r w:rsidR="00E045CB">
        <w:t>,</w:t>
      </w:r>
      <w:r w:rsidRPr="008C7C6A">
        <w:t xml:space="preserve"> Bricelj, V.M.</w:t>
      </w:r>
      <w:r w:rsidR="00E045CB">
        <w:t xml:space="preserve">, </w:t>
      </w:r>
      <w:r w:rsidRPr="008C7C6A">
        <w:t>AlShihi, R.M.</w:t>
      </w:r>
      <w:r w:rsidR="00E045CB">
        <w:t>,</w:t>
      </w:r>
      <w:r w:rsidRPr="008C7C6A">
        <w:t xml:space="preserve"> Ward, </w:t>
      </w:r>
      <w:r>
        <w:t xml:space="preserve">K.M., and Anderson, D.M., </w:t>
      </w:r>
      <w:r w:rsidRPr="008C7C6A">
        <w:t>Marine molluscs in nearshore habitats of the United Arab Emirates: Decadal changes and species of public health significance. Journal of Coastal Research, 34(5), 1157–1175. Coconut Creek (Florida), ISSN 0749-0208</w:t>
      </w:r>
    </w:p>
    <w:p w14:paraId="168D8A01" w14:textId="41E1D997" w:rsidR="00AB5990" w:rsidRDefault="00AB5990" w:rsidP="008C7C6A">
      <w:pPr>
        <w:pStyle w:val="NormalWeb"/>
        <w:rPr>
          <w:color w:val="000000" w:themeColor="text1"/>
        </w:rPr>
      </w:pPr>
      <w:r>
        <w:rPr>
          <w:color w:val="000000" w:themeColor="text1"/>
        </w:rPr>
        <w:t xml:space="preserve">2018 </w:t>
      </w:r>
      <w:r>
        <w:rPr>
          <w:color w:val="000000" w:themeColor="text1"/>
        </w:rPr>
        <w:tab/>
      </w:r>
      <w:r w:rsidRPr="00E2548D">
        <w:rPr>
          <w:color w:val="000000" w:themeColor="text1"/>
        </w:rPr>
        <w:t>Azanza, R.V., Brosnahan, M. L., Anderson, D. M., Hen</w:t>
      </w:r>
      <w:r>
        <w:rPr>
          <w:color w:val="000000" w:themeColor="text1"/>
        </w:rPr>
        <w:t xml:space="preserve">se, I., </w:t>
      </w:r>
      <w:r w:rsidR="00872453">
        <w:rPr>
          <w:color w:val="000000" w:themeColor="text1"/>
        </w:rPr>
        <w:t xml:space="preserve">and </w:t>
      </w:r>
      <w:r>
        <w:rPr>
          <w:color w:val="000000" w:themeColor="text1"/>
        </w:rPr>
        <w:t xml:space="preserve">Montresor, M. </w:t>
      </w:r>
      <w:r w:rsidRPr="00E2548D">
        <w:rPr>
          <w:color w:val="000000" w:themeColor="text1"/>
        </w:rPr>
        <w:t>The role of life cycle characteristics in harmful algal bloom dynamics. Global Ecology and Oceanography of Harmful Algal Blooms, 133-161</w:t>
      </w:r>
      <w:r>
        <w:rPr>
          <w:color w:val="000000" w:themeColor="text1"/>
        </w:rPr>
        <w:t>.</w:t>
      </w:r>
    </w:p>
    <w:p w14:paraId="61A1F9DC" w14:textId="347472CD" w:rsidR="009C0F7C" w:rsidRDefault="009C0F7C" w:rsidP="009C0F7C">
      <w:pPr>
        <w:rPr>
          <w:rStyle w:val="Hyperlink"/>
        </w:rPr>
      </w:pPr>
      <w:r>
        <w:t>2018</w:t>
      </w:r>
      <w:r>
        <w:tab/>
      </w:r>
      <w:r w:rsidRPr="006031AE">
        <w:t xml:space="preserve">Lozano-Duque, Y., Richlen, M.L., Smith, T.B. et al. </w:t>
      </w:r>
      <w:r>
        <w:t xml:space="preserve">Development and validation of PCR-RFLP Assay for Identification of </w:t>
      </w:r>
      <w:r w:rsidRPr="00BE22B7">
        <w:rPr>
          <w:i/>
        </w:rPr>
        <w:t>Gamierdiscus</w:t>
      </w:r>
      <w:r>
        <w:t xml:space="preserve"> species in the greater Caribbean region. J Appl Phycol (2018) 6</w:t>
      </w:r>
      <w:r w:rsidRPr="006031AE">
        <w:t xml:space="preserve">: 3529. </w:t>
      </w:r>
      <w:r w:rsidR="007E27A5" w:rsidRPr="007E27A5">
        <w:rPr>
          <w:rStyle w:val="Hyperlink"/>
          <w:color w:val="000000" w:themeColor="text1"/>
          <w:u w:val="none"/>
        </w:rPr>
        <w:t>DOI:</w:t>
      </w:r>
      <w:r w:rsidRPr="007E27A5">
        <w:rPr>
          <w:rStyle w:val="Hyperlink"/>
          <w:color w:val="000000" w:themeColor="text1"/>
          <w:u w:val="none"/>
        </w:rPr>
        <w:t>10.1007/s10811-018-1491-5</w:t>
      </w:r>
    </w:p>
    <w:p w14:paraId="07E6067A" w14:textId="444FF5EB" w:rsidR="00E045CB" w:rsidRPr="00877C19" w:rsidRDefault="00E045CB" w:rsidP="00E045CB">
      <w:pPr>
        <w:spacing w:line="360" w:lineRule="auto"/>
        <w:rPr>
          <w:color w:val="FF0000"/>
        </w:rPr>
      </w:pPr>
    </w:p>
    <w:p w14:paraId="532899A9" w14:textId="656688AA" w:rsidR="00BF3B8C" w:rsidRDefault="004B444A" w:rsidP="00BF3B8C">
      <w:pPr>
        <w:rPr>
          <w:rFonts w:asciiTheme="majorBidi" w:hAnsiTheme="majorBidi" w:cstheme="majorBidi"/>
        </w:rPr>
      </w:pPr>
      <w:r w:rsidRPr="004B444A">
        <w:rPr>
          <w:color w:val="000000" w:themeColor="text1"/>
          <w:shd w:val="clear" w:color="auto" w:fill="F6F7F9"/>
        </w:rPr>
        <w:t xml:space="preserve">2018 </w:t>
      </w:r>
      <w:r w:rsidR="00BF3B8C">
        <w:rPr>
          <w:color w:val="000000" w:themeColor="text1"/>
          <w:shd w:val="clear" w:color="auto" w:fill="F6F7F9"/>
        </w:rPr>
        <w:tab/>
      </w:r>
      <w:r w:rsidRPr="004B444A">
        <w:rPr>
          <w:color w:val="000000" w:themeColor="text1"/>
          <w:shd w:val="clear" w:color="auto" w:fill="F6F7F9"/>
        </w:rPr>
        <w:t xml:space="preserve">Armstrong C.T., Erdner D.L., McClelland J.W., Sanderson M.P., Anderson D.M., Gobler C.J., </w:t>
      </w:r>
      <w:r w:rsidR="0004024A">
        <w:rPr>
          <w:color w:val="000000" w:themeColor="text1"/>
          <w:shd w:val="clear" w:color="auto" w:fill="F6F7F9"/>
        </w:rPr>
        <w:t xml:space="preserve">and </w:t>
      </w:r>
      <w:r w:rsidRPr="004B444A">
        <w:rPr>
          <w:color w:val="000000" w:themeColor="text1"/>
          <w:shd w:val="clear" w:color="auto" w:fill="F6F7F9"/>
        </w:rPr>
        <w:t>Smith JL</w:t>
      </w:r>
      <w:r w:rsidR="0004024A">
        <w:rPr>
          <w:color w:val="000000" w:themeColor="text1"/>
          <w:shd w:val="clear" w:color="auto" w:fill="F6F7F9"/>
        </w:rPr>
        <w:t xml:space="preserve">. </w:t>
      </w:r>
      <w:r w:rsidRPr="004B444A">
        <w:rPr>
          <w:color w:val="000000" w:themeColor="text1"/>
          <w:shd w:val="clear" w:color="auto" w:fill="F6F7F9"/>
        </w:rPr>
        <w:t>Impact of nitrogen chemical form on the isotope signature and toxicity of a marine dinoflagellate. Mar Ecol Prog Ser 602:63</w:t>
      </w:r>
      <w:r w:rsidR="00743ED9">
        <w:rPr>
          <w:color w:val="000000" w:themeColor="text1"/>
          <w:shd w:val="clear" w:color="auto" w:fill="F6F7F9"/>
        </w:rPr>
        <w:t xml:space="preserve"> </w:t>
      </w:r>
      <w:r w:rsidRPr="004B444A">
        <w:rPr>
          <w:color w:val="000000" w:themeColor="text1"/>
          <w:shd w:val="clear" w:color="auto" w:fill="F6F7F9"/>
        </w:rPr>
        <w:t>76.</w:t>
      </w:r>
      <w:r w:rsidRPr="004B444A">
        <w:rPr>
          <w:rStyle w:val="apple-converted-space"/>
          <w:color w:val="000000" w:themeColor="text1"/>
          <w:shd w:val="clear" w:color="auto" w:fill="F6F7F9"/>
        </w:rPr>
        <w:t> </w:t>
      </w:r>
      <w:r w:rsidRPr="004B444A">
        <w:rPr>
          <w:rStyle w:val="Hyperlink"/>
          <w:color w:val="000000" w:themeColor="text1"/>
          <w:u w:val="none"/>
        </w:rPr>
        <w:t>DOI:10.3354/meps12619</w:t>
      </w:r>
      <w:r w:rsidR="00BF3B8C" w:rsidRPr="00BF3B8C">
        <w:rPr>
          <w:rFonts w:asciiTheme="majorBidi" w:hAnsiTheme="majorBidi" w:cstheme="majorBidi"/>
        </w:rPr>
        <w:t xml:space="preserve"> </w:t>
      </w:r>
    </w:p>
    <w:p w14:paraId="0BE4DB94" w14:textId="77777777" w:rsidR="00BF3B8C" w:rsidRDefault="00BF3B8C" w:rsidP="00BF3B8C">
      <w:pPr>
        <w:rPr>
          <w:rFonts w:asciiTheme="majorBidi" w:hAnsiTheme="majorBidi" w:cstheme="majorBidi"/>
        </w:rPr>
      </w:pPr>
    </w:p>
    <w:p w14:paraId="55714A1D" w14:textId="6A76D371" w:rsidR="00BF3B8C" w:rsidRPr="00ED3E76" w:rsidRDefault="00BF3B8C" w:rsidP="00BF3B8C">
      <w:r>
        <w:rPr>
          <w:rFonts w:asciiTheme="majorBidi" w:hAnsiTheme="majorBidi" w:cstheme="majorBidi"/>
        </w:rPr>
        <w:t xml:space="preserve">2018 </w:t>
      </w:r>
      <w:r>
        <w:rPr>
          <w:rFonts w:asciiTheme="majorBidi" w:hAnsiTheme="majorBidi" w:cstheme="majorBidi"/>
        </w:rPr>
        <w:tab/>
      </w:r>
      <w:r w:rsidRPr="001B45A9">
        <w:rPr>
          <w:rFonts w:asciiTheme="majorBidi" w:hAnsiTheme="majorBidi" w:cstheme="majorBidi"/>
        </w:rPr>
        <w:t xml:space="preserve">Smith, J.L., Tong, M., Kulis, D., and Anderson, D.M. </w:t>
      </w:r>
      <w:r w:rsidRPr="00ED3E76">
        <w:rPr>
          <w:bCs/>
          <w:color w:val="000000" w:themeColor="text1"/>
          <w:kern w:val="36"/>
        </w:rPr>
        <w:t>Effect of ciliate strain, size, and nutritional content on the growth and toxicity of mixotrophic </w:t>
      </w:r>
      <w:r w:rsidRPr="00ED3E76">
        <w:rPr>
          <w:bCs/>
          <w:i/>
          <w:iCs/>
          <w:color w:val="000000" w:themeColor="text1"/>
          <w:kern w:val="36"/>
        </w:rPr>
        <w:t xml:space="preserve">Dinophysis acuminate. </w:t>
      </w:r>
      <w:r w:rsidRPr="003375A3">
        <w:rPr>
          <w:bCs/>
          <w:iCs/>
          <w:color w:val="000000" w:themeColor="text1"/>
          <w:kern w:val="36"/>
        </w:rPr>
        <w:t>Harmful Algae 78</w:t>
      </w:r>
      <w:r w:rsidRPr="00ED3E76">
        <w:rPr>
          <w:color w:val="000000" w:themeColor="text1"/>
        </w:rPr>
        <w:t>: Pages 95-105</w:t>
      </w:r>
      <w:r w:rsidR="00B77569">
        <w:t xml:space="preserve">. </w:t>
      </w:r>
      <w:r w:rsidRPr="00B77569">
        <w:rPr>
          <w:color w:val="000000" w:themeColor="text1"/>
        </w:rPr>
        <w:t>DOI: 10.1016/j.hal.2018.08.001</w:t>
      </w:r>
    </w:p>
    <w:p w14:paraId="3127C3C0" w14:textId="77777777" w:rsidR="003166E5" w:rsidRDefault="003166E5" w:rsidP="003166E5"/>
    <w:p w14:paraId="1DF535F8" w14:textId="78436FD8" w:rsidR="004656EA" w:rsidRDefault="004656EA" w:rsidP="00AE5CB1">
      <w:pPr>
        <w:rPr>
          <w:rStyle w:val="Hyperlink"/>
          <w:iCs/>
          <w:color w:val="000000" w:themeColor="text1"/>
          <w:u w:val="none"/>
        </w:rPr>
      </w:pPr>
      <w:r>
        <w:rPr>
          <w:rFonts w:eastAsiaTheme="minorEastAsia"/>
        </w:rPr>
        <w:t xml:space="preserve">2019 </w:t>
      </w:r>
      <w:r>
        <w:rPr>
          <w:rFonts w:eastAsiaTheme="minorEastAsia"/>
        </w:rPr>
        <w:tab/>
      </w:r>
      <w:r w:rsidRPr="00650BEC">
        <w:rPr>
          <w:rFonts w:eastAsiaTheme="minorEastAsia"/>
        </w:rPr>
        <w:t>Sildever, S., Jerney J., Kremp A., Oikawa H., Sakamoto, S., Yamaguchi M., Baba K., Mori A., Fukui T., Nonomura T., Shinada A., Kuroda H., Mackenzie L., Anderson D.M.</w:t>
      </w:r>
      <w:r w:rsidR="00CE5242">
        <w:rPr>
          <w:rFonts w:eastAsiaTheme="minorEastAsia"/>
        </w:rPr>
        <w:t xml:space="preserve"> </w:t>
      </w:r>
      <w:r w:rsidRPr="00650BEC">
        <w:rPr>
          <w:rFonts w:eastAsiaTheme="minorEastAsia"/>
        </w:rPr>
        <w:t>and Nagai, S.</w:t>
      </w:r>
      <w:r w:rsidR="004E5685">
        <w:rPr>
          <w:rFonts w:eastAsiaTheme="minorEastAsia"/>
        </w:rPr>
        <w:t xml:space="preserve"> </w:t>
      </w:r>
      <w:r w:rsidRPr="00650BEC">
        <w:rPr>
          <w:rFonts w:eastAsiaTheme="minorEastAsia"/>
        </w:rPr>
        <w:t xml:space="preserve">Genetic relatedness of a new Japanese isolates of </w:t>
      </w:r>
      <w:r w:rsidRPr="006A28E1">
        <w:rPr>
          <w:rFonts w:eastAsiaTheme="minorEastAsia"/>
          <w:i/>
          <w:iCs/>
        </w:rPr>
        <w:t>Alexandrium ostenfeldii</w:t>
      </w:r>
      <w:r w:rsidRPr="00650BEC">
        <w:rPr>
          <w:rFonts w:eastAsiaTheme="minorEastAsia"/>
        </w:rPr>
        <w:t xml:space="preserve"> bloom population with global isolates. </w:t>
      </w:r>
      <w:r w:rsidRPr="004E5685">
        <w:t>Harmful Algae 84: Pages 64-74</w:t>
      </w:r>
      <w:r w:rsidR="003C445C">
        <w:t>.</w:t>
      </w:r>
      <w:r w:rsidR="00AE5CB1">
        <w:t xml:space="preserve"> </w:t>
      </w:r>
      <w:r w:rsidR="00107452">
        <w:fldChar w:fldCharType="begin"/>
      </w:r>
      <w:r w:rsidR="00107452">
        <w:instrText xml:space="preserve"> HYPERLINK "https://doi.org/10.1016/j.hal.2019.02.005" </w:instrText>
      </w:r>
      <w:r w:rsidR="00107452">
        <w:fldChar w:fldCharType="separate"/>
      </w:r>
      <w:r w:rsidR="00AE5CB1" w:rsidRPr="00AE5CB1">
        <w:rPr>
          <w:rStyle w:val="Hyperlink"/>
          <w:iCs/>
          <w:color w:val="000000" w:themeColor="text1"/>
          <w:u w:val="none"/>
        </w:rPr>
        <w:t>https://doi.org/10.1016/j.hal.2019.02.005</w:t>
      </w:r>
      <w:r w:rsidR="00107452">
        <w:rPr>
          <w:rStyle w:val="Hyperlink"/>
          <w:iCs/>
          <w:color w:val="000000" w:themeColor="text1"/>
          <w:u w:val="none"/>
        </w:rPr>
        <w:fldChar w:fldCharType="end"/>
      </w:r>
    </w:p>
    <w:p w14:paraId="4E2696D9" w14:textId="77777777" w:rsidR="006A28E1" w:rsidRDefault="006A28E1" w:rsidP="00AE5CB1">
      <w:pPr>
        <w:rPr>
          <w:lang w:eastAsia="en-US"/>
        </w:rPr>
      </w:pPr>
    </w:p>
    <w:p w14:paraId="32ED3C92" w14:textId="0D8E9D18" w:rsidR="002B5828" w:rsidRPr="002B5828" w:rsidRDefault="002B5828" w:rsidP="002B5828">
      <w:r w:rsidRPr="00820C82">
        <w:t xml:space="preserve">2019 </w:t>
      </w:r>
      <w:r>
        <w:tab/>
      </w:r>
      <w:r w:rsidRPr="00820C82">
        <w:t>Gao, Y., Sassenhagen, I., Richlen M.L., Anderson, D.M., Martin J. L. and Erdner, D.</w:t>
      </w:r>
      <w:r>
        <w:t xml:space="preserve"> </w:t>
      </w:r>
      <w:r w:rsidRPr="00820C82">
        <w:rPr>
          <w:rFonts w:eastAsiaTheme="minorEastAsia"/>
        </w:rPr>
        <w:t>Spatiotemporal genetic structure of regional-scale Alexandrium catenella</w:t>
      </w:r>
    </w:p>
    <w:p w14:paraId="52398980" w14:textId="77777777" w:rsidR="002B5828" w:rsidRPr="00820C82" w:rsidRDefault="002B5828" w:rsidP="002B5828">
      <w:pPr>
        <w:autoSpaceDE w:val="0"/>
        <w:autoSpaceDN w:val="0"/>
        <w:adjustRightInd w:val="0"/>
        <w:rPr>
          <w:rFonts w:eastAsiaTheme="minorEastAsia"/>
        </w:rPr>
      </w:pPr>
      <w:r w:rsidRPr="00820C82">
        <w:rPr>
          <w:rFonts w:eastAsiaTheme="minorEastAsia"/>
        </w:rPr>
        <w:t>dinoflagellate blooms explained by extensive dispersal and environmental</w:t>
      </w:r>
    </w:p>
    <w:p w14:paraId="6CCCA339" w14:textId="499C93B2" w:rsidR="002B5828" w:rsidRPr="00AE5CB1" w:rsidRDefault="002B5828" w:rsidP="003C445C">
      <w:r w:rsidRPr="00820C82">
        <w:rPr>
          <w:rFonts w:eastAsiaTheme="minorEastAsia"/>
        </w:rPr>
        <w:t xml:space="preserve">selection. </w:t>
      </w:r>
      <w:r w:rsidRPr="002B5828">
        <w:t>Harmful Algae 86: Pages 46-54</w:t>
      </w:r>
      <w:r w:rsidR="003C445C">
        <w:rPr>
          <w:i/>
        </w:rPr>
        <w:t>.</w:t>
      </w:r>
      <w:r w:rsidR="00AE5CB1">
        <w:rPr>
          <w:i/>
        </w:rPr>
        <w:t xml:space="preserve"> </w:t>
      </w:r>
      <w:r w:rsidR="00AE5CB1" w:rsidRPr="00F468C0">
        <w:t>https://doi.org/10.1016/j.hal.2019.03.013</w:t>
      </w:r>
    </w:p>
    <w:p w14:paraId="5F7B0255" w14:textId="4A2341C0" w:rsidR="00B207F0" w:rsidRDefault="00B207F0" w:rsidP="003C445C">
      <w:pPr>
        <w:rPr>
          <w:i/>
        </w:rPr>
      </w:pPr>
    </w:p>
    <w:p w14:paraId="7A515392" w14:textId="64771EE7" w:rsidR="00782924" w:rsidRDefault="00B207F0" w:rsidP="00782924">
      <w:pPr>
        <w:rPr>
          <w:lang w:eastAsia="en-US"/>
        </w:rPr>
      </w:pPr>
      <w:r>
        <w:t>2019</w:t>
      </w:r>
      <w:r>
        <w:tab/>
        <w:t xml:space="preserve">Clark, S., Hubbard K., Anderson D.M., McGillicuddy D.J. Jr., Ralston D., and Townsend M. </w:t>
      </w:r>
      <w:r w:rsidRPr="00537EC7">
        <w:rPr>
          <w:i/>
          <w:iCs/>
        </w:rPr>
        <w:t>Pseudo-nitzschia</w:t>
      </w:r>
      <w:r>
        <w:t xml:space="preserve"> Bloom Dynamics in the Gulf of Maine: 2012-2016. In </w:t>
      </w:r>
      <w:r w:rsidRPr="003173CB">
        <w:rPr>
          <w:i/>
        </w:rPr>
        <w:t>Harmful Algae</w:t>
      </w:r>
      <w:r>
        <w:t>.</w:t>
      </w:r>
      <w:r w:rsidR="00782924" w:rsidRPr="00782924">
        <w:rPr>
          <w:color w:val="000000" w:themeColor="text1"/>
        </w:rPr>
        <w:t xml:space="preserve"> </w:t>
      </w:r>
      <w:r w:rsidR="00107452">
        <w:fldChar w:fldCharType="begin"/>
      </w:r>
      <w:r w:rsidR="00107452">
        <w:instrText xml:space="preserve"> HYPERLINK "https://doi.org/10.1016/j.hal.2019.101656" </w:instrText>
      </w:r>
      <w:r w:rsidR="00107452">
        <w:fldChar w:fldCharType="separate"/>
      </w:r>
      <w:r w:rsidR="00782924" w:rsidRPr="00782924">
        <w:rPr>
          <w:rStyle w:val="Hyperlink"/>
          <w:iCs/>
          <w:color w:val="000000" w:themeColor="text1"/>
          <w:u w:val="none"/>
        </w:rPr>
        <w:t>https://doi.org/10.1016/j.hal.2019.101656</w:t>
      </w:r>
      <w:r w:rsidR="00107452">
        <w:rPr>
          <w:rStyle w:val="Hyperlink"/>
          <w:iCs/>
          <w:color w:val="000000" w:themeColor="text1"/>
          <w:u w:val="none"/>
        </w:rPr>
        <w:fldChar w:fldCharType="end"/>
      </w:r>
    </w:p>
    <w:p w14:paraId="15278DD5" w14:textId="2978E977" w:rsidR="00E47175" w:rsidRDefault="00E47175" w:rsidP="00B207F0"/>
    <w:p w14:paraId="6B5A2917" w14:textId="77777777" w:rsidR="006F641D" w:rsidRPr="00F468C0" w:rsidRDefault="00E47175" w:rsidP="006F641D">
      <w:pPr>
        <w:rPr>
          <w:color w:val="000000" w:themeColor="text1"/>
        </w:rPr>
      </w:pPr>
      <w:r w:rsidRPr="00E47175">
        <w:t>2019</w:t>
      </w:r>
      <w:r w:rsidRPr="00E47175">
        <w:tab/>
      </w:r>
      <w:r w:rsidRPr="00E47175">
        <w:rPr>
          <w:rFonts w:eastAsiaTheme="minorEastAsia"/>
        </w:rPr>
        <w:t xml:space="preserve">Shauna A Murray, Rendy Ruvindy, Gurjeet S. Kohli,, Donald M. Anderson, Michael L.Brosnahan. </w:t>
      </w:r>
      <w:r>
        <w:rPr>
          <w:rFonts w:eastAsiaTheme="minorEastAsia"/>
        </w:rPr>
        <w:t>“</w:t>
      </w:r>
      <w:r w:rsidRPr="00E47175">
        <w:rPr>
          <w:rFonts w:eastAsiaTheme="minorEastAsia"/>
        </w:rPr>
        <w:t>Evaluation of sxtA and rDNA qPCR assays through monitoring of an inshore bloom of Alexandrium catenella Group 1</w:t>
      </w:r>
      <w:r>
        <w:rPr>
          <w:rFonts w:eastAsiaTheme="minorEastAsia"/>
        </w:rPr>
        <w:t>”</w:t>
      </w:r>
      <w:r w:rsidR="00860DD7">
        <w:rPr>
          <w:rFonts w:eastAsiaTheme="minorEastAsia"/>
        </w:rPr>
        <w:t xml:space="preserve"> </w:t>
      </w:r>
      <w:r w:rsidR="00860DD7" w:rsidRPr="00860DD7">
        <w:rPr>
          <w:rFonts w:eastAsiaTheme="minorEastAsia"/>
          <w:i/>
        </w:rPr>
        <w:t>Scientific Reports</w:t>
      </w:r>
      <w:r w:rsidR="00860DD7">
        <w:rPr>
          <w:rFonts w:eastAsiaTheme="minorEastAsia"/>
        </w:rPr>
        <w:t>.</w:t>
      </w:r>
      <w:r w:rsidR="006F641D">
        <w:rPr>
          <w:rFonts w:eastAsiaTheme="minorEastAsia"/>
        </w:rPr>
        <w:t xml:space="preserve"> </w:t>
      </w:r>
      <w:r w:rsidR="00107452">
        <w:fldChar w:fldCharType="begin"/>
      </w:r>
      <w:r w:rsidR="00107452">
        <w:instrText xml:space="preserve"> HYPERLINK "https://doi.org/10.1038/s41598-019-51074-3" </w:instrText>
      </w:r>
      <w:r w:rsidR="00107452">
        <w:fldChar w:fldCharType="separate"/>
      </w:r>
      <w:r w:rsidR="006F641D" w:rsidRPr="00F468C0">
        <w:rPr>
          <w:color w:val="000000" w:themeColor="text1"/>
        </w:rPr>
        <w:t>https://doi.org/10.1038/s41598-019-51074-3</w:t>
      </w:r>
      <w:r w:rsidR="00107452">
        <w:rPr>
          <w:color w:val="000000" w:themeColor="text1"/>
        </w:rPr>
        <w:fldChar w:fldCharType="end"/>
      </w:r>
    </w:p>
    <w:p w14:paraId="57F381C0" w14:textId="33C57852" w:rsidR="00780196" w:rsidRDefault="00780196" w:rsidP="00E47175">
      <w:pPr>
        <w:autoSpaceDE w:val="0"/>
        <w:autoSpaceDN w:val="0"/>
        <w:adjustRightInd w:val="0"/>
        <w:rPr>
          <w:rFonts w:eastAsiaTheme="minorEastAsia"/>
        </w:rPr>
      </w:pPr>
    </w:p>
    <w:p w14:paraId="50AF3BA6" w14:textId="77777777" w:rsidR="00780196" w:rsidRPr="00780196" w:rsidRDefault="00780196" w:rsidP="00780196">
      <w:pPr>
        <w:autoSpaceDE w:val="0"/>
        <w:autoSpaceDN w:val="0"/>
        <w:adjustRightInd w:val="0"/>
        <w:rPr>
          <w:rFonts w:eastAsiaTheme="minorEastAsia"/>
        </w:rPr>
      </w:pPr>
      <w:r>
        <w:rPr>
          <w:rFonts w:eastAsiaTheme="minorEastAsia"/>
        </w:rPr>
        <w:t>2019</w:t>
      </w:r>
      <w:r>
        <w:rPr>
          <w:rFonts w:eastAsiaTheme="minorEastAsia"/>
        </w:rPr>
        <w:tab/>
      </w:r>
      <w:r w:rsidRPr="00780196">
        <w:rPr>
          <w:rFonts w:eastAsiaTheme="minorEastAsia"/>
        </w:rPr>
        <w:t>Ying Jia, Han Gao, Mengmeng Tong, Donald M. Anderson,</w:t>
      </w:r>
    </w:p>
    <w:p w14:paraId="57D039C4" w14:textId="395D7B40" w:rsidR="00780196" w:rsidRPr="00780196" w:rsidRDefault="00780196" w:rsidP="00780196">
      <w:pPr>
        <w:autoSpaceDE w:val="0"/>
        <w:autoSpaceDN w:val="0"/>
        <w:adjustRightInd w:val="0"/>
        <w:rPr>
          <w:rFonts w:eastAsiaTheme="minorEastAsia"/>
        </w:rPr>
      </w:pPr>
      <w:r>
        <w:rPr>
          <w:rFonts w:eastAsiaTheme="minorEastAsia"/>
        </w:rPr>
        <w:t>“</w:t>
      </w:r>
      <w:r w:rsidRPr="00780196">
        <w:rPr>
          <w:rFonts w:eastAsiaTheme="minorEastAsia"/>
        </w:rPr>
        <w:t xml:space="preserve">Cell cycle regulation of the mixotrophic dinoflagellate </w:t>
      </w:r>
      <w:r w:rsidRPr="00E05E12">
        <w:rPr>
          <w:rFonts w:eastAsiaTheme="minorEastAsia"/>
          <w:i/>
          <w:iCs/>
        </w:rPr>
        <w:t>Dinophysis acuminata</w:t>
      </w:r>
      <w:r w:rsidRPr="00780196">
        <w:rPr>
          <w:rFonts w:eastAsiaTheme="minorEastAsia"/>
        </w:rPr>
        <w:t>: Growth, photosynthetic efficiency and toxin production,</w:t>
      </w:r>
      <w:r>
        <w:rPr>
          <w:rFonts w:eastAsiaTheme="minorEastAsia"/>
        </w:rPr>
        <w:t xml:space="preserve">” </w:t>
      </w:r>
      <w:r w:rsidRPr="00780196">
        <w:rPr>
          <w:rFonts w:eastAsiaTheme="minorEastAsia"/>
          <w:i/>
        </w:rPr>
        <w:t>Harmful Algae</w:t>
      </w:r>
      <w:r w:rsidRPr="00780196">
        <w:rPr>
          <w:rFonts w:eastAsiaTheme="minorEastAsia"/>
        </w:rPr>
        <w:t>,</w:t>
      </w:r>
      <w:r>
        <w:rPr>
          <w:rFonts w:eastAsiaTheme="minorEastAsia"/>
        </w:rPr>
        <w:t xml:space="preserve"> </w:t>
      </w:r>
      <w:r w:rsidRPr="00780196">
        <w:rPr>
          <w:rFonts w:eastAsiaTheme="minorEastAsia"/>
        </w:rPr>
        <w:t>Volume 89,</w:t>
      </w:r>
      <w:r>
        <w:rPr>
          <w:rFonts w:eastAsiaTheme="minorEastAsia"/>
        </w:rPr>
        <w:t xml:space="preserve"> </w:t>
      </w:r>
      <w:r w:rsidRPr="00780196">
        <w:rPr>
          <w:rFonts w:eastAsiaTheme="minorEastAsia"/>
        </w:rPr>
        <w:t>2019,</w:t>
      </w:r>
    </w:p>
    <w:p w14:paraId="39A5A5E6" w14:textId="06CC5F53" w:rsidR="00780196" w:rsidRPr="00E47175" w:rsidRDefault="00780196" w:rsidP="00780196">
      <w:pPr>
        <w:autoSpaceDE w:val="0"/>
        <w:autoSpaceDN w:val="0"/>
        <w:adjustRightInd w:val="0"/>
        <w:rPr>
          <w:rFonts w:eastAsiaTheme="minorEastAsia"/>
        </w:rPr>
      </w:pPr>
      <w:r w:rsidRPr="00780196">
        <w:rPr>
          <w:rFonts w:eastAsiaTheme="minorEastAsia"/>
        </w:rPr>
        <w:t>https://doi.org/10.1016/j.hal.2019.101672.</w:t>
      </w:r>
    </w:p>
    <w:p w14:paraId="459E33BF" w14:textId="77777777" w:rsidR="00B207F0" w:rsidRPr="00B207F0" w:rsidRDefault="00B207F0" w:rsidP="003C445C"/>
    <w:p w14:paraId="0A751E97" w14:textId="58DD9DD9" w:rsidR="00B207F0" w:rsidRPr="00627EFC" w:rsidRDefault="00627EFC" w:rsidP="003C445C">
      <w:pPr>
        <w:rPr>
          <w:i/>
        </w:rPr>
      </w:pPr>
      <w:r w:rsidRPr="00627EFC">
        <w:rPr>
          <w:rFonts w:eastAsiaTheme="minorHAnsi"/>
          <w:color w:val="000000"/>
          <w:lang w:eastAsia="en-US"/>
        </w:rPr>
        <w:t>2019</w:t>
      </w:r>
      <w:r w:rsidRPr="00627EFC">
        <w:rPr>
          <w:rFonts w:eastAsiaTheme="minorHAnsi"/>
          <w:color w:val="000000"/>
          <w:lang w:eastAsia="en-US"/>
        </w:rPr>
        <w:tab/>
      </w:r>
      <w:r w:rsidR="00FA5B8E" w:rsidRPr="00627EFC">
        <w:rPr>
          <w:rFonts w:eastAsiaTheme="minorHAnsi"/>
          <w:color w:val="000000"/>
          <w:lang w:eastAsia="en-US"/>
        </w:rPr>
        <w:t xml:space="preserve">Brosnahan, Michael, Alexis Fischer, Cary Lopez, Stephanie Moore, and Donald Anderson. 2019. </w:t>
      </w:r>
      <w:r>
        <w:rPr>
          <w:rFonts w:eastAsiaTheme="minorHAnsi"/>
          <w:color w:val="000000"/>
          <w:lang w:eastAsia="en-US"/>
        </w:rPr>
        <w:t>“</w:t>
      </w:r>
      <w:r w:rsidR="00FA5B8E" w:rsidRPr="00627EFC">
        <w:rPr>
          <w:rFonts w:eastAsiaTheme="minorHAnsi"/>
          <w:color w:val="000000"/>
          <w:lang w:eastAsia="en-US"/>
        </w:rPr>
        <w:t>Cyst-forming dinoflagellates in a warming climate</w:t>
      </w:r>
      <w:r>
        <w:rPr>
          <w:rFonts w:eastAsiaTheme="minorHAnsi"/>
          <w:color w:val="000000"/>
          <w:lang w:eastAsia="en-US"/>
        </w:rPr>
        <w:t>”,</w:t>
      </w:r>
      <w:r w:rsidR="00FA5B8E" w:rsidRPr="00627EFC">
        <w:rPr>
          <w:rFonts w:eastAsiaTheme="minorHAnsi"/>
          <w:color w:val="000000"/>
          <w:lang w:eastAsia="en-US"/>
        </w:rPr>
        <w:t xml:space="preserve"> </w:t>
      </w:r>
      <w:r w:rsidR="00FA5B8E" w:rsidRPr="00627EFC">
        <w:rPr>
          <w:rFonts w:eastAsiaTheme="minorHAnsi"/>
          <w:i/>
          <w:iCs/>
          <w:color w:val="000000"/>
          <w:lang w:eastAsia="en-US"/>
        </w:rPr>
        <w:t>Harmful Algae</w:t>
      </w:r>
      <w:r w:rsidR="00FA5B8E" w:rsidRPr="00627EFC">
        <w:rPr>
          <w:rFonts w:eastAsiaTheme="minorHAnsi"/>
          <w:color w:val="000000"/>
          <w:lang w:eastAsia="en-US"/>
        </w:rPr>
        <w:t>: 101728</w:t>
      </w:r>
      <w:r>
        <w:rPr>
          <w:rFonts w:eastAsiaTheme="minorHAnsi"/>
          <w:color w:val="000000"/>
          <w:lang w:eastAsia="en-US"/>
        </w:rPr>
        <w:t xml:space="preserve">. </w:t>
      </w:r>
      <w:r w:rsidR="006C5188" w:rsidRPr="006C5188">
        <w:rPr>
          <w:rFonts w:eastAsiaTheme="minorHAnsi"/>
          <w:color w:val="000000"/>
          <w:lang w:eastAsia="en-US"/>
        </w:rPr>
        <w:t>https://doi.org/10.1016/j.hal.2019.101728</w:t>
      </w:r>
    </w:p>
    <w:p w14:paraId="69C7841C" w14:textId="77777777" w:rsidR="00623C98" w:rsidRDefault="00623C98" w:rsidP="00392C8A">
      <w:pPr>
        <w:rPr>
          <w:color w:val="000000" w:themeColor="text1"/>
          <w:shd w:val="clear" w:color="auto" w:fill="FFFFFF"/>
          <w:lang w:eastAsia="en-US"/>
        </w:rPr>
      </w:pPr>
    </w:p>
    <w:p w14:paraId="5D1150E7" w14:textId="668532C3" w:rsidR="00392C8A" w:rsidRDefault="00623C98" w:rsidP="00FD3EEC">
      <w:r>
        <w:rPr>
          <w:color w:val="000000" w:themeColor="text1"/>
          <w:position w:val="-1"/>
        </w:rPr>
        <w:t xml:space="preserve">2019 </w:t>
      </w:r>
      <w:r>
        <w:rPr>
          <w:color w:val="000000" w:themeColor="text1"/>
          <w:position w:val="-1"/>
        </w:rPr>
        <w:tab/>
      </w:r>
      <w:r w:rsidRPr="000A468C">
        <w:t>Anderson, D.M.</w:t>
      </w:r>
      <w:r>
        <w:t xml:space="preserve">. Harmful Algal Blooms. </w:t>
      </w:r>
      <w:r w:rsidRPr="000725C8">
        <w:rPr>
          <w:color w:val="000000" w:themeColor="text1"/>
        </w:rPr>
        <w:t xml:space="preserve">pp. 309-321. </w:t>
      </w:r>
      <w:r>
        <w:t xml:space="preserve">In: </w:t>
      </w:r>
      <w:r w:rsidRPr="000A468C">
        <w:t>Cochran,</w:t>
      </w:r>
      <w:r>
        <w:t xml:space="preserve"> J. </w:t>
      </w:r>
      <w:r w:rsidRPr="000A468C">
        <w:t xml:space="preserve">K., Bokuniewicz, </w:t>
      </w:r>
      <w:r>
        <w:t xml:space="preserve">J. </w:t>
      </w:r>
      <w:r w:rsidRPr="000A468C">
        <w:t>H., and Yager,</w:t>
      </w:r>
      <w:r>
        <w:t xml:space="preserve"> </w:t>
      </w:r>
      <w:r w:rsidRPr="000A468C">
        <w:t>P.L.(Eds</w:t>
      </w:r>
      <w:r>
        <w:t xml:space="preserve">.). </w:t>
      </w:r>
      <w:r w:rsidRPr="00065F93">
        <w:rPr>
          <w:i/>
          <w:iCs/>
        </w:rPr>
        <w:t>Encyclopedia of Ocean Science</w:t>
      </w:r>
      <w:r w:rsidRPr="002A5758">
        <w:t>s, 3</w:t>
      </w:r>
      <w:r w:rsidRPr="002A5758">
        <w:rPr>
          <w:vertAlign w:val="superscript"/>
        </w:rPr>
        <w:t>rd</w:t>
      </w:r>
      <w:r w:rsidRPr="002A5758">
        <w:t xml:space="preserve"> Edition.</w:t>
      </w:r>
      <w:r>
        <w:t xml:space="preserve"> Vol. 6. Academic Press, Oxford: Elsevier. </w:t>
      </w:r>
    </w:p>
    <w:p w14:paraId="7056C362" w14:textId="77777777" w:rsidR="009F50E1" w:rsidRPr="00537EC7" w:rsidRDefault="009F50E1" w:rsidP="00E73D8C">
      <w:pPr>
        <w:rPr>
          <w:color w:val="000000" w:themeColor="text1"/>
        </w:rPr>
      </w:pPr>
    </w:p>
    <w:p w14:paraId="41AF227D" w14:textId="1A7B8B22" w:rsidR="000C39D9" w:rsidRDefault="00537EC7" w:rsidP="000C39D9">
      <w:pPr>
        <w:rPr>
          <w:lang w:eastAsia="en-US"/>
        </w:rPr>
      </w:pPr>
      <w:r>
        <w:rPr>
          <w:color w:val="000000"/>
        </w:rPr>
        <w:t xml:space="preserve">2020 </w:t>
      </w:r>
      <w:r>
        <w:rPr>
          <w:color w:val="000000"/>
        </w:rPr>
        <w:tab/>
        <w:t>D. Liu, Q. Ma, I. Valiela, D. M. Anderson, J. K. Keesing, K. Gao, Y. Zhen. Role of C</w:t>
      </w:r>
      <w:r>
        <w:rPr>
          <w:color w:val="000000"/>
          <w:vertAlign w:val="subscript"/>
        </w:rPr>
        <w:t>4</w:t>
      </w:r>
      <w:r>
        <w:rPr>
          <w:color w:val="000000"/>
        </w:rPr>
        <w:t xml:space="preserve"> carbon fixation in </w:t>
      </w:r>
      <w:r>
        <w:rPr>
          <w:i/>
          <w:color w:val="000000"/>
        </w:rPr>
        <w:t>Ulva prolifera</w:t>
      </w:r>
      <w:r>
        <w:rPr>
          <w:color w:val="000000"/>
        </w:rPr>
        <w:t xml:space="preserve">, the macroalga responsible for massive green tides. Nature </w:t>
      </w:r>
      <w:r>
        <w:rPr>
          <w:bCs/>
          <w:i/>
          <w:iCs/>
          <w:color w:val="000000"/>
        </w:rPr>
        <w:t>Communications Biology</w:t>
      </w:r>
      <w:r w:rsidR="001801E4">
        <w:rPr>
          <w:bCs/>
          <w:color w:val="000000"/>
        </w:rPr>
        <w:t xml:space="preserve">, </w:t>
      </w:r>
      <w:r w:rsidR="001801E4" w:rsidRPr="00CF29BB">
        <w:fldChar w:fldCharType="begin"/>
      </w:r>
      <w:r w:rsidR="001801E4" w:rsidRPr="00CF29BB">
        <w:rPr>
          <w:color w:val="000000" w:themeColor="text1"/>
        </w:rPr>
        <w:instrText xml:space="preserve"> HYPERLINK "https://doi.org/10.1038/s42003-020-01225-4" </w:instrText>
      </w:r>
      <w:r w:rsidR="001801E4" w:rsidRPr="00CF29BB">
        <w:fldChar w:fldCharType="separate"/>
      </w:r>
      <w:r w:rsidR="001801E4" w:rsidRPr="00CF29BB">
        <w:rPr>
          <w:rStyle w:val="Hyperlink"/>
          <w:color w:val="000000" w:themeColor="text1"/>
          <w:u w:val="none"/>
        </w:rPr>
        <w:t>https://doi.org/10.1038/s42003-020-01225-4</w:t>
      </w:r>
      <w:r w:rsidR="001801E4" w:rsidRPr="00CF29BB">
        <w:rPr>
          <w:rStyle w:val="Hyperlink"/>
          <w:color w:val="000000" w:themeColor="text1"/>
          <w:u w:val="none"/>
        </w:rPr>
        <w:fldChar w:fldCharType="end"/>
      </w:r>
    </w:p>
    <w:p w14:paraId="23943846" w14:textId="77777777" w:rsidR="00981276" w:rsidRDefault="00981276" w:rsidP="009F50E1">
      <w:pPr>
        <w:rPr>
          <w:rFonts w:eastAsiaTheme="minorEastAsia"/>
          <w:color w:val="000000" w:themeColor="text1"/>
        </w:rPr>
      </w:pPr>
    </w:p>
    <w:p w14:paraId="1CD3D945" w14:textId="5B674378" w:rsidR="009F50E1" w:rsidRDefault="009F50E1" w:rsidP="009F50E1">
      <w:pPr>
        <w:rPr>
          <w:color w:val="000000" w:themeColor="text1"/>
        </w:rPr>
      </w:pPr>
      <w:r w:rsidRPr="00537EC7">
        <w:rPr>
          <w:rFonts w:eastAsiaTheme="minorEastAsia"/>
          <w:color w:val="000000" w:themeColor="text1"/>
        </w:rPr>
        <w:t>2020</w:t>
      </w:r>
      <w:r w:rsidRPr="00537EC7">
        <w:rPr>
          <w:rFonts w:eastAsiaTheme="minorEastAsia"/>
          <w:color w:val="000000" w:themeColor="text1"/>
        </w:rPr>
        <w:tab/>
      </w:r>
      <w:r w:rsidRPr="00537EC7">
        <w:rPr>
          <w:color w:val="000000" w:themeColor="text1"/>
        </w:rPr>
        <w:t xml:space="preserve">Abdullah H.A. Dehwaha, Donald M. Anderson, Sheng Lia, Francis L. Mallon , Zenon Batang, Abdullah H. Alshahria , Seneshaw Tsegayeg , Michael Hegyh, Thomas M. Missimer, </w:t>
      </w:r>
      <w:r w:rsidRPr="00537EC7">
        <w:rPr>
          <w:rFonts w:eastAsiaTheme="minorEastAsia"/>
          <w:color w:val="000000" w:themeColor="text1"/>
        </w:rPr>
        <w:t xml:space="preserve">Understanding Transparent Exopolymer Particle Occurrence and Interaction with Algae, Bacteria, and the Fractions of Natural Organic Matter in the Red Sea: Implications for Seawater Desalination." </w:t>
      </w:r>
      <w:r w:rsidRPr="00537EC7">
        <w:rPr>
          <w:rFonts w:eastAsiaTheme="minorEastAsia"/>
          <w:i/>
          <w:iCs/>
          <w:color w:val="000000" w:themeColor="text1"/>
        </w:rPr>
        <w:t xml:space="preserve">Desalination and water treatment </w:t>
      </w:r>
      <w:r w:rsidRPr="00537EC7">
        <w:rPr>
          <w:rFonts w:eastAsiaTheme="minorEastAsia"/>
          <w:color w:val="000000" w:themeColor="text1"/>
        </w:rPr>
        <w:t xml:space="preserve">192 (07/24 2020): 78-96. </w:t>
      </w:r>
      <w:r w:rsidRPr="00537EC7">
        <w:rPr>
          <w:color w:val="000000" w:themeColor="text1"/>
        </w:rPr>
        <w:t>doi: 10.5004/dwt.2020.25942</w:t>
      </w:r>
    </w:p>
    <w:p w14:paraId="672C7093" w14:textId="2EE7B7C2" w:rsidR="009A1029" w:rsidRDefault="009A1029" w:rsidP="009F50E1">
      <w:pPr>
        <w:rPr>
          <w:color w:val="000000" w:themeColor="text1"/>
        </w:rPr>
      </w:pPr>
    </w:p>
    <w:p w14:paraId="6B3A6BF7" w14:textId="77777777" w:rsidR="009A1029" w:rsidRPr="00A37DBF" w:rsidRDefault="009A1029" w:rsidP="009A1029">
      <w:pPr>
        <w:autoSpaceDE w:val="0"/>
        <w:autoSpaceDN w:val="0"/>
        <w:adjustRightInd w:val="0"/>
        <w:rPr>
          <w:rFonts w:eastAsiaTheme="minorHAnsi"/>
        </w:rPr>
      </w:pPr>
      <w:r>
        <w:rPr>
          <w:color w:val="000000" w:themeColor="text1"/>
        </w:rPr>
        <w:t>2020</w:t>
      </w:r>
      <w:r>
        <w:rPr>
          <w:color w:val="000000" w:themeColor="text1"/>
        </w:rPr>
        <w:tab/>
      </w:r>
      <w:r w:rsidRPr="00E80D6D">
        <w:rPr>
          <w:rFonts w:asciiTheme="majorBidi" w:hAnsiTheme="majorBidi" w:cstheme="majorBidi"/>
        </w:rPr>
        <w:t>Landrigan PJ, et al. Human Health and Ocean Pollution. Annals of Global Health. 2020; 86(1): 144, 1–64. DOI: https://doi.org/10.5334/aogh.2831</w:t>
      </w:r>
    </w:p>
    <w:p w14:paraId="0A8146BA" w14:textId="6AA6060F" w:rsidR="009A1029" w:rsidRDefault="009A1029" w:rsidP="009F50E1">
      <w:pPr>
        <w:rPr>
          <w:color w:val="000000" w:themeColor="text1"/>
        </w:rPr>
      </w:pPr>
    </w:p>
    <w:p w14:paraId="5B1810EE" w14:textId="77777777" w:rsidR="001801E4" w:rsidRPr="00CA1AFD" w:rsidRDefault="00337930" w:rsidP="001801E4">
      <w:pPr>
        <w:autoSpaceDE w:val="0"/>
        <w:autoSpaceDN w:val="0"/>
        <w:adjustRightInd w:val="0"/>
        <w:rPr>
          <w:rFonts w:eastAsiaTheme="minorHAnsi"/>
        </w:rPr>
      </w:pPr>
      <w:r>
        <w:rPr>
          <w:rFonts w:eastAsiaTheme="minorHAnsi"/>
          <w:lang w:eastAsia="en-US"/>
        </w:rPr>
        <w:t>2020</w:t>
      </w:r>
      <w:r>
        <w:rPr>
          <w:rFonts w:eastAsiaTheme="minorHAnsi"/>
          <w:lang w:eastAsia="en-US"/>
        </w:rPr>
        <w:tab/>
      </w:r>
      <w:r w:rsidR="001801E4" w:rsidRPr="00CA1AFD">
        <w:rPr>
          <w:rFonts w:eastAsiaTheme="minorHAnsi"/>
          <w:color w:val="000000"/>
          <w:lang w:eastAsia="en-US"/>
        </w:rPr>
        <w:t>Donald M. Anderson, Christine J. Band-Schmidt, Isabel Bravo, Michael L. Brosnahan, Christopher J. S. Bolch</w:t>
      </w:r>
      <w:r w:rsidR="001801E4" w:rsidRPr="00CA1AFD">
        <w:rPr>
          <w:rFonts w:eastAsiaTheme="minorHAnsi"/>
          <w:i/>
          <w:iCs/>
          <w:color w:val="000000"/>
          <w:lang w:eastAsia="en-US"/>
        </w:rPr>
        <w:t>, et al.</w:t>
      </w:r>
      <w:r w:rsidR="001801E4" w:rsidRPr="00CA1AFD">
        <w:rPr>
          <w:rFonts w:eastAsiaTheme="minorHAnsi"/>
        </w:rPr>
        <w:t xml:space="preserve">Morphological and phylogenetic data do not support the split of </w:t>
      </w:r>
      <w:r w:rsidR="001801E4" w:rsidRPr="00CA1AFD">
        <w:rPr>
          <w:rFonts w:eastAsiaTheme="minorHAnsi"/>
          <w:i/>
          <w:iCs/>
        </w:rPr>
        <w:t xml:space="preserve">Alexandrium </w:t>
      </w:r>
      <w:r w:rsidR="001801E4" w:rsidRPr="00CA1AFD">
        <w:rPr>
          <w:rFonts w:eastAsiaTheme="minorHAnsi"/>
        </w:rPr>
        <w:t xml:space="preserve">into four genera. </w:t>
      </w:r>
      <w:r w:rsidR="001801E4" w:rsidRPr="00CA1AFD">
        <w:rPr>
          <w:i/>
          <w:iCs/>
          <w:color w:val="000000"/>
        </w:rPr>
        <w:t xml:space="preserve">Harmful Algae, </w:t>
      </w:r>
      <w:r w:rsidR="001801E4" w:rsidRPr="00CA1AFD">
        <w:rPr>
          <w:color w:val="000000"/>
        </w:rPr>
        <w:t>Vol</w:t>
      </w:r>
      <w:r w:rsidR="001801E4" w:rsidRPr="00CA1AFD">
        <w:rPr>
          <w:i/>
          <w:iCs/>
          <w:color w:val="000000"/>
        </w:rPr>
        <w:t xml:space="preserve">. </w:t>
      </w:r>
      <w:r w:rsidR="001801E4" w:rsidRPr="00CA1AFD">
        <w:rPr>
          <w:color w:val="000000"/>
        </w:rPr>
        <w:t xml:space="preserve">98 September 2020, 101902. </w:t>
      </w:r>
      <w:r w:rsidR="001801E4" w:rsidRPr="00CA1AFD">
        <w:rPr>
          <w:rFonts w:eastAsiaTheme="minorHAnsi"/>
        </w:rPr>
        <w:t>https://doi.org/10.1016/j.hal.2020.101902</w:t>
      </w:r>
    </w:p>
    <w:p w14:paraId="53F4FA22" w14:textId="525D29C3" w:rsidR="00955A04" w:rsidRDefault="00955A04" w:rsidP="00955A04">
      <w:pPr>
        <w:autoSpaceDE w:val="0"/>
        <w:autoSpaceDN w:val="0"/>
        <w:adjustRightInd w:val="0"/>
        <w:rPr>
          <w:rStyle w:val="SubtleEmphasis"/>
          <w:i w:val="0"/>
        </w:rPr>
      </w:pPr>
    </w:p>
    <w:p w14:paraId="3693C2ED" w14:textId="77777777" w:rsidR="001801E4" w:rsidRDefault="001801E4" w:rsidP="001801E4">
      <w:pPr>
        <w:autoSpaceDE w:val="0"/>
        <w:autoSpaceDN w:val="0"/>
        <w:adjustRightInd w:val="0"/>
      </w:pPr>
      <w:r w:rsidRPr="00CF29BB">
        <w:rPr>
          <w:rStyle w:val="SubtleEmphasis"/>
          <w:i w:val="0"/>
          <w:iCs w:val="0"/>
          <w:color w:val="000000" w:themeColor="text1"/>
        </w:rPr>
        <w:t>2020</w:t>
      </w:r>
      <w:r w:rsidRPr="00CF29BB">
        <w:rPr>
          <w:rStyle w:val="SubtleEmphasis"/>
          <w:i w:val="0"/>
          <w:iCs w:val="0"/>
          <w:color w:val="000000" w:themeColor="text1"/>
        </w:rPr>
        <w:tab/>
        <w:t xml:space="preserve">Proshutinsky, J. M. Toole, R. A. Krishfield, D. M. Anderson, C. J. Ashjian, A. B. Baggeroer, L. Freitag, R. S. Pickart, and K. von der Heydt, Celebrating 90 years of Arctic Ocean Study by the Woods Hole Oceanographic Institution, </w:t>
      </w:r>
      <w:r w:rsidRPr="00CF29BB">
        <w:rPr>
          <w:i/>
          <w:iCs/>
        </w:rPr>
        <w:t xml:space="preserve">Journal of Oceanological Research </w:t>
      </w:r>
      <w:r w:rsidRPr="00CF29BB">
        <w:t>48 (3):</w:t>
      </w:r>
      <w:r>
        <w:t xml:space="preserve"> </w:t>
      </w:r>
      <w:r w:rsidRPr="00955A04">
        <w:t xml:space="preserve">164–198, </w:t>
      </w:r>
      <w:r w:rsidRPr="00CF29BB">
        <w:t>https://</w:t>
      </w:r>
      <w:r w:rsidRPr="00955A04">
        <w:t>10.29006/1564-2291.JOR-2020.48(3).10</w:t>
      </w:r>
    </w:p>
    <w:p w14:paraId="53638A91" w14:textId="2E601583" w:rsidR="00E73D8C" w:rsidRDefault="00E73D8C" w:rsidP="00FD3EEC"/>
    <w:p w14:paraId="2DD4E09B" w14:textId="77777777" w:rsidR="00575EE6" w:rsidRDefault="00575EE6" w:rsidP="00575EE6">
      <w:pPr>
        <w:rPr>
          <w:rFonts w:eastAsiaTheme="minorEastAsia"/>
          <w:color w:val="000000"/>
        </w:rPr>
      </w:pPr>
      <w:r w:rsidRPr="0057229C">
        <w:t>2020</w:t>
      </w:r>
      <w:r w:rsidRPr="0057229C">
        <w:tab/>
        <w:t xml:space="preserve">Caiyun Zhang, Donald Anderson, Xing Li, Po Teen Lim, Xueding Li, Haifeng Gu. Wind-driven development and transport of </w:t>
      </w:r>
      <w:r w:rsidRPr="0057229C">
        <w:rPr>
          <w:i/>
          <w:iCs/>
        </w:rPr>
        <w:t>Gymnodinium catenatum</w:t>
      </w:r>
      <w:r w:rsidRPr="0057229C">
        <w:t xml:space="preserve"> blooms along the coast of Fujian, China, </w:t>
      </w:r>
      <w:r w:rsidRPr="0057229C">
        <w:rPr>
          <w:i/>
          <w:iCs/>
        </w:rPr>
        <w:t xml:space="preserve">Regional Studies in Marine Science </w:t>
      </w:r>
      <w:r w:rsidRPr="0057229C">
        <w:rPr>
          <w:rFonts w:eastAsiaTheme="minorEastAsia"/>
          <w:color w:val="000000"/>
        </w:rPr>
        <w:t xml:space="preserve">39 (2020/09/01/ 2020): 101397. </w:t>
      </w:r>
    </w:p>
    <w:p w14:paraId="5AB974BF" w14:textId="01E3C9CF" w:rsidR="00575EE6" w:rsidRPr="001801E4" w:rsidRDefault="00575EE6" w:rsidP="00575EE6">
      <w:pPr>
        <w:rPr>
          <w:rFonts w:eastAsiaTheme="minorEastAsia"/>
          <w:color w:val="000000"/>
        </w:rPr>
      </w:pPr>
      <w:r w:rsidRPr="001801E4">
        <w:fldChar w:fldCharType="begin"/>
      </w:r>
      <w:r w:rsidRPr="001801E4">
        <w:rPr>
          <w:color w:val="000000" w:themeColor="text1"/>
        </w:rPr>
        <w:instrText xml:space="preserve"> HYPERLINK "https://doi.org/https://doi.org/10.1016/j.rsma.2020.101397.\\" </w:instrText>
      </w:r>
      <w:r w:rsidRPr="001801E4">
        <w:fldChar w:fldCharType="separate"/>
      </w:r>
      <w:r w:rsidRPr="001801E4">
        <w:rPr>
          <w:rStyle w:val="Hyperlink"/>
          <w:rFonts w:eastAsiaTheme="minorEastAsia"/>
          <w:color w:val="000000" w:themeColor="text1"/>
          <w:u w:val="none"/>
        </w:rPr>
        <w:t>https://doi.org/https://doi.org/10.1016/j.rsma.2020.101397.</w:t>
      </w:r>
      <w:r w:rsidRPr="001801E4">
        <w:rPr>
          <w:rStyle w:val="Hyperlink"/>
          <w:rFonts w:eastAsiaTheme="minorEastAsia"/>
          <w:color w:val="000000" w:themeColor="text1"/>
          <w:u w:val="none"/>
        </w:rPr>
        <w:fldChar w:fldCharType="end"/>
      </w:r>
    </w:p>
    <w:p w14:paraId="4493CAA7" w14:textId="07CC53FD" w:rsidR="001801E4" w:rsidRPr="001801E4" w:rsidRDefault="00575EE6" w:rsidP="001801E4">
      <w:pPr>
        <w:spacing w:before="100" w:beforeAutospacing="1" w:after="100" w:afterAutospacing="1"/>
        <w:rPr>
          <w:rFonts w:eastAsiaTheme="minorEastAsia"/>
          <w:color w:val="000000"/>
        </w:rPr>
      </w:pPr>
      <w:r w:rsidRPr="00CD5D92">
        <w:t>2020</w:t>
      </w:r>
      <w:r w:rsidRPr="00CD5D92">
        <w:tab/>
      </w:r>
      <w:r w:rsidRPr="00CD5D92">
        <w:rPr>
          <w:rFonts w:eastAsiaTheme="minorEastAsia"/>
          <w:color w:val="000000"/>
        </w:rPr>
        <w:t xml:space="preserve">Pitz, Kathleen J., Mindy L. Richlen, Evangeline Fachon, Tyler B. Smith, Michael L. Parsons, and Donald M. Anderson. "Development of Fluorescence in Situ Hybridization (Fish) Probes to Detect and Enumerate Gambierdiscus Species." </w:t>
      </w:r>
      <w:r w:rsidRPr="00CD5D92">
        <w:rPr>
          <w:rFonts w:eastAsiaTheme="minorEastAsia"/>
          <w:i/>
          <w:iCs/>
          <w:color w:val="000000"/>
        </w:rPr>
        <w:t xml:space="preserve">Harmful Algae </w:t>
      </w:r>
      <w:r w:rsidRPr="00CD5D92">
        <w:rPr>
          <w:rFonts w:eastAsiaTheme="minorEastAsia"/>
          <w:color w:val="000000"/>
        </w:rPr>
        <w:t xml:space="preserve">101 (2021/01/01/ 2021): 101914. </w:t>
      </w:r>
      <w:r w:rsidR="001801E4" w:rsidRPr="001801E4">
        <w:rPr>
          <w:rFonts w:eastAsiaTheme="minorEastAsia"/>
          <w:color w:val="000000"/>
        </w:rPr>
        <w:t>https://doi.org/10.1016/j.hal.2020.101914</w:t>
      </w:r>
    </w:p>
    <w:p w14:paraId="41C4BD7E" w14:textId="77777777" w:rsidR="001801E4" w:rsidRPr="001B386E" w:rsidRDefault="001801E4" w:rsidP="001801E4">
      <w:pPr>
        <w:tabs>
          <w:tab w:val="left" w:pos="820"/>
        </w:tabs>
      </w:pPr>
      <w:r>
        <w:rPr>
          <w:color w:val="000000"/>
        </w:rPr>
        <w:t>2021</w:t>
      </w:r>
      <w:r>
        <w:rPr>
          <w:color w:val="000000"/>
        </w:rPr>
        <w:tab/>
      </w:r>
      <w:r w:rsidRPr="001B386E">
        <w:rPr>
          <w:color w:val="000000"/>
        </w:rPr>
        <w:t xml:space="preserve">Parsons, Michael L., Mindy L. Richlen, Tyler B. Smith, Andrew R. Solow, and Donald M. Anderson. "Evaluation of 24-H Screen Deployments as a Standardized Platform to Monitor </w:t>
      </w:r>
      <w:r w:rsidRPr="001B386E">
        <w:rPr>
          <w:i/>
          <w:iCs/>
          <w:color w:val="000000"/>
        </w:rPr>
        <w:t>Gambierdiscus</w:t>
      </w:r>
      <w:r w:rsidRPr="001B386E">
        <w:rPr>
          <w:color w:val="000000"/>
        </w:rPr>
        <w:t xml:space="preserve"> Populations in the Florida Keys and U.S. Virgin Islands."</w:t>
      </w:r>
      <w:r w:rsidRPr="001B386E">
        <w:rPr>
          <w:rStyle w:val="apple-converted-space"/>
          <w:color w:val="000000"/>
        </w:rPr>
        <w:t> </w:t>
      </w:r>
      <w:r w:rsidRPr="001B386E">
        <w:rPr>
          <w:i/>
          <w:iCs/>
          <w:color w:val="000000"/>
        </w:rPr>
        <w:t>Harmful Algae</w:t>
      </w:r>
      <w:r w:rsidRPr="001B386E">
        <w:rPr>
          <w:rStyle w:val="apple-converted-space"/>
          <w:i/>
          <w:iCs/>
          <w:color w:val="000000"/>
        </w:rPr>
        <w:t> </w:t>
      </w:r>
      <w:r w:rsidRPr="001B386E">
        <w:rPr>
          <w:color w:val="000000"/>
        </w:rPr>
        <w:t>103 (2021/03/01/ 2021)</w:t>
      </w:r>
      <w:r>
        <w:rPr>
          <w:color w:val="000000"/>
        </w:rPr>
        <w:t>.</w:t>
      </w:r>
      <w:r>
        <w:t xml:space="preserve"> </w:t>
      </w:r>
      <w:r w:rsidRPr="001B386E">
        <w:rPr>
          <w:color w:val="000000"/>
        </w:rPr>
        <w:t>101998</w:t>
      </w:r>
      <w:r>
        <w:rPr>
          <w:color w:val="000000"/>
        </w:rPr>
        <w:t xml:space="preserve">. </w:t>
      </w:r>
      <w:r w:rsidRPr="001B386E">
        <w:rPr>
          <w:rStyle w:val="apple-converted-space"/>
          <w:color w:val="000000"/>
        </w:rPr>
        <w:t> </w:t>
      </w:r>
      <w:r w:rsidRPr="00AD452C">
        <w:rPr>
          <w:color w:val="000000" w:themeColor="text1"/>
        </w:rPr>
        <w:fldChar w:fldCharType="begin"/>
      </w:r>
      <w:r w:rsidRPr="00AD452C">
        <w:rPr>
          <w:color w:val="000000" w:themeColor="text1"/>
        </w:rPr>
        <w:instrText xml:space="preserve"> HYPERLINK "https://doi.org/https:/doi.org/10.1016/j.hal.2021.101998." </w:instrText>
      </w:r>
      <w:r w:rsidRPr="00AD452C">
        <w:rPr>
          <w:color w:val="000000" w:themeColor="text1"/>
        </w:rPr>
        <w:fldChar w:fldCharType="separate"/>
      </w:r>
      <w:r w:rsidRPr="00AD452C">
        <w:rPr>
          <w:rStyle w:val="Hyperlink"/>
          <w:color w:val="000000" w:themeColor="text1"/>
          <w:u w:val="none"/>
        </w:rPr>
        <w:t>https://doi.org/https://doi.org/10.1016/j.hal.2021.101998.</w:t>
      </w:r>
      <w:r w:rsidRPr="00AD452C">
        <w:rPr>
          <w:color w:val="000000" w:themeColor="text1"/>
        </w:rPr>
        <w:fldChar w:fldCharType="end"/>
      </w:r>
      <w:r w:rsidRPr="00AD452C">
        <w:rPr>
          <w:rStyle w:val="apple-converted-space"/>
          <w:color w:val="000000" w:themeColor="text1"/>
        </w:rPr>
        <w:t> </w:t>
      </w:r>
      <w:r w:rsidRPr="001B386E">
        <w:t xml:space="preserve"> </w:t>
      </w:r>
    </w:p>
    <w:p w14:paraId="33A65EEB" w14:textId="77777777" w:rsidR="001801E4" w:rsidRDefault="001801E4" w:rsidP="001801E4">
      <w:pPr>
        <w:tabs>
          <w:tab w:val="left" w:pos="820"/>
        </w:tabs>
      </w:pPr>
    </w:p>
    <w:p w14:paraId="0C2D920E" w14:textId="5DA9DB02" w:rsidR="001801E4" w:rsidRDefault="001801E4" w:rsidP="001801E4">
      <w:r w:rsidRPr="006A72FA">
        <w:rPr>
          <w:rFonts w:eastAsiaTheme="minorEastAsia"/>
          <w:color w:val="000000"/>
        </w:rPr>
        <w:t>2021</w:t>
      </w:r>
      <w:r w:rsidRPr="006A72FA">
        <w:rPr>
          <w:rFonts w:eastAsiaTheme="minorEastAsia"/>
          <w:color w:val="000000"/>
        </w:rPr>
        <w:tab/>
        <w:t xml:space="preserve">Xu, Yixiao, Xilin He, Huiling Li, Teng Zhang, Fu Lei, Haifeng Gu, and Donald M. Anderson. "Molecular Identification and Toxin Analysis of </w:t>
      </w:r>
      <w:r w:rsidRPr="006A72FA">
        <w:rPr>
          <w:rFonts w:eastAsiaTheme="minorEastAsia"/>
          <w:i/>
          <w:iCs/>
          <w:color w:val="000000"/>
        </w:rPr>
        <w:t xml:space="preserve">Alexandrium </w:t>
      </w:r>
      <w:r w:rsidRPr="006A72FA">
        <w:rPr>
          <w:rFonts w:eastAsiaTheme="minorEastAsia"/>
          <w:color w:val="000000"/>
        </w:rPr>
        <w:t xml:space="preserve">Spp. In the Beibu Gulf: First Report of Toxic </w:t>
      </w:r>
      <w:r w:rsidRPr="006A72FA">
        <w:rPr>
          <w:rFonts w:eastAsiaTheme="minorEastAsia"/>
          <w:i/>
          <w:iCs/>
          <w:color w:val="000000"/>
        </w:rPr>
        <w:t>A. Tamiyavanichii</w:t>
      </w:r>
      <w:r w:rsidRPr="006A72FA">
        <w:rPr>
          <w:rFonts w:eastAsiaTheme="minorEastAsia"/>
          <w:color w:val="000000"/>
        </w:rPr>
        <w:t xml:space="preserve"> in Chinese Coastal Waters." </w:t>
      </w:r>
      <w:r w:rsidRPr="006A72FA">
        <w:rPr>
          <w:rFonts w:eastAsiaTheme="minorEastAsia"/>
          <w:i/>
          <w:iCs/>
          <w:color w:val="000000"/>
        </w:rPr>
        <w:t xml:space="preserve">Toxins </w:t>
      </w:r>
      <w:r w:rsidRPr="006A72FA">
        <w:rPr>
          <w:rFonts w:eastAsiaTheme="minorEastAsia"/>
          <w:color w:val="000000"/>
        </w:rPr>
        <w:t xml:space="preserve">13, no. 2 (2021): 161. </w:t>
      </w:r>
      <w:r w:rsidRPr="006A72FA">
        <w:rPr>
          <w:rFonts w:eastAsiaTheme="minorHAnsi"/>
          <w:lang w:eastAsia="en-US"/>
        </w:rPr>
        <w:fldChar w:fldCharType="begin"/>
      </w:r>
      <w:r>
        <w:rPr>
          <w:rFonts w:eastAsiaTheme="minorHAnsi"/>
          <w:lang w:eastAsia="en-US"/>
        </w:rPr>
        <w:instrText>HYPERLINK "https://doi.org/10.3390/toxins13020161"</w:instrText>
      </w:r>
      <w:r w:rsidRPr="006A72FA">
        <w:rPr>
          <w:rFonts w:eastAsiaTheme="minorHAnsi"/>
          <w:lang w:eastAsia="en-US"/>
        </w:rPr>
        <w:fldChar w:fldCharType="separate"/>
      </w:r>
      <w:r w:rsidRPr="006A72FA">
        <w:rPr>
          <w:rFonts w:eastAsiaTheme="minorHAnsi"/>
          <w:color w:val="000000"/>
          <w:lang w:eastAsia="en-US"/>
        </w:rPr>
        <w:t>https://doi.org/10.3390/toxins13020161</w:t>
      </w:r>
      <w:r w:rsidRPr="006A72FA">
        <w:rPr>
          <w:rFonts w:eastAsiaTheme="minorHAnsi"/>
          <w:lang w:eastAsia="en-US"/>
        </w:rPr>
        <w:fldChar w:fldCharType="end"/>
      </w:r>
    </w:p>
    <w:p w14:paraId="37B4CACD" w14:textId="77777777" w:rsidR="00575EE6" w:rsidRDefault="00575EE6" w:rsidP="00FD3EEC"/>
    <w:p w14:paraId="44405957" w14:textId="5582F742" w:rsidR="00B47503" w:rsidRPr="00E2494F" w:rsidRDefault="000A11C5" w:rsidP="004251F1">
      <w:pPr>
        <w:keepNext/>
        <w:rPr>
          <w:rFonts w:asciiTheme="majorBidi" w:hAnsiTheme="majorBidi" w:cstheme="majorBidi"/>
        </w:rPr>
      </w:pPr>
      <w:r w:rsidRPr="00E2494F">
        <w:rPr>
          <w:b/>
          <w:bCs/>
        </w:rPr>
        <w:t>PUBLICATIONS (in press or submitted):</w:t>
      </w:r>
    </w:p>
    <w:p w14:paraId="0ED22AA0" w14:textId="77777777" w:rsidR="00981276" w:rsidRDefault="00981276" w:rsidP="00FF7B58"/>
    <w:p w14:paraId="28410F90" w14:textId="6745C2DF" w:rsidR="006A28E1" w:rsidRDefault="006A28E1" w:rsidP="006A28E1">
      <w:pPr>
        <w:contextualSpacing/>
      </w:pPr>
      <w:r w:rsidRPr="006A28E1">
        <w:t xml:space="preserve">Parsons, M.L., M. L. Richlen, T. B. Smith, A. R. Solow, and D. M. Anderson, Evaluation of 24-hour screen deployments as a standardized platform to monitor </w:t>
      </w:r>
      <w:r w:rsidRPr="006A28E1">
        <w:rPr>
          <w:i/>
        </w:rPr>
        <w:t xml:space="preserve">Gambierdiscus </w:t>
      </w:r>
      <w:r w:rsidRPr="006A28E1">
        <w:t xml:space="preserve">populations in the Florida Keys and U.S. Virgin Islands, </w:t>
      </w:r>
      <w:r w:rsidRPr="006A28E1">
        <w:rPr>
          <w:i/>
          <w:iCs/>
        </w:rPr>
        <w:t>Submitted to Harmful Algae</w:t>
      </w:r>
      <w:r w:rsidRPr="006A28E1">
        <w:t>.</w:t>
      </w:r>
    </w:p>
    <w:p w14:paraId="7A51C478" w14:textId="2DEB192B" w:rsidR="00575EE6" w:rsidRDefault="00575EE6" w:rsidP="006A28E1">
      <w:pPr>
        <w:contextualSpacing/>
      </w:pPr>
    </w:p>
    <w:p w14:paraId="13ECA4F0" w14:textId="0C3860E6" w:rsidR="00575EE6" w:rsidRPr="00D55347" w:rsidRDefault="00575EE6" w:rsidP="00575EE6">
      <w:pPr>
        <w:rPr>
          <w:color w:val="000000"/>
          <w:lang w:eastAsia="en-US"/>
        </w:rPr>
      </w:pPr>
      <w:r w:rsidRPr="00D55347">
        <w:rPr>
          <w:color w:val="000000"/>
          <w:lang w:eastAsia="en-US"/>
        </w:rPr>
        <w:t>Anderson, D. M., E. Fensin, C. J. Gobler, A. E. Hoeglund, K. Hubbard, D. M. Kulis, J. H. Landsberg, K. A. Lefebvre, P. Provoost, M. L. Richlen, J.L. Smith, A. R. Solow, and V. L. Trainer.   (In press).  Marine harmful algal blooms (HABs) in the United States: history, current status and future trends.  </w:t>
      </w:r>
      <w:r>
        <w:rPr>
          <w:i/>
          <w:iCs/>
        </w:rPr>
        <w:t>Accepted by</w:t>
      </w:r>
      <w:r w:rsidRPr="006A28E1">
        <w:rPr>
          <w:i/>
          <w:iCs/>
        </w:rPr>
        <w:t xml:space="preserve"> Harmful Algae</w:t>
      </w:r>
      <w:r w:rsidRPr="00D55347">
        <w:rPr>
          <w:color w:val="000000"/>
          <w:lang w:eastAsia="en-US"/>
        </w:rPr>
        <w:t>.  </w:t>
      </w:r>
    </w:p>
    <w:p w14:paraId="2F315DEA" w14:textId="77777777" w:rsidR="00575EE6" w:rsidRPr="006A28E1" w:rsidRDefault="00575EE6" w:rsidP="006A28E1">
      <w:pPr>
        <w:contextualSpacing/>
      </w:pPr>
    </w:p>
    <w:p w14:paraId="4D43EF6B" w14:textId="77777777" w:rsidR="000C39D9" w:rsidRPr="00391231" w:rsidRDefault="000C39D9" w:rsidP="00065A3C">
      <w:pPr>
        <w:contextualSpacing/>
      </w:pPr>
    </w:p>
    <w:p w14:paraId="18ED4DFC" w14:textId="7880F265" w:rsidR="00B47503" w:rsidRPr="00E2494F" w:rsidRDefault="000A11C5" w:rsidP="007E3F0C">
      <w:r w:rsidRPr="00E2494F">
        <w:rPr>
          <w:b/>
          <w:bCs/>
        </w:rPr>
        <w:t>BOOKS:</w:t>
      </w:r>
    </w:p>
    <w:p w14:paraId="62D57FFB" w14:textId="14E49C1A" w:rsidR="00BE1806" w:rsidRPr="00E2494F" w:rsidRDefault="000A11C5" w:rsidP="007E3F0C">
      <w:pPr>
        <w:tabs>
          <w:tab w:val="left" w:pos="820"/>
        </w:tabs>
      </w:pPr>
      <w:r w:rsidRPr="00E2494F">
        <w:t>1985</w:t>
      </w:r>
      <w:r w:rsidRPr="00E2494F">
        <w:tab/>
        <w:t>Anderson, D.M., A.W. White, and D.G. Baden (Eds.).</w:t>
      </w:r>
      <w:r w:rsidR="00E11608" w:rsidRPr="00E2494F">
        <w:t xml:space="preserve"> </w:t>
      </w:r>
      <w:r w:rsidRPr="0003385F">
        <w:rPr>
          <w:i/>
          <w:iCs/>
        </w:rPr>
        <w:t>Toxic Dinoflagellates</w:t>
      </w:r>
      <w:r w:rsidRPr="00E2494F">
        <w:t xml:space="preserve">, </w:t>
      </w:r>
      <w:r w:rsidR="0086084A" w:rsidRPr="00E2494F">
        <w:t xml:space="preserve">  </w:t>
      </w:r>
      <w:r w:rsidRPr="00E2494F">
        <w:t>Elsevier, New York, 561 p.</w:t>
      </w:r>
    </w:p>
    <w:p w14:paraId="339BAC4E" w14:textId="77777777" w:rsidR="00B47503" w:rsidRPr="00E2494F" w:rsidRDefault="00B47503" w:rsidP="007E3F0C">
      <w:pPr>
        <w:tabs>
          <w:tab w:val="left" w:pos="820"/>
        </w:tabs>
      </w:pPr>
    </w:p>
    <w:p w14:paraId="762E0A4B" w14:textId="7154251B" w:rsidR="00B47503" w:rsidRPr="00E2494F" w:rsidRDefault="000A11C5" w:rsidP="007E3F0C">
      <w:pPr>
        <w:tabs>
          <w:tab w:val="left" w:pos="820"/>
        </w:tabs>
      </w:pPr>
      <w:r w:rsidRPr="00E2494F">
        <w:t>1989</w:t>
      </w:r>
      <w:r w:rsidRPr="00E2494F">
        <w:tab/>
        <w:t>Okaichi, T., D.M. Anderson and T. Nemoto (Eds.).</w:t>
      </w:r>
      <w:r w:rsidR="00E11608" w:rsidRPr="00E2494F">
        <w:t xml:space="preserve"> </w:t>
      </w:r>
      <w:r w:rsidRPr="0003385F">
        <w:rPr>
          <w:i/>
          <w:iCs/>
        </w:rPr>
        <w:t>Red Tides:</w:t>
      </w:r>
      <w:r w:rsidR="00E11608" w:rsidRPr="0003385F">
        <w:rPr>
          <w:i/>
          <w:iCs/>
        </w:rPr>
        <w:t xml:space="preserve"> </w:t>
      </w:r>
      <w:r w:rsidRPr="0003385F">
        <w:rPr>
          <w:i/>
          <w:iCs/>
        </w:rPr>
        <w:t xml:space="preserve">Biology, </w:t>
      </w:r>
      <w:r w:rsidR="00BE1806" w:rsidRPr="0003385F">
        <w:rPr>
          <w:i/>
          <w:iCs/>
        </w:rPr>
        <w:t xml:space="preserve">     </w:t>
      </w:r>
      <w:r w:rsidRPr="0003385F">
        <w:rPr>
          <w:i/>
          <w:iCs/>
        </w:rPr>
        <w:t>Environmental Science and Toxicology</w:t>
      </w:r>
      <w:r w:rsidRPr="00E2494F">
        <w:t>.</w:t>
      </w:r>
      <w:r w:rsidR="00E11608" w:rsidRPr="00E2494F">
        <w:t xml:space="preserve"> </w:t>
      </w:r>
      <w:r w:rsidRPr="00E2494F">
        <w:t>Elsevier, New York, 489 pp.</w:t>
      </w:r>
    </w:p>
    <w:p w14:paraId="5F4DD6E8" w14:textId="77777777" w:rsidR="00B47503" w:rsidRPr="00E2494F" w:rsidRDefault="00B47503" w:rsidP="007E3F0C"/>
    <w:p w14:paraId="483A5F44" w14:textId="77777777" w:rsidR="00B47503" w:rsidRPr="0003385F" w:rsidRDefault="000A11C5" w:rsidP="007E3F0C">
      <w:pPr>
        <w:tabs>
          <w:tab w:val="left" w:pos="820"/>
        </w:tabs>
        <w:rPr>
          <w:i/>
          <w:iCs/>
        </w:rPr>
      </w:pPr>
      <w:r w:rsidRPr="00E2494F">
        <w:t>1990</w:t>
      </w:r>
      <w:r w:rsidRPr="00E2494F">
        <w:tab/>
        <w:t xml:space="preserve">Graneli, E., L. Edler, B. Sundström and D. M. Anderson (Eds.). </w:t>
      </w:r>
      <w:r w:rsidRPr="0003385F">
        <w:rPr>
          <w:i/>
          <w:iCs/>
        </w:rPr>
        <w:t>Toxic Marine</w:t>
      </w:r>
    </w:p>
    <w:p w14:paraId="7431FFB5" w14:textId="77777777" w:rsidR="00623C98" w:rsidRDefault="000A11C5" w:rsidP="007E3F0C">
      <w:r w:rsidRPr="0003385F">
        <w:rPr>
          <w:i/>
          <w:iCs/>
        </w:rPr>
        <w:t>Phytoplankton</w:t>
      </w:r>
      <w:r w:rsidRPr="00E2494F">
        <w:t>. Elsevier, New York, 554 pp.</w:t>
      </w:r>
      <w:r w:rsidR="00F53472" w:rsidRPr="00E2494F" w:rsidDel="00F53472">
        <w:t xml:space="preserve"> </w:t>
      </w:r>
    </w:p>
    <w:p w14:paraId="53F13698" w14:textId="77777777" w:rsidR="00623C98" w:rsidRDefault="00623C98" w:rsidP="007E3F0C"/>
    <w:p w14:paraId="435B68B9" w14:textId="3D2BCA00" w:rsidR="00B47503" w:rsidRPr="00E2494F" w:rsidRDefault="000A11C5" w:rsidP="007E3F0C">
      <w:r w:rsidRPr="00E2494F">
        <w:t>1995</w:t>
      </w:r>
      <w:r w:rsidRPr="00E2494F">
        <w:tab/>
        <w:t>Hallegraeff, G.M., D.M. Anderson and A.D. Cembella (Eds.).</w:t>
      </w:r>
      <w:r w:rsidR="00E11608" w:rsidRPr="00E2494F">
        <w:t xml:space="preserve"> </w:t>
      </w:r>
      <w:r w:rsidRPr="0003385F">
        <w:rPr>
          <w:i/>
          <w:iCs/>
        </w:rPr>
        <w:t>Manual on</w:t>
      </w:r>
      <w:r w:rsidR="007E3F0C" w:rsidRPr="0003385F">
        <w:rPr>
          <w:i/>
          <w:iCs/>
        </w:rPr>
        <w:t xml:space="preserve"> </w:t>
      </w:r>
      <w:r w:rsidRPr="0003385F">
        <w:rPr>
          <w:i/>
          <w:iCs/>
        </w:rPr>
        <w:t>Harmful Marine Microalgae</w:t>
      </w:r>
      <w:r w:rsidRPr="00E2494F">
        <w:t>. IOC Manuals and Guides No. 33. UNESCO (English only).</w:t>
      </w:r>
      <w:r w:rsidR="007E3F0C">
        <w:t xml:space="preserve"> </w:t>
      </w:r>
      <w:r w:rsidRPr="00E2494F">
        <w:t>551 pp.</w:t>
      </w:r>
    </w:p>
    <w:p w14:paraId="58CE69B1" w14:textId="77777777" w:rsidR="00065A3C" w:rsidRDefault="00065A3C" w:rsidP="001643C9">
      <w:pPr>
        <w:tabs>
          <w:tab w:val="left" w:pos="820"/>
        </w:tabs>
      </w:pPr>
    </w:p>
    <w:p w14:paraId="77557411" w14:textId="77777777" w:rsidR="00B47503" w:rsidRPr="0003385F" w:rsidRDefault="000A11C5" w:rsidP="001643C9">
      <w:pPr>
        <w:tabs>
          <w:tab w:val="left" w:pos="820"/>
        </w:tabs>
        <w:rPr>
          <w:i/>
          <w:iCs/>
        </w:rPr>
      </w:pPr>
      <w:r w:rsidRPr="00E2494F">
        <w:t>1997</w:t>
      </w:r>
      <w:r w:rsidRPr="00E2494F">
        <w:tab/>
        <w:t>Anderson, D.M. and D.L. Garrison (Eds).</w:t>
      </w:r>
      <w:r w:rsidR="00E11608" w:rsidRPr="00E2494F">
        <w:t xml:space="preserve"> </w:t>
      </w:r>
      <w:r w:rsidRPr="0003385F">
        <w:rPr>
          <w:i/>
          <w:iCs/>
        </w:rPr>
        <w:t>The Ecology and Oceanography of</w:t>
      </w:r>
    </w:p>
    <w:p w14:paraId="2452BA32" w14:textId="67C841D4" w:rsidR="00B47503" w:rsidRDefault="000A11C5" w:rsidP="001643C9">
      <w:r w:rsidRPr="0003385F">
        <w:rPr>
          <w:i/>
          <w:iCs/>
        </w:rPr>
        <w:t>Harmful Algal Blooms</w:t>
      </w:r>
      <w:r w:rsidRPr="00E2494F">
        <w:t>.</w:t>
      </w:r>
      <w:r w:rsidR="00E11608" w:rsidRPr="00E2494F">
        <w:t xml:space="preserve"> </w:t>
      </w:r>
      <w:r w:rsidRPr="00E2494F">
        <w:t>Limnology and Oceanography (Vol. 42).</w:t>
      </w:r>
    </w:p>
    <w:p w14:paraId="08924F57" w14:textId="77777777" w:rsidR="00623C98" w:rsidRPr="00E2494F" w:rsidRDefault="00623C98" w:rsidP="001643C9"/>
    <w:p w14:paraId="52659574" w14:textId="77777777" w:rsidR="00B47503" w:rsidRPr="0003385F" w:rsidRDefault="000A11C5" w:rsidP="001643C9">
      <w:pPr>
        <w:tabs>
          <w:tab w:val="left" w:pos="820"/>
        </w:tabs>
        <w:rPr>
          <w:i/>
          <w:iCs/>
        </w:rPr>
      </w:pPr>
      <w:r w:rsidRPr="00E2494F">
        <w:t>1998</w:t>
      </w:r>
      <w:r w:rsidRPr="00E2494F">
        <w:tab/>
        <w:t>Anderson, D.M., A.D. Cembella, and G.M. Hallegraeff (eds).</w:t>
      </w:r>
      <w:r w:rsidR="00E11608" w:rsidRPr="00E2494F">
        <w:t xml:space="preserve"> </w:t>
      </w:r>
      <w:r w:rsidRPr="0003385F">
        <w:rPr>
          <w:i/>
          <w:iCs/>
        </w:rPr>
        <w:t>The Physiological</w:t>
      </w:r>
    </w:p>
    <w:p w14:paraId="1BE41575" w14:textId="1817E4DA" w:rsidR="003B2F97" w:rsidRPr="00E2494F" w:rsidRDefault="000A11C5" w:rsidP="001643C9">
      <w:pPr>
        <w:spacing w:before="2"/>
      </w:pPr>
      <w:r w:rsidRPr="0003385F">
        <w:rPr>
          <w:i/>
          <w:iCs/>
        </w:rPr>
        <w:t>Ecology of Harmful Algal Blooms</w:t>
      </w:r>
      <w:r w:rsidRPr="00E2494F">
        <w:t>, Springer-Verlag, Heidelberg, 600+ pp.</w:t>
      </w:r>
    </w:p>
    <w:p w14:paraId="42910A5C" w14:textId="77777777" w:rsidR="00B47503" w:rsidRPr="00E2494F" w:rsidRDefault="00B47503" w:rsidP="001643C9">
      <w:pPr>
        <w:spacing w:before="17"/>
      </w:pPr>
    </w:p>
    <w:p w14:paraId="53F46649" w14:textId="77777777" w:rsidR="00B47503" w:rsidRPr="00A03E32" w:rsidRDefault="000A11C5" w:rsidP="001643C9">
      <w:pPr>
        <w:tabs>
          <w:tab w:val="left" w:pos="820"/>
        </w:tabs>
      </w:pPr>
      <w:r w:rsidRPr="00E2494F">
        <w:t>2000</w:t>
      </w:r>
      <w:r w:rsidRPr="00E2494F">
        <w:tab/>
        <w:t xml:space="preserve">Howarth, R.W., Anderson, D.M., Church, T.M., Greening, H., Hopkinson, C.S., Huber, W.C., Marcus, N., Nainman, R.J., Segerson, K., Sharpley, A.N. &amp; Wiseman, W.J. </w:t>
      </w:r>
      <w:r w:rsidRPr="0003385F">
        <w:rPr>
          <w:i/>
          <w:iCs/>
        </w:rPr>
        <w:t>Clean Coastal Waters: Understanding and Reducing the Effects of Nutrient Pollution</w:t>
      </w:r>
      <w:r w:rsidRPr="00E2494F">
        <w:t>. Washington DC, USA: Ocean Studies Board and Water Science and Technology Board, National Academy Press: 391 pp.</w:t>
      </w:r>
    </w:p>
    <w:p w14:paraId="6204EBC3" w14:textId="77777777" w:rsidR="00B47503" w:rsidRPr="00A03E32" w:rsidRDefault="00B47503" w:rsidP="001643C9">
      <w:pPr>
        <w:spacing w:before="16"/>
      </w:pPr>
    </w:p>
    <w:p w14:paraId="71D59198" w14:textId="77777777" w:rsidR="00B47503" w:rsidRPr="00A03E32" w:rsidRDefault="000A11C5" w:rsidP="001643C9">
      <w:pPr>
        <w:tabs>
          <w:tab w:val="left" w:pos="820"/>
        </w:tabs>
      </w:pPr>
      <w:r w:rsidRPr="00A03E32">
        <w:t>2001</w:t>
      </w:r>
      <w:r w:rsidRPr="00A03E32">
        <w:tab/>
        <w:t xml:space="preserve">Anderson, D.M., P. Andersen, V.M. Bricelj, J.J. Cullen, and J.E. Rensel. </w:t>
      </w:r>
      <w:r w:rsidRPr="0003385F">
        <w:rPr>
          <w:i/>
          <w:iCs/>
        </w:rPr>
        <w:t>Monitoring and Management Strategies for Harmful Algal Blooms in Coastal Waters</w:t>
      </w:r>
      <w:r w:rsidRPr="00A03E32">
        <w:t>. Asia Pacific Economic Program, Singapore, and Intergovernmental Oceanographic Commission, Paris.</w:t>
      </w:r>
      <w:r w:rsidR="00E11608" w:rsidRPr="00A03E32">
        <w:t xml:space="preserve"> </w:t>
      </w:r>
      <w:r w:rsidRPr="00A03E32">
        <w:t>268 pp.</w:t>
      </w:r>
    </w:p>
    <w:p w14:paraId="4420646F" w14:textId="77777777" w:rsidR="00770FF9" w:rsidRDefault="00770FF9" w:rsidP="001643C9">
      <w:pPr>
        <w:tabs>
          <w:tab w:val="left" w:pos="820"/>
        </w:tabs>
      </w:pPr>
    </w:p>
    <w:p w14:paraId="035679EB" w14:textId="77777777" w:rsidR="00B47503" w:rsidRPr="0003385F" w:rsidRDefault="000A11C5" w:rsidP="001643C9">
      <w:pPr>
        <w:tabs>
          <w:tab w:val="left" w:pos="820"/>
        </w:tabs>
        <w:rPr>
          <w:i/>
          <w:iCs/>
        </w:rPr>
      </w:pPr>
      <w:r w:rsidRPr="00A03E32">
        <w:t>2003</w:t>
      </w:r>
      <w:r w:rsidRPr="00A03E32">
        <w:tab/>
        <w:t xml:space="preserve">Hallegraeff, G.M., D.M. Anderson and A.D. Cembella (eds.). </w:t>
      </w:r>
      <w:r w:rsidRPr="0003385F">
        <w:rPr>
          <w:i/>
          <w:iCs/>
        </w:rPr>
        <w:t>Manual on Harmful</w:t>
      </w:r>
    </w:p>
    <w:p w14:paraId="54B982F2" w14:textId="74679917" w:rsidR="00B47503" w:rsidRPr="00A03E32" w:rsidRDefault="000A11C5" w:rsidP="007E3F0C">
      <w:r w:rsidRPr="0003385F">
        <w:rPr>
          <w:i/>
          <w:iCs/>
        </w:rPr>
        <w:t>Marine Microalga</w:t>
      </w:r>
      <w:r w:rsidRPr="00E30548">
        <w:t>e. Monographs on Oceanographic Methodology, 11, UNESCO</w:t>
      </w:r>
      <w:r w:rsidRPr="00A03E32">
        <w:t>. 794</w:t>
      </w:r>
      <w:r w:rsidR="007E3F0C">
        <w:t xml:space="preserve"> </w:t>
      </w:r>
      <w:r w:rsidRPr="00A03E32">
        <w:t>pp.</w:t>
      </w:r>
    </w:p>
    <w:p w14:paraId="6BE1513B" w14:textId="77777777" w:rsidR="00B47503" w:rsidRPr="00A03E32" w:rsidRDefault="00B47503" w:rsidP="001643C9">
      <w:pPr>
        <w:spacing w:before="16"/>
      </w:pPr>
    </w:p>
    <w:p w14:paraId="3DF64409" w14:textId="77777777" w:rsidR="00B47503" w:rsidRPr="00A03E32" w:rsidRDefault="000A11C5" w:rsidP="001643C9">
      <w:pPr>
        <w:tabs>
          <w:tab w:val="left" w:pos="820"/>
        </w:tabs>
      </w:pPr>
      <w:r w:rsidRPr="00A03E32">
        <w:t>2004</w:t>
      </w:r>
      <w:r w:rsidRPr="00A03E32">
        <w:tab/>
        <w:t xml:space="preserve">Hall, S., Etheridge, S., Anderson, D., Kleindinst, J., Zhu, M., and Zou, Y. (Eds.). </w:t>
      </w:r>
      <w:r w:rsidRPr="0003385F">
        <w:rPr>
          <w:i/>
          <w:iCs/>
        </w:rPr>
        <w:t>Harmful Algae Management and Mitigation</w:t>
      </w:r>
      <w:r w:rsidRPr="00E30548">
        <w:t>. Asia-</w:t>
      </w:r>
      <w:r w:rsidRPr="00A03E32">
        <w:t>Pacific Economic Cooperation (Singapore): APEC Publication #204-MR-04.2. 255 pp.</w:t>
      </w:r>
    </w:p>
    <w:p w14:paraId="7BD8D30D" w14:textId="77777777" w:rsidR="00B47503" w:rsidRPr="00A03E32" w:rsidRDefault="00B47503" w:rsidP="001643C9">
      <w:pPr>
        <w:spacing w:before="14"/>
      </w:pPr>
    </w:p>
    <w:p w14:paraId="48258206" w14:textId="77777777" w:rsidR="00B47503" w:rsidRPr="00A03E32" w:rsidRDefault="000A11C5" w:rsidP="001643C9">
      <w:pPr>
        <w:tabs>
          <w:tab w:val="left" w:pos="820"/>
        </w:tabs>
      </w:pPr>
      <w:r w:rsidRPr="00A03E32">
        <w:t>2005</w:t>
      </w:r>
      <w:r w:rsidRPr="00A03E32">
        <w:tab/>
        <w:t xml:space="preserve">Anderson, D.M., D.W. Townsend, D.J. McGillicuddy, and J.T. Turner (eds). </w:t>
      </w:r>
      <w:r w:rsidRPr="0003385F">
        <w:rPr>
          <w:i/>
          <w:iCs/>
        </w:rPr>
        <w:t>The Ecology and Oceanography of Toxic Alexandrium fundyense Blooms in the Gulf of Maine</w:t>
      </w:r>
      <w:r w:rsidRPr="00A03E32">
        <w:rPr>
          <w:i/>
        </w:rPr>
        <w:t xml:space="preserve">. </w:t>
      </w:r>
      <w:r w:rsidRPr="00A03E32">
        <w:t>Deep-Sea Res. II 52: (19-21): 2365-2876.</w:t>
      </w:r>
    </w:p>
    <w:p w14:paraId="4D136DD5" w14:textId="77777777" w:rsidR="00B47503" w:rsidRPr="00A03E32" w:rsidRDefault="00B47503" w:rsidP="001643C9">
      <w:pPr>
        <w:spacing w:before="16"/>
      </w:pPr>
    </w:p>
    <w:p w14:paraId="51A8F57A" w14:textId="45B79550" w:rsidR="00B47503" w:rsidRPr="00A03E32" w:rsidRDefault="000A11C5" w:rsidP="00065A3C">
      <w:pPr>
        <w:tabs>
          <w:tab w:val="left" w:pos="820"/>
        </w:tabs>
      </w:pPr>
      <w:r w:rsidRPr="00A03E32">
        <w:t>2008</w:t>
      </w:r>
      <w:r w:rsidRPr="00A03E32">
        <w:tab/>
        <w:t>Glibert, P.M., J.M. Burkholder, E. Graneli, and D.M. Anderson</w:t>
      </w:r>
      <w:r w:rsidR="00981276">
        <w:t xml:space="preserve"> (Eds.)</w:t>
      </w:r>
      <w:r w:rsidRPr="00A03E32">
        <w:rPr>
          <w:i/>
        </w:rPr>
        <w:t>. HABs and</w:t>
      </w:r>
      <w:r w:rsidR="00065A3C">
        <w:t xml:space="preserve"> </w:t>
      </w:r>
      <w:r w:rsidRPr="00A03E32">
        <w:rPr>
          <w:i/>
        </w:rPr>
        <w:t>Eutrophication</w:t>
      </w:r>
      <w:r w:rsidRPr="00A03E32">
        <w:t>. Harmful Algae 8: 1-187.</w:t>
      </w:r>
    </w:p>
    <w:p w14:paraId="59DE2242" w14:textId="77777777" w:rsidR="00B47503" w:rsidRPr="00A03E32" w:rsidRDefault="00B47503" w:rsidP="001643C9">
      <w:pPr>
        <w:spacing w:before="16"/>
      </w:pPr>
    </w:p>
    <w:p w14:paraId="478639E3" w14:textId="122A0118" w:rsidR="007E3F0C" w:rsidRDefault="000A11C5" w:rsidP="007E3F0C">
      <w:pPr>
        <w:tabs>
          <w:tab w:val="left" w:pos="820"/>
        </w:tabs>
      </w:pPr>
      <w:r w:rsidRPr="00A03E32">
        <w:t>2010</w:t>
      </w:r>
      <w:r w:rsidRPr="00A03E32">
        <w:tab/>
        <w:t>Garcés, E., M. Montresor, J. Lewis, K. Rengefors, D.M. Anderson, and H. Barth (</w:t>
      </w:r>
      <w:r w:rsidR="00981276">
        <w:t>E</w:t>
      </w:r>
      <w:r w:rsidRPr="00A03E32">
        <w:t xml:space="preserve">ds). </w:t>
      </w:r>
      <w:r w:rsidRPr="0003385F">
        <w:rPr>
          <w:i/>
          <w:iCs/>
        </w:rPr>
        <w:t>Phytoplankton life Cycles and Their Impacts on the Ecology of Harmful Algal Bloom</w:t>
      </w:r>
      <w:r w:rsidRPr="00E30548">
        <w:t>s. Deep</w:t>
      </w:r>
      <w:r w:rsidRPr="00A03E32">
        <w:t>-Sea Res. II 57: (3-4): 159-322.</w:t>
      </w:r>
      <w:r w:rsidR="007E3F0C">
        <w:t xml:space="preserve"> </w:t>
      </w:r>
    </w:p>
    <w:p w14:paraId="37544B77" w14:textId="77777777" w:rsidR="007E3F0C" w:rsidRDefault="007E3F0C" w:rsidP="007E3F0C">
      <w:pPr>
        <w:tabs>
          <w:tab w:val="left" w:pos="820"/>
        </w:tabs>
      </w:pPr>
    </w:p>
    <w:p w14:paraId="427D7661" w14:textId="036791E2" w:rsidR="00B47503" w:rsidRPr="0003385F" w:rsidRDefault="000A11C5" w:rsidP="007E3F0C">
      <w:pPr>
        <w:tabs>
          <w:tab w:val="left" w:pos="820"/>
        </w:tabs>
        <w:rPr>
          <w:i/>
          <w:iCs/>
        </w:rPr>
      </w:pPr>
      <w:r w:rsidRPr="00A03E32">
        <w:t>2014</w:t>
      </w:r>
      <w:r w:rsidRPr="00A03E32">
        <w:tab/>
        <w:t xml:space="preserve">Anderson, D.M., D.J. McGillicuddy, Jr., S.L. DeGrasse, K.G. Sellner, V.M. Bricelj, J.T. Turner, D.W. Townsend, and J.L. Kleindinst (Eds.), 2014. </w:t>
      </w:r>
      <w:r w:rsidRPr="0003385F">
        <w:rPr>
          <w:i/>
          <w:iCs/>
        </w:rPr>
        <w:t>Harmful Algae in</w:t>
      </w:r>
      <w:r w:rsidR="00ED2812" w:rsidRPr="0003385F">
        <w:rPr>
          <w:i/>
          <w:iCs/>
        </w:rPr>
        <w:t xml:space="preserve"> </w:t>
      </w:r>
      <w:r w:rsidRPr="0003385F">
        <w:rPr>
          <w:i/>
          <w:iCs/>
        </w:rPr>
        <w:t>the Gulf of Maine: Oceanography, Population Dynamics, and Toxin Transfer in the Food</w:t>
      </w:r>
    </w:p>
    <w:p w14:paraId="623330F7" w14:textId="77777777" w:rsidR="00B47503" w:rsidRPr="00431303" w:rsidRDefault="000A11C5" w:rsidP="001643C9">
      <w:pPr>
        <w:rPr>
          <w:lang w:val="es"/>
        </w:rPr>
      </w:pPr>
      <w:r w:rsidRPr="0003385F">
        <w:rPr>
          <w:i/>
          <w:iCs/>
          <w:lang w:val="es"/>
        </w:rPr>
        <w:t>Web</w:t>
      </w:r>
      <w:r w:rsidRPr="00431303">
        <w:rPr>
          <w:i/>
          <w:lang w:val="es"/>
        </w:rPr>
        <w:t xml:space="preserve">. </w:t>
      </w:r>
      <w:r w:rsidRPr="00431303">
        <w:rPr>
          <w:lang w:val="es"/>
        </w:rPr>
        <w:t>Deep-Sea Res. II 103: 1-376.</w:t>
      </w:r>
    </w:p>
    <w:p w14:paraId="60EA69BE" w14:textId="77777777" w:rsidR="000A11C5" w:rsidRPr="00431303" w:rsidRDefault="000A11C5" w:rsidP="001643C9">
      <w:pPr>
        <w:rPr>
          <w:lang w:val="es"/>
        </w:rPr>
      </w:pPr>
    </w:p>
    <w:p w14:paraId="30EA9FE4" w14:textId="51F03A50" w:rsidR="00065A3C" w:rsidRDefault="00E11608" w:rsidP="00065A3C">
      <w:pPr>
        <w:rPr>
          <w:color w:val="0000FF"/>
          <w:position w:val="-1"/>
          <w:u w:val="single" w:color="0000FF"/>
        </w:rPr>
      </w:pPr>
      <w:r w:rsidRPr="00431303">
        <w:rPr>
          <w:rFonts w:eastAsia="Batang"/>
          <w:lang w:val="es"/>
        </w:rPr>
        <w:t>2015</w:t>
      </w:r>
      <w:r w:rsidRPr="00431303">
        <w:rPr>
          <w:rFonts w:eastAsia="Batang"/>
          <w:lang w:val="es"/>
        </w:rPr>
        <w:tab/>
        <w:t xml:space="preserve"> Zhou, M.J., D.Y. Liu, D.M. Anderson and I. Valiela. </w:t>
      </w:r>
      <w:r w:rsidRPr="00431303">
        <w:rPr>
          <w:rFonts w:eastAsia="Batang"/>
          <w:i/>
          <w:lang w:val="es"/>
        </w:rPr>
        <w:t xml:space="preserve"> </w:t>
      </w:r>
      <w:r w:rsidRPr="0003385F">
        <w:rPr>
          <w:rFonts w:eastAsia="Batang"/>
          <w:i/>
          <w:iCs/>
        </w:rPr>
        <w:t>Green Tides in the Yellow Sea. Estuarine Coastal and Shelf Science</w:t>
      </w:r>
      <w:r w:rsidRPr="0015163D">
        <w:rPr>
          <w:rFonts w:eastAsia="Batang"/>
        </w:rPr>
        <w:t>.</w:t>
      </w:r>
      <w:r w:rsidRPr="0015163D">
        <w:rPr>
          <w:rFonts w:eastAsia="Batang"/>
          <w:i/>
          <w:iCs/>
          <w:color w:val="222222"/>
        </w:rPr>
        <w:t xml:space="preserve"> 163</w:t>
      </w:r>
      <w:r w:rsidR="00391D07">
        <w:rPr>
          <w:rFonts w:eastAsia="Batang"/>
          <w:color w:val="222222"/>
        </w:rPr>
        <w:t xml:space="preserve">. </w:t>
      </w:r>
    </w:p>
    <w:p w14:paraId="5E1AECDC" w14:textId="0E79FC49" w:rsidR="002E26BA" w:rsidRDefault="002E26BA" w:rsidP="00065A3C">
      <w:pPr>
        <w:rPr>
          <w:color w:val="0000FF"/>
          <w:position w:val="-1"/>
          <w:u w:val="single" w:color="0000FF"/>
        </w:rPr>
      </w:pPr>
    </w:p>
    <w:p w14:paraId="7670F4A7" w14:textId="0413F6D8" w:rsidR="00334A4F" w:rsidRDefault="006A6681" w:rsidP="00065A3C">
      <w:pPr>
        <w:rPr>
          <w:color w:val="000000" w:themeColor="text1"/>
          <w:position w:val="-1"/>
        </w:rPr>
      </w:pPr>
      <w:r w:rsidRPr="006A6681">
        <w:rPr>
          <w:color w:val="000000" w:themeColor="text1"/>
          <w:position w:val="-1"/>
        </w:rPr>
        <w:t>2018</w:t>
      </w:r>
      <w:r w:rsidRPr="006A6681">
        <w:rPr>
          <w:color w:val="000000" w:themeColor="text1"/>
          <w:position w:val="-1"/>
        </w:rPr>
        <w:tab/>
        <w:t xml:space="preserve">Anderson, D.M., </w:t>
      </w:r>
      <w:r>
        <w:rPr>
          <w:color w:val="000000" w:themeColor="text1"/>
          <w:position w:val="-1"/>
        </w:rPr>
        <w:t xml:space="preserve">Boerlage, S.F.E., Dixon, M.B. (Eds), </w:t>
      </w:r>
      <w:r w:rsidRPr="0003385F">
        <w:rPr>
          <w:i/>
          <w:iCs/>
          <w:color w:val="000000" w:themeColor="text1"/>
          <w:position w:val="-1"/>
        </w:rPr>
        <w:t>Harmful Algal Blooms (HABs) and Desalination: A Guide to Impacts, Monitoring and Managemen</w:t>
      </w:r>
      <w:r w:rsidRPr="00E30548">
        <w:rPr>
          <w:color w:val="000000" w:themeColor="text1"/>
          <w:position w:val="-1"/>
        </w:rPr>
        <w:t>t. Paris, Intergovernmental Ocenographic Commission o fUNESCO, 2017. 539PP. (IOC Manuals and Guides N0.78) (English.) (IOC/2017/MG/78).</w:t>
      </w:r>
    </w:p>
    <w:p w14:paraId="0CF17545" w14:textId="262C7F68" w:rsidR="002A5758" w:rsidRDefault="002A5758" w:rsidP="00065A3C">
      <w:pPr>
        <w:rPr>
          <w:color w:val="000000" w:themeColor="text1"/>
          <w:position w:val="-1"/>
        </w:rPr>
      </w:pPr>
    </w:p>
    <w:p w14:paraId="18965118" w14:textId="77777777" w:rsidR="006A6681" w:rsidRPr="00065A3C" w:rsidRDefault="006A6681" w:rsidP="00065A3C">
      <w:pPr>
        <w:rPr>
          <w:color w:val="0000FF"/>
          <w:position w:val="-1"/>
          <w:u w:val="single" w:color="0000FF"/>
        </w:rPr>
      </w:pPr>
    </w:p>
    <w:p w14:paraId="6C4FB3A2" w14:textId="67721E6A" w:rsidR="00B47503" w:rsidRDefault="000A11C5" w:rsidP="00065A3C">
      <w:pPr>
        <w:keepNext/>
        <w:rPr>
          <w:b/>
          <w:bCs/>
        </w:rPr>
      </w:pPr>
      <w:r w:rsidRPr="00A03E32">
        <w:rPr>
          <w:b/>
          <w:bCs/>
        </w:rPr>
        <w:t>TECHNICAL REPORTS:</w:t>
      </w:r>
    </w:p>
    <w:p w14:paraId="48AB41FD" w14:textId="77777777" w:rsidR="00B47503" w:rsidRPr="00A03E32" w:rsidRDefault="000A11C5" w:rsidP="00065A3C">
      <w:pPr>
        <w:keepNext/>
        <w:tabs>
          <w:tab w:val="left" w:pos="820"/>
        </w:tabs>
      </w:pPr>
      <w:r w:rsidRPr="00A03E32">
        <w:t>1982</w:t>
      </w:r>
      <w:r w:rsidRPr="00A03E32">
        <w:tab/>
        <w:t xml:space="preserve">Reynolds, G. T., A. J. Walton, D. M. Anderson, and D. M. Nosenchuck. Response of the dinoflagellate </w:t>
      </w:r>
      <w:r w:rsidRPr="00A03E32">
        <w:rPr>
          <w:i/>
        </w:rPr>
        <w:t xml:space="preserve">Gonyaulax polyedra </w:t>
      </w:r>
      <w:r w:rsidRPr="00A03E32">
        <w:t>to parameters of fluid motion.</w:t>
      </w:r>
      <w:r w:rsidR="00E11608" w:rsidRPr="00A03E32">
        <w:t xml:space="preserve"> </w:t>
      </w:r>
      <w:r w:rsidRPr="00A03E32">
        <w:t>Tech. Rept., Princeton University, Department of Physics.</w:t>
      </w:r>
    </w:p>
    <w:p w14:paraId="6D0F75BA" w14:textId="77777777" w:rsidR="00B47503" w:rsidRPr="00A03E32" w:rsidRDefault="00B47503" w:rsidP="007E3F0C"/>
    <w:p w14:paraId="05245337" w14:textId="77777777" w:rsidR="00B47503" w:rsidRPr="00A03E32" w:rsidRDefault="000A11C5" w:rsidP="007E3F0C">
      <w:pPr>
        <w:tabs>
          <w:tab w:val="left" w:pos="820"/>
        </w:tabs>
      </w:pPr>
      <w:r w:rsidRPr="00A03E32">
        <w:t>1984</w:t>
      </w:r>
      <w:r w:rsidRPr="00A03E32">
        <w:tab/>
        <w:t>Garcon, V. C. and D. M. Anderson.</w:t>
      </w:r>
      <w:r w:rsidR="00E11608" w:rsidRPr="00A03E32">
        <w:t xml:space="preserve"> </w:t>
      </w:r>
      <w:r w:rsidRPr="00A03E32">
        <w:t xml:space="preserve">A modelling study of the impact of zooplankton grazing on estuarine blooms of the toxic </w:t>
      </w:r>
      <w:r w:rsidRPr="00E30548">
        <w:t>dinoflagellate</w:t>
      </w:r>
      <w:r w:rsidRPr="00A03E32">
        <w:rPr>
          <w:i/>
        </w:rPr>
        <w:t xml:space="preserve"> Gonyaulax tamarensis</w:t>
      </w:r>
      <w:r w:rsidRPr="00A03E32">
        <w:t>.</w:t>
      </w:r>
      <w:r w:rsidR="00E11608" w:rsidRPr="00A03E32">
        <w:t xml:space="preserve"> </w:t>
      </w:r>
      <w:r w:rsidRPr="00A03E32">
        <w:t>R.M. Parsons Laboratory, Water Resources and Environmental Engineering. Tech. Note. 26, MIT, Cambridge, MA.</w:t>
      </w:r>
    </w:p>
    <w:p w14:paraId="5D991528" w14:textId="77777777" w:rsidR="00B47503" w:rsidRPr="00A03E32" w:rsidRDefault="00B47503" w:rsidP="007E3F0C"/>
    <w:p w14:paraId="54CD97DD" w14:textId="77777777" w:rsidR="00B47503" w:rsidRPr="00A03E32" w:rsidRDefault="000A11C5" w:rsidP="007E3F0C">
      <w:pPr>
        <w:tabs>
          <w:tab w:val="left" w:pos="820"/>
        </w:tabs>
      </w:pPr>
      <w:r w:rsidRPr="00A03E32">
        <w:t>1989</w:t>
      </w:r>
      <w:r w:rsidRPr="00A03E32">
        <w:tab/>
        <w:t>Anderson, D. M. and A. W. White.</w:t>
      </w:r>
      <w:r w:rsidR="00E11608" w:rsidRPr="00A03E32">
        <w:t xml:space="preserve"> </w:t>
      </w:r>
      <w:r w:rsidRPr="00A03E32">
        <w:t>Toxic dinoflagellates and marine mammal mortalities.</w:t>
      </w:r>
      <w:r w:rsidR="00E11608" w:rsidRPr="00A03E32">
        <w:t xml:space="preserve"> </w:t>
      </w:r>
      <w:r w:rsidRPr="00A03E32">
        <w:t>Woods Hole Oceanographic Inst. Tech. Rept. WHOI-89-36 (CRC-89-6).</w:t>
      </w:r>
    </w:p>
    <w:p w14:paraId="6E47EE8C" w14:textId="77777777" w:rsidR="00B47503" w:rsidRPr="00A03E32" w:rsidRDefault="00B47503" w:rsidP="007E3F0C"/>
    <w:p w14:paraId="589754F6" w14:textId="77777777" w:rsidR="00B47503" w:rsidRPr="00A03E32" w:rsidRDefault="000A11C5" w:rsidP="007E3F0C">
      <w:pPr>
        <w:tabs>
          <w:tab w:val="left" w:pos="820"/>
        </w:tabs>
      </w:pPr>
      <w:r w:rsidRPr="00A03E32">
        <w:t>1993</w:t>
      </w:r>
      <w:r w:rsidRPr="00A03E32">
        <w:tab/>
        <w:t>Anderson, D. M., S. B. Galloway, and J. D. Joseph.</w:t>
      </w:r>
      <w:r w:rsidR="00E11608" w:rsidRPr="00A03E32">
        <w:t xml:space="preserve"> </w:t>
      </w:r>
      <w:r w:rsidRPr="00A03E32">
        <w:t>Marine Biotoxins and</w:t>
      </w:r>
    </w:p>
    <w:p w14:paraId="40A354FB" w14:textId="77777777" w:rsidR="00B47503" w:rsidRPr="00A03E32" w:rsidRDefault="000A11C5" w:rsidP="007E3F0C">
      <w:r w:rsidRPr="00A03E32">
        <w:t>Harmful Algae:</w:t>
      </w:r>
      <w:r w:rsidR="00E11608" w:rsidRPr="00A03E32">
        <w:t xml:space="preserve"> </w:t>
      </w:r>
      <w:r w:rsidRPr="00A03E32">
        <w:t>A National Plan.</w:t>
      </w:r>
      <w:r w:rsidR="00E11608" w:rsidRPr="00A03E32">
        <w:t xml:space="preserve"> </w:t>
      </w:r>
      <w:r w:rsidRPr="00A03E32">
        <w:t>Woods Hole Oceanographic Inst. Tech. Rept. WHOI-</w:t>
      </w:r>
    </w:p>
    <w:p w14:paraId="55000570" w14:textId="77777777" w:rsidR="00B47503" w:rsidRPr="00A03E32" w:rsidRDefault="000A11C5" w:rsidP="007E3F0C">
      <w:r w:rsidRPr="00A03E32">
        <w:t>93-02.</w:t>
      </w:r>
    </w:p>
    <w:p w14:paraId="7CDD74DF" w14:textId="77777777" w:rsidR="00B47503" w:rsidRPr="00A03E32" w:rsidRDefault="00B47503" w:rsidP="007E3F0C"/>
    <w:p w14:paraId="56D99163" w14:textId="77777777" w:rsidR="00B47503" w:rsidRPr="00A03E32" w:rsidRDefault="000A11C5" w:rsidP="007E3F0C">
      <w:pPr>
        <w:jc w:val="both"/>
      </w:pPr>
      <w:r w:rsidRPr="00A03E32">
        <w:t>1995</w:t>
      </w:r>
      <w:r w:rsidR="00E11608" w:rsidRPr="00A03E32">
        <w:tab/>
        <w:t xml:space="preserve"> </w:t>
      </w:r>
      <w:r w:rsidRPr="00A03E32">
        <w:t>Anderson, D. M.</w:t>
      </w:r>
      <w:r w:rsidR="00E11608" w:rsidRPr="00A03E32">
        <w:t xml:space="preserve"> </w:t>
      </w:r>
      <w:r w:rsidRPr="00A03E32">
        <w:t>ECOHAB - The Ecology and Oceanography of Harmful Algal Blooms: A National Research Agenda.</w:t>
      </w:r>
      <w:r w:rsidR="00E11608" w:rsidRPr="00A03E32">
        <w:t xml:space="preserve"> </w:t>
      </w:r>
      <w:r w:rsidRPr="00A03E32">
        <w:t>Woods Hole Oceanographic Institution, Woods Hole, MA.</w:t>
      </w:r>
      <w:r w:rsidR="00E11608" w:rsidRPr="00A03E32">
        <w:t xml:space="preserve"> </w:t>
      </w:r>
      <w:r w:rsidRPr="00A03E32">
        <w:t>66 pp.</w:t>
      </w:r>
    </w:p>
    <w:p w14:paraId="73AB5EE6" w14:textId="77777777" w:rsidR="00B47503" w:rsidRPr="00A03E32" w:rsidRDefault="00B47503" w:rsidP="007E3F0C"/>
    <w:p w14:paraId="106498E4" w14:textId="77777777" w:rsidR="00A03E32" w:rsidRDefault="000A11C5" w:rsidP="007E3F0C">
      <w:pPr>
        <w:tabs>
          <w:tab w:val="left" w:pos="820"/>
        </w:tabs>
      </w:pPr>
      <w:r w:rsidRPr="00A03E32">
        <w:t>1995</w:t>
      </w:r>
      <w:r w:rsidRPr="00A03E32">
        <w:tab/>
        <w:t>Anderson, D. M., H.-N. Chou, J. F. Forbes and T. Honjo.</w:t>
      </w:r>
      <w:r w:rsidR="00E11608" w:rsidRPr="00A03E32">
        <w:t xml:space="preserve"> </w:t>
      </w:r>
      <w:r w:rsidRPr="00A03E32">
        <w:t>1.</w:t>
      </w:r>
      <w:r w:rsidR="00E11608" w:rsidRPr="00A03E32">
        <w:t xml:space="preserve"> </w:t>
      </w:r>
      <w:r w:rsidRPr="00A03E32">
        <w:t>Red Tides and Harmful Algal Blooms in the Asia-Pacific Region.</w:t>
      </w:r>
      <w:r w:rsidR="00E11608" w:rsidRPr="00A03E32">
        <w:t xml:space="preserve"> </w:t>
      </w:r>
      <w:r w:rsidRPr="00A03E32">
        <w:t>Final Report of the Red Tide/Toxic Algae Project, prepared for the APEC Secretariat, Singapore.</w:t>
      </w:r>
      <w:r w:rsidR="00E11608" w:rsidRPr="00A03E32">
        <w:t xml:space="preserve"> </w:t>
      </w:r>
      <w:r w:rsidRPr="00A03E32">
        <w:t>109 pp.</w:t>
      </w:r>
    </w:p>
    <w:p w14:paraId="7E4A15B3" w14:textId="77777777" w:rsidR="00B47503" w:rsidRPr="00A03E32" w:rsidRDefault="00B47503" w:rsidP="007E3F0C"/>
    <w:p w14:paraId="68765723" w14:textId="79D91FD8" w:rsidR="00BE1806" w:rsidRPr="00965A2F" w:rsidRDefault="000A11C5" w:rsidP="007E3F0C">
      <w:pPr>
        <w:tabs>
          <w:tab w:val="left" w:pos="820"/>
        </w:tabs>
      </w:pPr>
      <w:r w:rsidRPr="00A03E32">
        <w:t>1995</w:t>
      </w:r>
      <w:r w:rsidRPr="00A03E32">
        <w:tab/>
        <w:t>Anderson, D. M., H.-N. Chou, J. F. Forbes and T. Honjo.</w:t>
      </w:r>
      <w:r w:rsidR="00E11608" w:rsidRPr="00A03E32">
        <w:t xml:space="preserve"> </w:t>
      </w:r>
      <w:r w:rsidRPr="00A03E32">
        <w:t>2.</w:t>
      </w:r>
      <w:r w:rsidR="00E11608" w:rsidRPr="00A03E32">
        <w:t xml:space="preserve"> </w:t>
      </w:r>
      <w:r w:rsidRPr="00A03E32">
        <w:t>Red Tides and Harmful Algal Blooms in the Asia-Pacific Region.</w:t>
      </w:r>
      <w:r w:rsidR="00E11608" w:rsidRPr="00A03E32">
        <w:t xml:space="preserve"> </w:t>
      </w:r>
      <w:r w:rsidRPr="00A03E32">
        <w:t>Proposed Program.</w:t>
      </w:r>
      <w:r w:rsidR="00E11608" w:rsidRPr="00A03E32">
        <w:t xml:space="preserve"> </w:t>
      </w:r>
      <w:r w:rsidRPr="00A03E32">
        <w:t>Final Report of the Red Tide/Toxic Algae Project, prepared for the APEC Secretariat, Singapore.</w:t>
      </w:r>
      <w:r w:rsidR="00E11608" w:rsidRPr="00A03E32">
        <w:t xml:space="preserve"> </w:t>
      </w:r>
      <w:r w:rsidRPr="00A03E32">
        <w:t>26 pp.</w:t>
      </w:r>
    </w:p>
    <w:p w14:paraId="1EF9D952" w14:textId="77777777" w:rsidR="00B47503" w:rsidRPr="00A03E32" w:rsidRDefault="00B47503" w:rsidP="007E3F0C"/>
    <w:p w14:paraId="7212DF13" w14:textId="77777777" w:rsidR="00B47503" w:rsidRPr="00A03E32" w:rsidRDefault="000A11C5" w:rsidP="007E3F0C">
      <w:pPr>
        <w:tabs>
          <w:tab w:val="left" w:pos="820"/>
        </w:tabs>
      </w:pPr>
      <w:r w:rsidRPr="00A03E32">
        <w:t>1997</w:t>
      </w:r>
      <w:r w:rsidRPr="00A03E32">
        <w:tab/>
        <w:t>Boesch, D. F., D. M. Anderson, R. A. Horner, S. E. Shumway, P. A. Tester, T. E. Whitledge.</w:t>
      </w:r>
      <w:r w:rsidR="00E11608" w:rsidRPr="00A03E32">
        <w:t xml:space="preserve"> </w:t>
      </w:r>
      <w:r w:rsidRPr="00A03E32">
        <w:t>Harmful Algal Blooms in Coastal Waters:</w:t>
      </w:r>
      <w:r w:rsidR="00E11608" w:rsidRPr="00A03E32">
        <w:t xml:space="preserve"> </w:t>
      </w:r>
      <w:r w:rsidRPr="00A03E32">
        <w:t>Options for Prevention, Control and Mitigation.</w:t>
      </w:r>
      <w:r w:rsidR="00E11608" w:rsidRPr="00A03E32">
        <w:t xml:space="preserve"> </w:t>
      </w:r>
      <w:r w:rsidRPr="00A03E32">
        <w:t>Science for Solutions.</w:t>
      </w:r>
      <w:r w:rsidR="00E11608" w:rsidRPr="00A03E32">
        <w:t xml:space="preserve"> </w:t>
      </w:r>
      <w:r w:rsidRPr="00A03E32">
        <w:t>NOAA Coastal Ocean Program, Decision Analysis Series No. 10, Special Joint Report with the National Fish and Wildlife Foundation.</w:t>
      </w:r>
    </w:p>
    <w:p w14:paraId="5904D642" w14:textId="77777777" w:rsidR="00B47503" w:rsidRPr="00A03E32" w:rsidRDefault="00B47503" w:rsidP="007E3F0C"/>
    <w:p w14:paraId="299C93A5" w14:textId="5658779B" w:rsidR="00B47503" w:rsidRDefault="000A11C5" w:rsidP="007E3F0C">
      <w:pPr>
        <w:tabs>
          <w:tab w:val="left" w:pos="820"/>
        </w:tabs>
      </w:pPr>
      <w:r w:rsidRPr="00A03E32">
        <w:t>1998</w:t>
      </w:r>
      <w:r w:rsidRPr="00A03E32">
        <w:tab/>
        <w:t>Turgeon, D. D., K. G. Sellner, D. Scavia, and D. M. Anderson.</w:t>
      </w:r>
      <w:r w:rsidR="00E11608" w:rsidRPr="00A03E32">
        <w:t xml:space="preserve"> </w:t>
      </w:r>
      <w:r w:rsidRPr="00A03E32">
        <w:t>Status of U.S. Harmful Algal Blooms: Progress Towards a National Program.</w:t>
      </w:r>
      <w:r w:rsidR="00E11608" w:rsidRPr="00A03E32">
        <w:t xml:space="preserve"> </w:t>
      </w:r>
      <w:r w:rsidRPr="00A03E32">
        <w:t>NOAA, U.S. Department of Commerce, 22+ pages.</w:t>
      </w:r>
    </w:p>
    <w:p w14:paraId="1AF15B10" w14:textId="77777777" w:rsidR="00D60BBC" w:rsidRPr="00A03E32" w:rsidRDefault="00D60BBC" w:rsidP="007E3F0C">
      <w:pPr>
        <w:tabs>
          <w:tab w:val="left" w:pos="820"/>
        </w:tabs>
      </w:pPr>
    </w:p>
    <w:p w14:paraId="76D8E978" w14:textId="77777777" w:rsidR="00B47503" w:rsidRPr="00A03E32" w:rsidRDefault="000A11C5" w:rsidP="007E3F0C">
      <w:pPr>
        <w:tabs>
          <w:tab w:val="left" w:pos="820"/>
        </w:tabs>
      </w:pPr>
      <w:r w:rsidRPr="00A03E32">
        <w:t>1998</w:t>
      </w:r>
      <w:r w:rsidRPr="00A03E32">
        <w:tab/>
        <w:t>Anderson, D. M.</w:t>
      </w:r>
      <w:r w:rsidR="00E11608" w:rsidRPr="00A03E32">
        <w:t xml:space="preserve"> </w:t>
      </w:r>
      <w:r w:rsidRPr="00A03E32">
        <w:t>Literature Review and Background Information.</w:t>
      </w:r>
      <w:r w:rsidR="00E11608" w:rsidRPr="00A03E32">
        <w:t xml:space="preserve"> </w:t>
      </w:r>
      <w:r w:rsidRPr="00A03E32">
        <w:t>Technical Report No. 1, prepared for the Agriculture and Fisheries Department, Hong Kong.</w:t>
      </w:r>
      <w:r w:rsidR="00E11608" w:rsidRPr="00A03E32">
        <w:t xml:space="preserve"> </w:t>
      </w:r>
      <w:r w:rsidRPr="00A03E32">
        <w:t>115 pp.</w:t>
      </w:r>
    </w:p>
    <w:p w14:paraId="7A819A33" w14:textId="77777777" w:rsidR="00B47503" w:rsidRPr="00A03E32" w:rsidRDefault="00B47503" w:rsidP="007E3F0C"/>
    <w:p w14:paraId="59058F3C" w14:textId="77777777" w:rsidR="00B47503" w:rsidRPr="00A03E32" w:rsidRDefault="000A11C5" w:rsidP="007E3F0C">
      <w:pPr>
        <w:tabs>
          <w:tab w:val="left" w:pos="820"/>
        </w:tabs>
      </w:pPr>
      <w:r w:rsidRPr="00A03E32">
        <w:t>1999</w:t>
      </w:r>
      <w:r w:rsidRPr="00A03E32">
        <w:tab/>
        <w:t>Anderson, D. M., P. Andersen, V. M. Bricelj, J. J. Cullen, I. J. Hodgkiss, J. E. Rensel, and J. T. Y. Wong.</w:t>
      </w:r>
      <w:r w:rsidR="00E11608" w:rsidRPr="00A03E32">
        <w:t xml:space="preserve"> </w:t>
      </w:r>
      <w:r w:rsidRPr="00A03E32">
        <w:t>Red Tide Monitoring and Management Strategies.</w:t>
      </w:r>
      <w:r w:rsidR="00E11608" w:rsidRPr="00A03E32">
        <w:t xml:space="preserve"> </w:t>
      </w:r>
      <w:r w:rsidRPr="00A03E32">
        <w:t>Technical Report No. 2, prepared for the Agriculture and Fisheries Department, Hong Kong.</w:t>
      </w:r>
      <w:r w:rsidR="00E11608" w:rsidRPr="00A03E32">
        <w:t xml:space="preserve"> </w:t>
      </w:r>
      <w:r w:rsidRPr="00A03E32">
        <w:t>240 pp.</w:t>
      </w:r>
    </w:p>
    <w:p w14:paraId="6666A16D" w14:textId="77777777" w:rsidR="00334A4F" w:rsidRDefault="00334A4F" w:rsidP="007E3F0C">
      <w:pPr>
        <w:tabs>
          <w:tab w:val="left" w:pos="820"/>
        </w:tabs>
      </w:pPr>
    </w:p>
    <w:p w14:paraId="64867780" w14:textId="77777777" w:rsidR="00B47503" w:rsidRPr="00A03E32" w:rsidRDefault="000A11C5" w:rsidP="007E3F0C">
      <w:pPr>
        <w:tabs>
          <w:tab w:val="left" w:pos="820"/>
        </w:tabs>
      </w:pPr>
      <w:r w:rsidRPr="00A03E32">
        <w:t>1999</w:t>
      </w:r>
      <w:r w:rsidRPr="00A03E32">
        <w:tab/>
        <w:t>Anderson, D.M., P. Andersen, V. M. Bricelj, J .J. Cullen, I .J. Hodgkiss, J. E. Rensel, J. T. Y. Wong, and R. Wu.</w:t>
      </w:r>
      <w:r w:rsidR="00E11608" w:rsidRPr="00A03E32">
        <w:t xml:space="preserve"> </w:t>
      </w:r>
      <w:r w:rsidRPr="00A03E32">
        <w:t>Proposed Red Tide/HAB Monitoring and Management Programme.</w:t>
      </w:r>
      <w:r w:rsidR="00E11608" w:rsidRPr="00A03E32">
        <w:t xml:space="preserve"> </w:t>
      </w:r>
      <w:r w:rsidRPr="00A03E32">
        <w:t>Technical Report No. 3, prepared for the Agriculture and Fisheries Department, Hong Kong.</w:t>
      </w:r>
      <w:r w:rsidR="00E11608" w:rsidRPr="00A03E32">
        <w:t xml:space="preserve"> </w:t>
      </w:r>
      <w:r w:rsidRPr="00A03E32">
        <w:t>262 pp</w:t>
      </w:r>
    </w:p>
    <w:p w14:paraId="53AF1D41" w14:textId="77777777" w:rsidR="00065A3C" w:rsidRDefault="00065A3C" w:rsidP="007E3F0C">
      <w:pPr>
        <w:tabs>
          <w:tab w:val="left" w:pos="820"/>
        </w:tabs>
      </w:pPr>
    </w:p>
    <w:p w14:paraId="36E1C9AB" w14:textId="77777777" w:rsidR="00B47503" w:rsidRPr="00A03E32" w:rsidRDefault="000A11C5" w:rsidP="007E3F0C">
      <w:pPr>
        <w:tabs>
          <w:tab w:val="left" w:pos="820"/>
        </w:tabs>
      </w:pPr>
      <w:r w:rsidRPr="00A03E32">
        <w:t>1999</w:t>
      </w:r>
      <w:r w:rsidRPr="00A03E32">
        <w:tab/>
        <w:t>Anderson, D.M., P. Andersen, V. M. Bricelj, J .J. Cullen, I .J. Hodgkiss, K. C. Ho, J. E. Rensel, J. T. Y. Wong, and R. Wu.</w:t>
      </w:r>
      <w:r w:rsidR="00E11608" w:rsidRPr="00A03E32">
        <w:t xml:space="preserve"> </w:t>
      </w:r>
      <w:r w:rsidRPr="00A03E32">
        <w:t>Red Tide – HAB Monitoring and Management in Hong Kong.</w:t>
      </w:r>
      <w:r w:rsidR="00E11608" w:rsidRPr="00A03E32">
        <w:t xml:space="preserve"> </w:t>
      </w:r>
      <w:r w:rsidRPr="00A03E32">
        <w:t>Final report, prepared for the Agriculture and Fisheries Department, Hong Kong.</w:t>
      </w:r>
      <w:r w:rsidR="00E11608" w:rsidRPr="00A03E32">
        <w:t xml:space="preserve"> </w:t>
      </w:r>
      <w:r w:rsidRPr="00A03E32">
        <w:t>254 pp.</w:t>
      </w:r>
    </w:p>
    <w:p w14:paraId="0F0288DB" w14:textId="77777777" w:rsidR="00B47503" w:rsidRPr="00A03E32" w:rsidRDefault="00B47503" w:rsidP="007E3F0C"/>
    <w:p w14:paraId="6F48E3F7" w14:textId="77777777" w:rsidR="00B47503" w:rsidRPr="00A03E32" w:rsidRDefault="000A11C5" w:rsidP="007E3F0C">
      <w:pPr>
        <w:tabs>
          <w:tab w:val="left" w:pos="820"/>
        </w:tabs>
      </w:pPr>
      <w:r w:rsidRPr="00431303">
        <w:rPr>
          <w:lang w:val="de"/>
        </w:rPr>
        <w:t>2000</w:t>
      </w:r>
      <w:r w:rsidRPr="00431303">
        <w:rPr>
          <w:lang w:val="de"/>
        </w:rPr>
        <w:tab/>
        <w:t xml:space="preserve">Luttenberg, D., D. Anderson, K. Sellner, and D. Turgeon. </w:t>
      </w:r>
      <w:r w:rsidRPr="00A03E32">
        <w:t>National Assessment of Harmful Algal Blooms in U.S. Waters.</w:t>
      </w:r>
      <w:r w:rsidR="00E11608" w:rsidRPr="00A03E32">
        <w:t xml:space="preserve"> </w:t>
      </w:r>
      <w:r w:rsidRPr="00A03E32">
        <w:t>National Science and Technology Council Committee on Environment and Natural Resources.</w:t>
      </w:r>
      <w:r w:rsidR="00E11608" w:rsidRPr="00A03E32">
        <w:t xml:space="preserve"> </w:t>
      </w:r>
      <w:r w:rsidRPr="00A03E32">
        <w:t>38 pp.</w:t>
      </w:r>
    </w:p>
    <w:p w14:paraId="5A5E7397" w14:textId="77777777" w:rsidR="00B47503" w:rsidRPr="00A03E32" w:rsidRDefault="00B47503" w:rsidP="007E3F0C"/>
    <w:p w14:paraId="1C1D104A" w14:textId="6912FC14" w:rsidR="00B47503" w:rsidRPr="00A03E32" w:rsidRDefault="000A11C5" w:rsidP="007E3F0C">
      <w:pPr>
        <w:tabs>
          <w:tab w:val="left" w:pos="820"/>
        </w:tabs>
      </w:pPr>
      <w:r w:rsidRPr="00A03E32">
        <w:t>2000</w:t>
      </w:r>
      <w:r w:rsidRPr="00A03E32">
        <w:tab/>
        <w:t>Anderson D.M., B.A. Keafer and J.T. Turner. Red tide surveys in</w:t>
      </w:r>
      <w:r w:rsidR="007E3F0C">
        <w:t xml:space="preserve"> </w:t>
      </w:r>
      <w:r w:rsidRPr="00A03E32">
        <w:t>Massachusetts Bay, 1999. Boston: Massachusetts Water Resources Authority. Report</w:t>
      </w:r>
      <w:r w:rsidR="007E3F0C">
        <w:t xml:space="preserve"> </w:t>
      </w:r>
      <w:r w:rsidRPr="00A03E32">
        <w:t>2000-17. 23 p.</w:t>
      </w:r>
    </w:p>
    <w:p w14:paraId="2206B2DD" w14:textId="77777777" w:rsidR="00B47503" w:rsidRPr="00A03E32" w:rsidRDefault="00B47503" w:rsidP="007E3F0C"/>
    <w:p w14:paraId="760882CD" w14:textId="4D10D23A" w:rsidR="00B47503" w:rsidRPr="00A03E32" w:rsidRDefault="000A11C5" w:rsidP="007E3F0C">
      <w:pPr>
        <w:jc w:val="both"/>
      </w:pPr>
      <w:r w:rsidRPr="00A03E32">
        <w:t>2000</w:t>
      </w:r>
      <w:r w:rsidR="00E11608" w:rsidRPr="00A03E32">
        <w:t xml:space="preserve"> </w:t>
      </w:r>
      <w:r w:rsidR="00D60BBC">
        <w:tab/>
      </w:r>
      <w:r w:rsidRPr="00A03E32">
        <w:t>Anderson, D.M., P. Hoagland, Y. Kaoru, and A.W. White.</w:t>
      </w:r>
      <w:r w:rsidR="00E11608" w:rsidRPr="00A03E32">
        <w:t xml:space="preserve"> </w:t>
      </w:r>
      <w:r w:rsidRPr="00A03E32">
        <w:t>Estimated Annual Economic Impacts from Harmful Algal Blooms (HABs) in the United States. Woods Hole Oceanographic Inst. Tech. Rept., WHOI 2000-11. 99 pp.</w:t>
      </w:r>
    </w:p>
    <w:p w14:paraId="3F8EED5B" w14:textId="77777777" w:rsidR="00B47503" w:rsidRPr="00A03E32" w:rsidRDefault="00B47503" w:rsidP="007E3F0C"/>
    <w:p w14:paraId="20C67179" w14:textId="508A42DE" w:rsidR="00BE1806" w:rsidRDefault="000A11C5" w:rsidP="007E3F0C">
      <w:pPr>
        <w:tabs>
          <w:tab w:val="left" w:pos="820"/>
        </w:tabs>
      </w:pPr>
      <w:r w:rsidRPr="00A03E32">
        <w:t>2001</w:t>
      </w:r>
      <w:r w:rsidRPr="00A03E32">
        <w:tab/>
        <w:t xml:space="preserve">Anderson, D.M., B.A. Keafer, J.H. Churchill, and T.C. Loder. Post-outfall Surveys of Toxic </w:t>
      </w:r>
      <w:r w:rsidRPr="00A03E32">
        <w:rPr>
          <w:i/>
        </w:rPr>
        <w:t xml:space="preserve">Alexandrium fundyense </w:t>
      </w:r>
      <w:r w:rsidRPr="00A03E32">
        <w:t>Populations in Massachusetts Bay, 2001. Final Report to the Massachusetts Water Resources Authority. Environmental Quality Department Technical Report Series 2002-08. 36 p.</w:t>
      </w:r>
    </w:p>
    <w:p w14:paraId="77FBE294" w14:textId="77777777" w:rsidR="005936DC" w:rsidRPr="00A03E32" w:rsidRDefault="005936DC" w:rsidP="007E3F0C">
      <w:pPr>
        <w:tabs>
          <w:tab w:val="left" w:pos="820"/>
        </w:tabs>
      </w:pPr>
    </w:p>
    <w:p w14:paraId="15304DBE" w14:textId="77777777" w:rsidR="00B47503" w:rsidRPr="00A03E32" w:rsidRDefault="000A11C5" w:rsidP="007E3F0C">
      <w:pPr>
        <w:tabs>
          <w:tab w:val="left" w:pos="820"/>
        </w:tabs>
      </w:pPr>
      <w:r w:rsidRPr="00A03E32">
        <w:t>2001</w:t>
      </w:r>
      <w:r w:rsidRPr="00A03E32">
        <w:tab/>
        <w:t>Cammen, L., D.M. Anderson, and Q. Dortch. Prevention, Control and Mitigation of Harmful Algal Blooms: A Research Plan. Report for Congress, National Sea Grant College Program, National Oceanic and Atmospheric Administration, Silver Spring, MD.</w:t>
      </w:r>
    </w:p>
    <w:p w14:paraId="79231CCE" w14:textId="77777777" w:rsidR="00BE1806" w:rsidRDefault="000A11C5" w:rsidP="007E3F0C">
      <w:r w:rsidRPr="00A03E32">
        <w:t>24 pp.</w:t>
      </w:r>
    </w:p>
    <w:p w14:paraId="5315002C" w14:textId="77777777" w:rsidR="00B47503" w:rsidRPr="00A03E32" w:rsidRDefault="00B47503" w:rsidP="007E3F0C"/>
    <w:p w14:paraId="67B48334" w14:textId="77777777" w:rsidR="00B47503" w:rsidRPr="00A03E32" w:rsidRDefault="000A11C5" w:rsidP="007E3F0C">
      <w:pPr>
        <w:jc w:val="both"/>
      </w:pPr>
      <w:r w:rsidRPr="00A03E32">
        <w:t>2004</w:t>
      </w:r>
      <w:r w:rsidRPr="00A03E32">
        <w:tab/>
        <w:t>Anderson P. S., B. Currie, D.C. Louw, D.M. Anderson, M. Fernández-Tejedor T. McMahon, I. Rangel, P. Ellitson, and O. Torres.</w:t>
      </w:r>
      <w:r w:rsidR="00E11608" w:rsidRPr="00A03E32">
        <w:t xml:space="preserve"> </w:t>
      </w:r>
      <w:r w:rsidRPr="00A03E32">
        <w:t>Feasibility study for cost-effective monitoring in Namibia and Angola with an analysis of the various options for implementation of Shellfish Safety Programs. Final report, BCLME project EVHAB/02/02a: Development of an Operational Capacity for Monitoring of Harmful Algal Blooms in Countries Bordering the Northern part of the Benguela Current Large Marine Ecosystem: Phase 1 – Design.</w:t>
      </w:r>
    </w:p>
    <w:p w14:paraId="131A5F53" w14:textId="77777777" w:rsidR="00B47503" w:rsidRPr="00A03E32" w:rsidRDefault="00B47503" w:rsidP="007E3F0C"/>
    <w:p w14:paraId="75C7A92C" w14:textId="77777777" w:rsidR="00B47503" w:rsidRPr="00A03E32" w:rsidRDefault="000A11C5" w:rsidP="007E3F0C">
      <w:pPr>
        <w:tabs>
          <w:tab w:val="left" w:pos="880"/>
        </w:tabs>
      </w:pPr>
      <w:r w:rsidRPr="00A03E32">
        <w:t>2004</w:t>
      </w:r>
      <w:r w:rsidRPr="00A03E32">
        <w:tab/>
        <w:t>Anderson, D.M., M.R. Sengco, A. Li, and S.E. Beaulieu. Control of Florida red tides using phosphatic clay. Final report, prepared for Florida Institute of Phosphate research, Bartow, FL, 83 pp.</w:t>
      </w:r>
    </w:p>
    <w:p w14:paraId="07B1FBC4" w14:textId="77777777" w:rsidR="00B47503" w:rsidRPr="00A03E32" w:rsidRDefault="00B47503" w:rsidP="007E3F0C"/>
    <w:p w14:paraId="3A5AB9B0" w14:textId="423909FA" w:rsidR="00B47503" w:rsidRPr="00A03E32" w:rsidRDefault="000A11C5" w:rsidP="007E3F0C">
      <w:pPr>
        <w:tabs>
          <w:tab w:val="left" w:pos="820"/>
        </w:tabs>
      </w:pPr>
      <w:r w:rsidRPr="00A03E32">
        <w:t>2004</w:t>
      </w:r>
      <w:r w:rsidRPr="00A03E32">
        <w:tab/>
        <w:t>Anderson, D.M., P.S. Anderson, T. McMahon, M. Ffernández-Tejedor, B. Currie, D. Louw, and I. Rangel.</w:t>
      </w:r>
      <w:r w:rsidR="00E11608" w:rsidRPr="00A03E32">
        <w:t xml:space="preserve"> </w:t>
      </w:r>
      <w:r w:rsidRPr="00A03E32">
        <w:t>A synthesis of requirements of various sectors of government and industry relating to microalgal toxins and other sanitary issues.</w:t>
      </w:r>
      <w:r w:rsidR="00E11608" w:rsidRPr="00A03E32">
        <w:t xml:space="preserve"> </w:t>
      </w:r>
      <w:r w:rsidRPr="00A03E32">
        <w:t>Second report, BCLME project EV HAB/02/01: Harmonization of Regulations for Microalgal Toxins</w:t>
      </w:r>
      <w:r w:rsidR="007E3F0C">
        <w:t xml:space="preserve"> </w:t>
      </w:r>
      <w:r w:rsidRPr="00A03E32">
        <w:t>for Application in Countries Bordering the Benguela Current Large Marine Ecosystem.</w:t>
      </w:r>
      <w:r w:rsidR="007E3F0C">
        <w:t xml:space="preserve"> </w:t>
      </w:r>
      <w:r w:rsidRPr="00A03E32">
        <w:t>83 pp.</w:t>
      </w:r>
    </w:p>
    <w:p w14:paraId="0A4BCF0F" w14:textId="77777777" w:rsidR="00334A4F" w:rsidRDefault="00334A4F" w:rsidP="001643C9">
      <w:pPr>
        <w:tabs>
          <w:tab w:val="left" w:pos="820"/>
        </w:tabs>
      </w:pPr>
    </w:p>
    <w:p w14:paraId="1A1E8318" w14:textId="77777777" w:rsidR="00B47503" w:rsidRPr="00A03E32" w:rsidRDefault="000A11C5" w:rsidP="001643C9">
      <w:pPr>
        <w:tabs>
          <w:tab w:val="left" w:pos="820"/>
        </w:tabs>
      </w:pPr>
      <w:r w:rsidRPr="00A03E32">
        <w:t>2004</w:t>
      </w:r>
      <w:r w:rsidRPr="00A03E32">
        <w:tab/>
        <w:t>Currie, B., D.M. Anderson, P.S. Anderson, D. Louw, M. Fernández-Tejedor, A. DA Sliva, and I. Rangel.</w:t>
      </w:r>
      <w:r w:rsidR="00E11608" w:rsidRPr="00A03E32">
        <w:t xml:space="preserve"> </w:t>
      </w:r>
      <w:r w:rsidRPr="00A03E32">
        <w:t>Review and assessment of existing policies and approaches regarding Harmful Algal Bloom management, marine water quality, and shellfish sanitation in Angola, Namibia and South Africa.</w:t>
      </w:r>
      <w:r w:rsidR="00E11608" w:rsidRPr="00A03E32">
        <w:t xml:space="preserve"> </w:t>
      </w:r>
      <w:r w:rsidRPr="00A03E32">
        <w:t>First report, BCLME project EV HAB/02/01: Harmonization of Regulations for Microalgal toxins for application in countries bordering the Benguela Current Large Marine Ecosystem.</w:t>
      </w:r>
    </w:p>
    <w:p w14:paraId="21CE3D02" w14:textId="77777777" w:rsidR="00B47503" w:rsidRPr="00A03E32" w:rsidRDefault="000A11C5" w:rsidP="001643C9">
      <w:pPr>
        <w:tabs>
          <w:tab w:val="left" w:pos="820"/>
        </w:tabs>
      </w:pPr>
      <w:r w:rsidRPr="00A03E32">
        <w:t>2004</w:t>
      </w:r>
      <w:r w:rsidRPr="00A03E32">
        <w:tab/>
        <w:t>Fernández-Tejedor, M., D.C. Louw, D.M. Anderson, I. Rangel, B. Currie, and P. Anderson.</w:t>
      </w:r>
      <w:r w:rsidR="00E11608" w:rsidRPr="00A03E32">
        <w:t xml:space="preserve"> </w:t>
      </w:r>
      <w:r w:rsidRPr="00A03E32">
        <w:t>Review of existing information on Harmful Algal Blooms in Angola, including past and present monitoring of phytoplankton. First report, BCLME project EV HAB/02/02a: Development of an Operational Capacity for Monitoring of Harmful Algal Blooms in Countries Bordering the Northern part of the Benguela Current Large Marine Ecosystem: Phase 1 – Design.</w:t>
      </w:r>
    </w:p>
    <w:p w14:paraId="35C191E9" w14:textId="77777777" w:rsidR="00786157" w:rsidRDefault="00786157" w:rsidP="007E3F0C">
      <w:pPr>
        <w:tabs>
          <w:tab w:val="left" w:pos="820"/>
        </w:tabs>
      </w:pPr>
    </w:p>
    <w:p w14:paraId="4429ECD2" w14:textId="14BD1B00" w:rsidR="00B47503" w:rsidRPr="00A03E32" w:rsidRDefault="000A11C5" w:rsidP="007E3F0C">
      <w:pPr>
        <w:tabs>
          <w:tab w:val="left" w:pos="820"/>
        </w:tabs>
      </w:pPr>
      <w:r w:rsidRPr="00A03E32">
        <w:t>2005</w:t>
      </w:r>
      <w:r w:rsidRPr="00A03E32">
        <w:tab/>
        <w:t>Currie, B., D. Louw, D.M. Anderson, P.S. Anderson, M. Fernández-Tejedor, T. McMahon, and I. Rangel.</w:t>
      </w:r>
      <w:r w:rsidR="00E11608" w:rsidRPr="00A03E32">
        <w:t xml:space="preserve"> </w:t>
      </w:r>
      <w:r w:rsidRPr="00A03E32">
        <w:t>Multi-stakeholder workshop for best implementable management approaches for molluscan shellfish safety in the Benguela region, 1</w:t>
      </w:r>
      <w:r w:rsidR="007E3F0C">
        <w:t xml:space="preserve"> </w:t>
      </w:r>
      <w:r w:rsidRPr="00A03E32">
        <w:t>February 2005.</w:t>
      </w:r>
      <w:r w:rsidR="00E11608" w:rsidRPr="00A03E32">
        <w:t xml:space="preserve"> </w:t>
      </w:r>
      <w:r w:rsidRPr="00A03E32">
        <w:t>Workshop report, BCLME project EV/HAB/02/01: Harmonization of</w:t>
      </w:r>
      <w:r w:rsidR="007E3F0C">
        <w:t xml:space="preserve"> </w:t>
      </w:r>
      <w:r w:rsidRPr="00A03E32">
        <w:t>Regulations for Microalgal Toxins for Application in Countries Bordering the Benguela Large Marine Ecosystem and BCLME project EV/HAB/04 SHELLSAN Development of a Shellfish Sanitation Program Model for Application in consort with the Microalgal Toxins Component.</w:t>
      </w:r>
    </w:p>
    <w:p w14:paraId="176F0C55" w14:textId="77777777" w:rsidR="00B47503" w:rsidRPr="00A03E32" w:rsidRDefault="00B47503" w:rsidP="001643C9">
      <w:pPr>
        <w:spacing w:before="16"/>
      </w:pPr>
    </w:p>
    <w:p w14:paraId="1A38DCC4" w14:textId="77777777" w:rsidR="005936DC" w:rsidRPr="00A03E32" w:rsidRDefault="000A11C5" w:rsidP="001643C9">
      <w:pPr>
        <w:tabs>
          <w:tab w:val="left" w:pos="820"/>
        </w:tabs>
      </w:pPr>
      <w:r w:rsidRPr="00A03E32">
        <w:t>2005</w:t>
      </w:r>
      <w:r w:rsidRPr="00A03E32">
        <w:tab/>
        <w:t>Louw, D., B. Currie, D.M. Anderson, P.S. Anderson, M. Fernández-Tejedor, T. McMahon, I. Rangel, and P. Ellitson. A proposed Benguela region shellfish sanitation monitoring program. Third report, BCLME project EV/HAB/02/01: Harmonization of Regulations for Microalgal Toxins for Application in Countries Bordering the Benguela Large Marine Ecosystem.</w:t>
      </w:r>
    </w:p>
    <w:p w14:paraId="127A1469" w14:textId="77777777" w:rsidR="005936DC" w:rsidRPr="00A03E32" w:rsidRDefault="005936DC" w:rsidP="001643C9">
      <w:pPr>
        <w:tabs>
          <w:tab w:val="left" w:pos="820"/>
        </w:tabs>
      </w:pPr>
    </w:p>
    <w:p w14:paraId="4F63FFE0" w14:textId="4D91730A" w:rsidR="0015163D" w:rsidRPr="00664826" w:rsidRDefault="000A11C5" w:rsidP="007E3F0C">
      <w:pPr>
        <w:tabs>
          <w:tab w:val="left" w:pos="820"/>
        </w:tabs>
      </w:pPr>
      <w:r w:rsidRPr="00A03E32">
        <w:t>2005</w:t>
      </w:r>
      <w:r w:rsidRPr="00A03E32">
        <w:tab/>
        <w:t>Ramsdell, J.S., D.M. Anderson, and P.M. Glibert (Eds). HARRNESS. Harmful Algal Research and Response: A National Environmental Science Strategy</w:t>
      </w:r>
      <w:r w:rsidR="007E3F0C">
        <w:t xml:space="preserve"> </w:t>
      </w:r>
      <w:r w:rsidRPr="00A03E32">
        <w:t>2005-2015. Ecological Society of America, Washington, DC, 96 pp.</w:t>
      </w:r>
    </w:p>
    <w:p w14:paraId="4A5C15A2" w14:textId="77777777" w:rsidR="00B47503" w:rsidRPr="00A03E32" w:rsidRDefault="00B47503" w:rsidP="001643C9">
      <w:pPr>
        <w:spacing w:before="16"/>
      </w:pPr>
    </w:p>
    <w:p w14:paraId="49B6B8D9" w14:textId="77777777" w:rsidR="00B47503" w:rsidRPr="00A03E32" w:rsidRDefault="000A11C5" w:rsidP="001643C9">
      <w:pPr>
        <w:tabs>
          <w:tab w:val="left" w:pos="880"/>
        </w:tabs>
      </w:pPr>
      <w:r w:rsidRPr="00A03E32">
        <w:t>2007</w:t>
      </w:r>
      <w:r w:rsidRPr="00A03E32">
        <w:tab/>
        <w:t>Currie, B., T. McMahon, D.M. Anderson, P.S. Anderson, D. Louw, M. Fernández-Tejedor, P. Ellitson, C. Chikwililwa, R. Kaakunga, L. Sebastiao, and I. Rangel. An interim report on the status of implementation of shellfish sanitation programs in Namibia and Angola. First report, BCLME project EV HAB/06/01: Development of an Operational Capacity for a Shellfish Sanitation Monitoring Program in Countries Bordering the Northern Part of the Benguela Current Large Marine Ecosystem: Phase II – Implementation.</w:t>
      </w:r>
    </w:p>
    <w:p w14:paraId="01DE443D" w14:textId="77777777" w:rsidR="00B47503" w:rsidRPr="00A03E32" w:rsidRDefault="00B47503" w:rsidP="001643C9">
      <w:pPr>
        <w:spacing w:before="11"/>
      </w:pPr>
    </w:p>
    <w:p w14:paraId="46EC7EC0" w14:textId="77777777" w:rsidR="00B47503" w:rsidRPr="00A03E32" w:rsidRDefault="000A11C5" w:rsidP="001643C9">
      <w:pPr>
        <w:tabs>
          <w:tab w:val="left" w:pos="880"/>
        </w:tabs>
      </w:pPr>
      <w:r w:rsidRPr="00A03E32">
        <w:t>2007</w:t>
      </w:r>
      <w:r w:rsidRPr="00A03E32">
        <w:tab/>
        <w:t xml:space="preserve">Anderson, D.M., and J.L. Kleindinst. </w:t>
      </w:r>
      <w:r w:rsidRPr="00A03E32">
        <w:rPr>
          <w:i/>
        </w:rPr>
        <w:t>Toxic red tides and harmful algal blooms (HABs):</w:t>
      </w:r>
      <w:r w:rsidR="00E11608" w:rsidRPr="00A03E32">
        <w:rPr>
          <w:i/>
        </w:rPr>
        <w:t xml:space="preserve"> </w:t>
      </w:r>
      <w:r w:rsidRPr="00A03E32">
        <w:rPr>
          <w:i/>
        </w:rPr>
        <w:t>threats to the recreational boater.</w:t>
      </w:r>
      <w:r w:rsidR="00E11608" w:rsidRPr="00A03E32">
        <w:rPr>
          <w:i/>
        </w:rPr>
        <w:t xml:space="preserve"> </w:t>
      </w:r>
      <w:r w:rsidRPr="00A03E32">
        <w:t>Prepared for Bonnell Cove Foundation and published on Cruising Club of America website -</w:t>
      </w:r>
      <w:r w:rsidR="00107452">
        <w:fldChar w:fldCharType="begin"/>
      </w:r>
      <w:r w:rsidR="00107452">
        <w:instrText xml:space="preserve"> HYPERLINK "http://www.cruisingclub.org/seamanship/seamanship_environment.htm" \h </w:instrText>
      </w:r>
      <w:r w:rsidR="00107452">
        <w:fldChar w:fldCharType="separate"/>
      </w:r>
      <w:r w:rsidRPr="00A03E32">
        <w:t xml:space="preserve"> http://www.cruisingclub.org/seamanship/seamanship_environment.htm</w:t>
      </w:r>
      <w:r w:rsidR="00107452">
        <w:fldChar w:fldCharType="end"/>
      </w:r>
    </w:p>
    <w:p w14:paraId="7C67D776" w14:textId="77777777" w:rsidR="00334A4F" w:rsidRDefault="00334A4F" w:rsidP="007E3F0C">
      <w:pPr>
        <w:tabs>
          <w:tab w:val="left" w:pos="880"/>
        </w:tabs>
      </w:pPr>
    </w:p>
    <w:p w14:paraId="0D68E335" w14:textId="1248EEA9" w:rsidR="00B47503" w:rsidRPr="00A03E32" w:rsidRDefault="000A11C5" w:rsidP="007E3F0C">
      <w:pPr>
        <w:tabs>
          <w:tab w:val="left" w:pos="880"/>
        </w:tabs>
      </w:pPr>
      <w:r w:rsidRPr="00A03E32">
        <w:t>2008</w:t>
      </w:r>
      <w:r w:rsidRPr="00A03E32">
        <w:tab/>
        <w:t>Dortch, Q., D. Anderson, D. Ayres, and P. Glibert (Eds.) HAB RDDTT.</w:t>
      </w:r>
      <w:r w:rsidR="007E3F0C">
        <w:t xml:space="preserve"> </w:t>
      </w:r>
      <w:r w:rsidRPr="00A03E32">
        <w:t>2008. Harmful Algal Bloom Research, Development, Demonstration, and Technology</w:t>
      </w:r>
    </w:p>
    <w:p w14:paraId="0BE12CD1" w14:textId="77777777" w:rsidR="00B47503" w:rsidRPr="00A03E32" w:rsidRDefault="000A11C5" w:rsidP="001643C9">
      <w:pPr>
        <w:spacing w:before="2"/>
      </w:pPr>
      <w:r w:rsidRPr="00A03E32">
        <w:t>Transfer National Workshop Report, Woods Hole, MA.</w:t>
      </w:r>
    </w:p>
    <w:p w14:paraId="5881091E" w14:textId="77777777" w:rsidR="00B47503" w:rsidRPr="00A03E32" w:rsidRDefault="00B47503" w:rsidP="001643C9">
      <w:pPr>
        <w:spacing w:before="11"/>
      </w:pPr>
    </w:p>
    <w:p w14:paraId="6947B0C4" w14:textId="564CEFC4" w:rsidR="00B47503" w:rsidRDefault="000A11C5" w:rsidP="001643C9">
      <w:pPr>
        <w:tabs>
          <w:tab w:val="left" w:pos="820"/>
        </w:tabs>
      </w:pPr>
      <w:r w:rsidRPr="00A03E32">
        <w:t>2011</w:t>
      </w:r>
      <w:r w:rsidRPr="00A03E32">
        <w:tab/>
        <w:t>Executive Office of Energy and Environmental Affairs and Adaptation Advisory Committee. Massachusetts Climate change adaptation report. MA Executive Office of Energy and Environmental Affairs, Boston, MA. 121 pp.</w:t>
      </w:r>
    </w:p>
    <w:p w14:paraId="6097151B" w14:textId="1F11A406" w:rsidR="005A366A" w:rsidRDefault="005A366A" w:rsidP="001643C9">
      <w:pPr>
        <w:tabs>
          <w:tab w:val="left" w:pos="820"/>
        </w:tabs>
      </w:pPr>
    </w:p>
    <w:p w14:paraId="3AABF85A" w14:textId="77777777" w:rsidR="005A366A" w:rsidRDefault="005A366A" w:rsidP="005A366A">
      <w:pPr>
        <w:rPr>
          <w:color w:val="FF0000"/>
        </w:rPr>
      </w:pPr>
      <w:r>
        <w:t xml:space="preserve">2018  </w:t>
      </w:r>
      <w:r>
        <w:tab/>
        <w:t xml:space="preserve">Anderson, D.M., M.L. Richlen and Lefebvre, K.A. 2018: Harmful Algal Blooms in the Arctic [in Arctic Report Card 2018] </w:t>
      </w:r>
      <w:r w:rsidR="00107452">
        <w:fldChar w:fldCharType="begin"/>
      </w:r>
      <w:r w:rsidR="00107452">
        <w:instrText xml:space="preserve"> HYPERLINK "http://www.arctic.noaa.gov/Report-Card" </w:instrText>
      </w:r>
      <w:r w:rsidR="00107452">
        <w:fldChar w:fldCharType="separate"/>
      </w:r>
      <w:r w:rsidRPr="007471B4">
        <w:rPr>
          <w:rStyle w:val="Hyperlink"/>
          <w:color w:val="000000" w:themeColor="text1"/>
        </w:rPr>
        <w:t>http://www.arctic.noaa.gov/Report-Card</w:t>
      </w:r>
      <w:r w:rsidR="00107452">
        <w:rPr>
          <w:rStyle w:val="Hyperlink"/>
          <w:color w:val="000000" w:themeColor="text1"/>
        </w:rPr>
        <w:fldChar w:fldCharType="end"/>
      </w:r>
      <w:r w:rsidRPr="007471B4">
        <w:rPr>
          <w:color w:val="000000" w:themeColor="text1"/>
        </w:rPr>
        <w:t>.</w:t>
      </w:r>
    </w:p>
    <w:p w14:paraId="72635C54" w14:textId="77777777" w:rsidR="005A366A" w:rsidRDefault="005A366A" w:rsidP="005A366A">
      <w:pPr>
        <w:rPr>
          <w:color w:val="FF0000"/>
        </w:rPr>
      </w:pPr>
    </w:p>
    <w:p w14:paraId="02CE2D49" w14:textId="5E40B4BC" w:rsidR="005A366A" w:rsidRDefault="009E13EB" w:rsidP="001643C9">
      <w:pPr>
        <w:tabs>
          <w:tab w:val="left" w:pos="820"/>
        </w:tabs>
      </w:pPr>
      <w:r>
        <w:t>2019</w:t>
      </w:r>
      <w:r>
        <w:tab/>
        <w:t xml:space="preserve">Anderson, D.M., </w:t>
      </w:r>
      <w:r w:rsidR="008D2DBA">
        <w:t xml:space="preserve">Bulletin: </w:t>
      </w:r>
      <w:r>
        <w:t>2018/2019 Bering Strait / Chukchi Sea: Alexandrium Algae, Saxitoxin, and Clams</w:t>
      </w:r>
    </w:p>
    <w:p w14:paraId="7362881B" w14:textId="260C5EA9" w:rsidR="00CA1AFD" w:rsidRDefault="00CA1AFD" w:rsidP="001643C9">
      <w:pPr>
        <w:tabs>
          <w:tab w:val="left" w:pos="820"/>
        </w:tabs>
      </w:pPr>
    </w:p>
    <w:p w14:paraId="550FC506" w14:textId="77777777" w:rsidR="00E439FE" w:rsidRDefault="00E439FE" w:rsidP="001801E4"/>
    <w:sectPr w:rsidR="00E439FE" w:rsidSect="00AA50E7">
      <w:footerReference w:type="default" r:id="rId8"/>
      <w:pgSz w:w="12240" w:h="15840"/>
      <w:pgMar w:top="1296" w:right="1714" w:bottom="1094" w:left="1699" w:header="0" w:footer="907" w:gutter="0"/>
      <w:cols w:space="720"/>
      <w:sectPrChange w:id="14" w:author="Microsoft Office User" w:date="2021-02-01T09:47:00Z">
        <w:sectPr w:rsidR="00E439FE" w:rsidSect="00AA50E7">
          <w:pgMar w:top="1360" w:right="1720" w:bottom="1100" w:left="1700" w:header="0" w:footer="906"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FCD0B" w14:textId="77777777" w:rsidR="005B225E" w:rsidRDefault="005B225E">
      <w:r>
        <w:separator/>
      </w:r>
    </w:p>
  </w:endnote>
  <w:endnote w:type="continuationSeparator" w:id="0">
    <w:p w14:paraId="7DCFFB4C" w14:textId="77777777" w:rsidR="005B225E" w:rsidRDefault="005B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kit-standard">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E19B" w14:textId="77777777" w:rsidR="00FB1598" w:rsidRDefault="00FB1598">
    <w:pPr>
      <w:spacing w:line="200" w:lineRule="exact"/>
      <w:rPr>
        <w:sz w:val="20"/>
        <w:szCs w:val="20"/>
      </w:rPr>
    </w:pPr>
    <w:r>
      <w:rPr>
        <w:noProof/>
        <w:lang w:eastAsia="en-US"/>
      </w:rPr>
      <mc:AlternateContent>
        <mc:Choice Requires="wps">
          <w:drawing>
            <wp:anchor distT="0" distB="0" distL="114300" distR="114300" simplePos="0" relativeHeight="251657728" behindDoc="1" locked="0" layoutInCell="1" allowOverlap="1" wp14:anchorId="7C478854" wp14:editId="5F45EB89">
              <wp:simplePos x="0" y="0"/>
              <wp:positionH relativeFrom="page">
                <wp:posOffset>3784600</wp:posOffset>
              </wp:positionH>
              <wp:positionV relativeFrom="page">
                <wp:posOffset>9342755</wp:posOffset>
              </wp:positionV>
              <wp:extent cx="2032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wps:spPr>
                    <wps:txbx>
                      <w:txbxContent>
                        <w:p w14:paraId="1869CBB3" w14:textId="3C035BAA" w:rsidR="00FB1598" w:rsidRDefault="00FB1598">
                          <w:pPr>
                            <w:spacing w:line="252" w:lineRule="exact"/>
                            <w:ind w:left="40" w:right="-2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78854" id="_x0000_t202" coordsize="21600,21600" o:spt="202" path="m,l,21600r21600,l21600,xe">
              <v:stroke joinstyle="miter"/>
              <v:path gradientshapeok="t" o:connecttype="rect"/>
            </v:shapetype>
            <v:shape id="Text Box 1" o:spid="_x0000_s1026" type="#_x0000_t202" style="position:absolute;margin-left:298pt;margin-top:735.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" filled="f" stroked="f">
              <v:textbox inset="0,0,0,0">
                <w:txbxContent>
                  <w:p w14:paraId="1869CBB3" w14:textId="3C035BAA" w:rsidR="00FB1598" w:rsidRDefault="00FB1598">
                    <w:pPr>
                      <w:spacing w:line="252" w:lineRule="exact"/>
                      <w:ind w:left="40" w:right="-2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804B0" w14:textId="77777777" w:rsidR="005B225E" w:rsidRDefault="005B225E">
      <w:r>
        <w:separator/>
      </w:r>
    </w:p>
  </w:footnote>
  <w:footnote w:type="continuationSeparator" w:id="0">
    <w:p w14:paraId="549F174A" w14:textId="77777777" w:rsidR="005B225E" w:rsidRDefault="005B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41EE2"/>
    <w:multiLevelType w:val="hybridMultilevel"/>
    <w:tmpl w:val="83109E98"/>
    <w:lvl w:ilvl="0" w:tplc="CF9ACC54">
      <w:start w:val="1"/>
      <w:numFmt w:val="decimal"/>
      <w:lvlText w:val="%1."/>
      <w:lvlJc w:val="left"/>
      <w:pPr>
        <w:ind w:left="720" w:hanging="360"/>
      </w:pPr>
      <w:rPr>
        <w:rFonts w:ascii="-webkit-standard" w:hAnsi="-webkit-standard"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225FC"/>
    <w:multiLevelType w:val="hybridMultilevel"/>
    <w:tmpl w:val="2FBC9EC2"/>
    <w:lvl w:ilvl="0" w:tplc="61043186">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20B1A"/>
    <w:multiLevelType w:val="hybridMultilevel"/>
    <w:tmpl w:val="06E0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B090B"/>
    <w:multiLevelType w:val="hybridMultilevel"/>
    <w:tmpl w:val="0F2A2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E3FAD"/>
    <w:multiLevelType w:val="hybridMultilevel"/>
    <w:tmpl w:val="18C6A3A6"/>
    <w:lvl w:ilvl="0" w:tplc="0409000F">
      <w:start w:val="1"/>
      <w:numFmt w:val="decimal"/>
      <w:lvlText w:val="%1."/>
      <w:lvlJc w:val="left"/>
      <w:pPr>
        <w:ind w:left="720" w:hanging="360"/>
      </w:pPr>
    </w:lvl>
    <w:lvl w:ilvl="1" w:tplc="882EE9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53C6E"/>
    <w:multiLevelType w:val="hybridMultilevel"/>
    <w:tmpl w:val="18C6A3A6"/>
    <w:lvl w:ilvl="0" w:tplc="0409000F">
      <w:start w:val="1"/>
      <w:numFmt w:val="decimal"/>
      <w:lvlText w:val="%1."/>
      <w:lvlJc w:val="left"/>
      <w:pPr>
        <w:ind w:left="720" w:hanging="360"/>
      </w:pPr>
    </w:lvl>
    <w:lvl w:ilvl="1" w:tplc="882EE9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03"/>
    <w:rsid w:val="000022AA"/>
    <w:rsid w:val="00003443"/>
    <w:rsid w:val="00004707"/>
    <w:rsid w:val="00014133"/>
    <w:rsid w:val="0002134E"/>
    <w:rsid w:val="00027F7F"/>
    <w:rsid w:val="0003385F"/>
    <w:rsid w:val="00035354"/>
    <w:rsid w:val="00036B7E"/>
    <w:rsid w:val="0004024A"/>
    <w:rsid w:val="00041312"/>
    <w:rsid w:val="000476D1"/>
    <w:rsid w:val="00051F71"/>
    <w:rsid w:val="0005295D"/>
    <w:rsid w:val="0005695D"/>
    <w:rsid w:val="000579AD"/>
    <w:rsid w:val="00060B9C"/>
    <w:rsid w:val="00064FC1"/>
    <w:rsid w:val="00065A3C"/>
    <w:rsid w:val="000725C8"/>
    <w:rsid w:val="000731B7"/>
    <w:rsid w:val="000873C6"/>
    <w:rsid w:val="00091EC3"/>
    <w:rsid w:val="000A11C5"/>
    <w:rsid w:val="000A468C"/>
    <w:rsid w:val="000A7653"/>
    <w:rsid w:val="000C0570"/>
    <w:rsid w:val="000C1227"/>
    <w:rsid w:val="000C39D9"/>
    <w:rsid w:val="000C66B5"/>
    <w:rsid w:val="000E309F"/>
    <w:rsid w:val="000E42F6"/>
    <w:rsid w:val="000E6C6C"/>
    <w:rsid w:val="000F4F22"/>
    <w:rsid w:val="000F71B6"/>
    <w:rsid w:val="000F7CCA"/>
    <w:rsid w:val="00100405"/>
    <w:rsid w:val="00107452"/>
    <w:rsid w:val="00110EA7"/>
    <w:rsid w:val="00113065"/>
    <w:rsid w:val="00120783"/>
    <w:rsid w:val="00122DFA"/>
    <w:rsid w:val="0013448B"/>
    <w:rsid w:val="0014368A"/>
    <w:rsid w:val="00143EC1"/>
    <w:rsid w:val="0015163D"/>
    <w:rsid w:val="0015456C"/>
    <w:rsid w:val="0015494F"/>
    <w:rsid w:val="0015592C"/>
    <w:rsid w:val="0016151F"/>
    <w:rsid w:val="00162BC9"/>
    <w:rsid w:val="001643C9"/>
    <w:rsid w:val="00164FAA"/>
    <w:rsid w:val="00176243"/>
    <w:rsid w:val="001801E4"/>
    <w:rsid w:val="00182115"/>
    <w:rsid w:val="00184C91"/>
    <w:rsid w:val="00191601"/>
    <w:rsid w:val="001A03A9"/>
    <w:rsid w:val="001A359B"/>
    <w:rsid w:val="001B46CB"/>
    <w:rsid w:val="001C1A6B"/>
    <w:rsid w:val="001C20B2"/>
    <w:rsid w:val="001C6C93"/>
    <w:rsid w:val="001D0D37"/>
    <w:rsid w:val="001D2220"/>
    <w:rsid w:val="001D4E4E"/>
    <w:rsid w:val="001D5F2D"/>
    <w:rsid w:val="001F1AB3"/>
    <w:rsid w:val="001F2F9F"/>
    <w:rsid w:val="00203941"/>
    <w:rsid w:val="00205AE6"/>
    <w:rsid w:val="00205F47"/>
    <w:rsid w:val="002072D3"/>
    <w:rsid w:val="00211018"/>
    <w:rsid w:val="00220FA0"/>
    <w:rsid w:val="00226A63"/>
    <w:rsid w:val="002339A3"/>
    <w:rsid w:val="00235738"/>
    <w:rsid w:val="00255C29"/>
    <w:rsid w:val="00260CC5"/>
    <w:rsid w:val="00263805"/>
    <w:rsid w:val="00267DDD"/>
    <w:rsid w:val="00274B61"/>
    <w:rsid w:val="00297FA1"/>
    <w:rsid w:val="002A0EA2"/>
    <w:rsid w:val="002A46A5"/>
    <w:rsid w:val="002A5758"/>
    <w:rsid w:val="002A596A"/>
    <w:rsid w:val="002A5CDE"/>
    <w:rsid w:val="002B1B2D"/>
    <w:rsid w:val="002B3FE5"/>
    <w:rsid w:val="002B54C6"/>
    <w:rsid w:val="002B5828"/>
    <w:rsid w:val="002B61A1"/>
    <w:rsid w:val="002C1DD3"/>
    <w:rsid w:val="002C3FB0"/>
    <w:rsid w:val="002D1AAF"/>
    <w:rsid w:val="002E26BA"/>
    <w:rsid w:val="002E2C1D"/>
    <w:rsid w:val="002E6C0E"/>
    <w:rsid w:val="00302291"/>
    <w:rsid w:val="003023DE"/>
    <w:rsid w:val="00302581"/>
    <w:rsid w:val="003030A2"/>
    <w:rsid w:val="00304908"/>
    <w:rsid w:val="0030728A"/>
    <w:rsid w:val="00313618"/>
    <w:rsid w:val="00313B32"/>
    <w:rsid w:val="003166E5"/>
    <w:rsid w:val="00322C8F"/>
    <w:rsid w:val="0032443B"/>
    <w:rsid w:val="00334A4F"/>
    <w:rsid w:val="0033601F"/>
    <w:rsid w:val="003375A3"/>
    <w:rsid w:val="00337930"/>
    <w:rsid w:val="003402D8"/>
    <w:rsid w:val="00343266"/>
    <w:rsid w:val="00370AC6"/>
    <w:rsid w:val="00372771"/>
    <w:rsid w:val="003747A8"/>
    <w:rsid w:val="00380250"/>
    <w:rsid w:val="00382D96"/>
    <w:rsid w:val="0039113F"/>
    <w:rsid w:val="00391231"/>
    <w:rsid w:val="00391D07"/>
    <w:rsid w:val="00392C8A"/>
    <w:rsid w:val="00395D1F"/>
    <w:rsid w:val="003A0054"/>
    <w:rsid w:val="003A0649"/>
    <w:rsid w:val="003B2F97"/>
    <w:rsid w:val="003B5D7C"/>
    <w:rsid w:val="003B7E2B"/>
    <w:rsid w:val="003C445C"/>
    <w:rsid w:val="003D7234"/>
    <w:rsid w:val="003E0258"/>
    <w:rsid w:val="003E57F0"/>
    <w:rsid w:val="003F6678"/>
    <w:rsid w:val="0041480A"/>
    <w:rsid w:val="004150A2"/>
    <w:rsid w:val="0041635C"/>
    <w:rsid w:val="00416CED"/>
    <w:rsid w:val="004240AF"/>
    <w:rsid w:val="004251F1"/>
    <w:rsid w:val="00427EE4"/>
    <w:rsid w:val="00430BFA"/>
    <w:rsid w:val="00431303"/>
    <w:rsid w:val="004346E8"/>
    <w:rsid w:val="00436A11"/>
    <w:rsid w:val="00442F3C"/>
    <w:rsid w:val="00456599"/>
    <w:rsid w:val="004656EA"/>
    <w:rsid w:val="004664DA"/>
    <w:rsid w:val="00472745"/>
    <w:rsid w:val="004775E3"/>
    <w:rsid w:val="00477DB4"/>
    <w:rsid w:val="00483709"/>
    <w:rsid w:val="0048387C"/>
    <w:rsid w:val="00490025"/>
    <w:rsid w:val="004931AE"/>
    <w:rsid w:val="004A2496"/>
    <w:rsid w:val="004A2529"/>
    <w:rsid w:val="004A7B8F"/>
    <w:rsid w:val="004B444A"/>
    <w:rsid w:val="004C1FFE"/>
    <w:rsid w:val="004D0769"/>
    <w:rsid w:val="004E07AA"/>
    <w:rsid w:val="004E12C0"/>
    <w:rsid w:val="004E43F0"/>
    <w:rsid w:val="004E5685"/>
    <w:rsid w:val="004F17FA"/>
    <w:rsid w:val="00504304"/>
    <w:rsid w:val="00507FDA"/>
    <w:rsid w:val="00513387"/>
    <w:rsid w:val="00530208"/>
    <w:rsid w:val="0053266E"/>
    <w:rsid w:val="00537EC7"/>
    <w:rsid w:val="00547533"/>
    <w:rsid w:val="00556263"/>
    <w:rsid w:val="0056307F"/>
    <w:rsid w:val="005709CB"/>
    <w:rsid w:val="00572FCC"/>
    <w:rsid w:val="00575EE6"/>
    <w:rsid w:val="005816A1"/>
    <w:rsid w:val="00581C7F"/>
    <w:rsid w:val="005936DC"/>
    <w:rsid w:val="005A2B56"/>
    <w:rsid w:val="005A366A"/>
    <w:rsid w:val="005B225E"/>
    <w:rsid w:val="005B42B5"/>
    <w:rsid w:val="005C37E3"/>
    <w:rsid w:val="005E2BEA"/>
    <w:rsid w:val="005E4023"/>
    <w:rsid w:val="005E44D9"/>
    <w:rsid w:val="005E590C"/>
    <w:rsid w:val="005F0F8B"/>
    <w:rsid w:val="005F6EEA"/>
    <w:rsid w:val="005F6FFD"/>
    <w:rsid w:val="006026AA"/>
    <w:rsid w:val="006234C1"/>
    <w:rsid w:val="00623C98"/>
    <w:rsid w:val="00625692"/>
    <w:rsid w:val="00625719"/>
    <w:rsid w:val="00627EFC"/>
    <w:rsid w:val="00646A67"/>
    <w:rsid w:val="00660E92"/>
    <w:rsid w:val="00662F68"/>
    <w:rsid w:val="0066443D"/>
    <w:rsid w:val="00664826"/>
    <w:rsid w:val="006716DB"/>
    <w:rsid w:val="00680660"/>
    <w:rsid w:val="006806A6"/>
    <w:rsid w:val="006975CD"/>
    <w:rsid w:val="00697746"/>
    <w:rsid w:val="006A28E1"/>
    <w:rsid w:val="006A291C"/>
    <w:rsid w:val="006A6681"/>
    <w:rsid w:val="006A72FA"/>
    <w:rsid w:val="006B7491"/>
    <w:rsid w:val="006C24E6"/>
    <w:rsid w:val="006C5188"/>
    <w:rsid w:val="006D5540"/>
    <w:rsid w:val="006D6737"/>
    <w:rsid w:val="006E1304"/>
    <w:rsid w:val="006F641D"/>
    <w:rsid w:val="00704DE6"/>
    <w:rsid w:val="00705128"/>
    <w:rsid w:val="0070520A"/>
    <w:rsid w:val="007077D0"/>
    <w:rsid w:val="007101FC"/>
    <w:rsid w:val="00727B80"/>
    <w:rsid w:val="00741129"/>
    <w:rsid w:val="00742DF4"/>
    <w:rsid w:val="00743ED9"/>
    <w:rsid w:val="00746615"/>
    <w:rsid w:val="007471B4"/>
    <w:rsid w:val="00747A7E"/>
    <w:rsid w:val="00756486"/>
    <w:rsid w:val="007575AA"/>
    <w:rsid w:val="007645D8"/>
    <w:rsid w:val="00770FF9"/>
    <w:rsid w:val="00780196"/>
    <w:rsid w:val="00781836"/>
    <w:rsid w:val="00782924"/>
    <w:rsid w:val="00786157"/>
    <w:rsid w:val="00791FAD"/>
    <w:rsid w:val="007A23FB"/>
    <w:rsid w:val="007A612D"/>
    <w:rsid w:val="007B04DA"/>
    <w:rsid w:val="007B3126"/>
    <w:rsid w:val="007B520A"/>
    <w:rsid w:val="007D0299"/>
    <w:rsid w:val="007D4A76"/>
    <w:rsid w:val="007E0F9C"/>
    <w:rsid w:val="007E27A5"/>
    <w:rsid w:val="007E2BBE"/>
    <w:rsid w:val="007E3F0C"/>
    <w:rsid w:val="007E48EB"/>
    <w:rsid w:val="007E7C49"/>
    <w:rsid w:val="0080086D"/>
    <w:rsid w:val="00804090"/>
    <w:rsid w:val="00804277"/>
    <w:rsid w:val="008101E4"/>
    <w:rsid w:val="008117FD"/>
    <w:rsid w:val="00822D81"/>
    <w:rsid w:val="00823B0B"/>
    <w:rsid w:val="00836268"/>
    <w:rsid w:val="0083655E"/>
    <w:rsid w:val="00857BCC"/>
    <w:rsid w:val="0086084A"/>
    <w:rsid w:val="00860DD7"/>
    <w:rsid w:val="00861FBB"/>
    <w:rsid w:val="00862654"/>
    <w:rsid w:val="008676C3"/>
    <w:rsid w:val="00872453"/>
    <w:rsid w:val="0087311E"/>
    <w:rsid w:val="00877C19"/>
    <w:rsid w:val="0088097D"/>
    <w:rsid w:val="00891F4E"/>
    <w:rsid w:val="0089468C"/>
    <w:rsid w:val="00897F50"/>
    <w:rsid w:val="008A7635"/>
    <w:rsid w:val="008B0D1A"/>
    <w:rsid w:val="008C1FD6"/>
    <w:rsid w:val="008C7C6A"/>
    <w:rsid w:val="008D1CC1"/>
    <w:rsid w:val="008D2DBA"/>
    <w:rsid w:val="008D32DC"/>
    <w:rsid w:val="008D3DBF"/>
    <w:rsid w:val="008E3AF5"/>
    <w:rsid w:val="008E6F6B"/>
    <w:rsid w:val="008F2B98"/>
    <w:rsid w:val="008F2DBD"/>
    <w:rsid w:val="008F714F"/>
    <w:rsid w:val="008F7DB4"/>
    <w:rsid w:val="00901934"/>
    <w:rsid w:val="00920922"/>
    <w:rsid w:val="0092425C"/>
    <w:rsid w:val="009319C3"/>
    <w:rsid w:val="00933763"/>
    <w:rsid w:val="0094039E"/>
    <w:rsid w:val="00940B36"/>
    <w:rsid w:val="009506E3"/>
    <w:rsid w:val="00955A04"/>
    <w:rsid w:val="00956750"/>
    <w:rsid w:val="00956830"/>
    <w:rsid w:val="00964298"/>
    <w:rsid w:val="00965A2F"/>
    <w:rsid w:val="00971CA0"/>
    <w:rsid w:val="00974390"/>
    <w:rsid w:val="00980297"/>
    <w:rsid w:val="00981276"/>
    <w:rsid w:val="009877BE"/>
    <w:rsid w:val="009A1029"/>
    <w:rsid w:val="009A243D"/>
    <w:rsid w:val="009A2A29"/>
    <w:rsid w:val="009A46F1"/>
    <w:rsid w:val="009B0E86"/>
    <w:rsid w:val="009B1688"/>
    <w:rsid w:val="009C0839"/>
    <w:rsid w:val="009C0969"/>
    <w:rsid w:val="009C0F7C"/>
    <w:rsid w:val="009C4022"/>
    <w:rsid w:val="009C4CB6"/>
    <w:rsid w:val="009C6148"/>
    <w:rsid w:val="009C6AE5"/>
    <w:rsid w:val="009D1110"/>
    <w:rsid w:val="009D4F87"/>
    <w:rsid w:val="009E13EB"/>
    <w:rsid w:val="009E2ED8"/>
    <w:rsid w:val="009F11FD"/>
    <w:rsid w:val="009F50E1"/>
    <w:rsid w:val="009F6593"/>
    <w:rsid w:val="009F75B6"/>
    <w:rsid w:val="00A0178C"/>
    <w:rsid w:val="00A03E32"/>
    <w:rsid w:val="00A15D57"/>
    <w:rsid w:val="00A25D51"/>
    <w:rsid w:val="00A32844"/>
    <w:rsid w:val="00A344E7"/>
    <w:rsid w:val="00A403A5"/>
    <w:rsid w:val="00A572C0"/>
    <w:rsid w:val="00A63E0E"/>
    <w:rsid w:val="00A66188"/>
    <w:rsid w:val="00A665B9"/>
    <w:rsid w:val="00A6667B"/>
    <w:rsid w:val="00A67E9F"/>
    <w:rsid w:val="00A736B4"/>
    <w:rsid w:val="00A80523"/>
    <w:rsid w:val="00A809EE"/>
    <w:rsid w:val="00A8454C"/>
    <w:rsid w:val="00A872FB"/>
    <w:rsid w:val="00A87C1E"/>
    <w:rsid w:val="00A87E5B"/>
    <w:rsid w:val="00A928A6"/>
    <w:rsid w:val="00AA06B3"/>
    <w:rsid w:val="00AA50E7"/>
    <w:rsid w:val="00AB5914"/>
    <w:rsid w:val="00AB5990"/>
    <w:rsid w:val="00AC3206"/>
    <w:rsid w:val="00AC54A9"/>
    <w:rsid w:val="00AC5F27"/>
    <w:rsid w:val="00AD33BA"/>
    <w:rsid w:val="00AD430D"/>
    <w:rsid w:val="00AD452C"/>
    <w:rsid w:val="00AD4CE0"/>
    <w:rsid w:val="00AD5482"/>
    <w:rsid w:val="00AD76DD"/>
    <w:rsid w:val="00AE104A"/>
    <w:rsid w:val="00AE5A90"/>
    <w:rsid w:val="00AE5CB1"/>
    <w:rsid w:val="00AF0FDA"/>
    <w:rsid w:val="00B00BE8"/>
    <w:rsid w:val="00B04F55"/>
    <w:rsid w:val="00B13850"/>
    <w:rsid w:val="00B1449D"/>
    <w:rsid w:val="00B207F0"/>
    <w:rsid w:val="00B2677C"/>
    <w:rsid w:val="00B26A99"/>
    <w:rsid w:val="00B279FD"/>
    <w:rsid w:val="00B315F7"/>
    <w:rsid w:val="00B36B4D"/>
    <w:rsid w:val="00B47503"/>
    <w:rsid w:val="00B5138B"/>
    <w:rsid w:val="00B53F1B"/>
    <w:rsid w:val="00B618AA"/>
    <w:rsid w:val="00B6636D"/>
    <w:rsid w:val="00B77569"/>
    <w:rsid w:val="00BA038B"/>
    <w:rsid w:val="00BB119B"/>
    <w:rsid w:val="00BB6815"/>
    <w:rsid w:val="00BC0F89"/>
    <w:rsid w:val="00BC3A10"/>
    <w:rsid w:val="00BC7066"/>
    <w:rsid w:val="00BD21EE"/>
    <w:rsid w:val="00BD579E"/>
    <w:rsid w:val="00BE1806"/>
    <w:rsid w:val="00BF3B8C"/>
    <w:rsid w:val="00C01188"/>
    <w:rsid w:val="00C01DC1"/>
    <w:rsid w:val="00C020AB"/>
    <w:rsid w:val="00C03F0D"/>
    <w:rsid w:val="00C04445"/>
    <w:rsid w:val="00C053A3"/>
    <w:rsid w:val="00C12C0B"/>
    <w:rsid w:val="00C14414"/>
    <w:rsid w:val="00C14965"/>
    <w:rsid w:val="00C21192"/>
    <w:rsid w:val="00C47E2D"/>
    <w:rsid w:val="00C537FD"/>
    <w:rsid w:val="00C543A5"/>
    <w:rsid w:val="00C54FE2"/>
    <w:rsid w:val="00C62684"/>
    <w:rsid w:val="00C657EC"/>
    <w:rsid w:val="00C7125D"/>
    <w:rsid w:val="00C87ECA"/>
    <w:rsid w:val="00C93E92"/>
    <w:rsid w:val="00C94B6F"/>
    <w:rsid w:val="00C96CCF"/>
    <w:rsid w:val="00C970C5"/>
    <w:rsid w:val="00CA1AFD"/>
    <w:rsid w:val="00CB0008"/>
    <w:rsid w:val="00CB20FC"/>
    <w:rsid w:val="00CB3DA6"/>
    <w:rsid w:val="00CD145A"/>
    <w:rsid w:val="00CE5242"/>
    <w:rsid w:val="00CE5869"/>
    <w:rsid w:val="00CE73FA"/>
    <w:rsid w:val="00CF29BB"/>
    <w:rsid w:val="00D00384"/>
    <w:rsid w:val="00D01A50"/>
    <w:rsid w:val="00D02C2F"/>
    <w:rsid w:val="00D03E4E"/>
    <w:rsid w:val="00D040BD"/>
    <w:rsid w:val="00D10643"/>
    <w:rsid w:val="00D20F32"/>
    <w:rsid w:val="00D26E96"/>
    <w:rsid w:val="00D304AB"/>
    <w:rsid w:val="00D31777"/>
    <w:rsid w:val="00D33AEF"/>
    <w:rsid w:val="00D3729D"/>
    <w:rsid w:val="00D43768"/>
    <w:rsid w:val="00D54682"/>
    <w:rsid w:val="00D60BBC"/>
    <w:rsid w:val="00D75B2C"/>
    <w:rsid w:val="00D86835"/>
    <w:rsid w:val="00D90AE5"/>
    <w:rsid w:val="00D91ACD"/>
    <w:rsid w:val="00DA3E99"/>
    <w:rsid w:val="00DA59A3"/>
    <w:rsid w:val="00DA6938"/>
    <w:rsid w:val="00DB2346"/>
    <w:rsid w:val="00DB5924"/>
    <w:rsid w:val="00DC77C6"/>
    <w:rsid w:val="00DD53CC"/>
    <w:rsid w:val="00DE64B2"/>
    <w:rsid w:val="00DE7A2E"/>
    <w:rsid w:val="00DF3AC7"/>
    <w:rsid w:val="00DF43E6"/>
    <w:rsid w:val="00DF48BE"/>
    <w:rsid w:val="00E045CB"/>
    <w:rsid w:val="00E05E12"/>
    <w:rsid w:val="00E075C4"/>
    <w:rsid w:val="00E11608"/>
    <w:rsid w:val="00E15621"/>
    <w:rsid w:val="00E15B41"/>
    <w:rsid w:val="00E224F0"/>
    <w:rsid w:val="00E2494F"/>
    <w:rsid w:val="00E30548"/>
    <w:rsid w:val="00E344D9"/>
    <w:rsid w:val="00E439FE"/>
    <w:rsid w:val="00E4466B"/>
    <w:rsid w:val="00E47175"/>
    <w:rsid w:val="00E5062A"/>
    <w:rsid w:val="00E51D58"/>
    <w:rsid w:val="00E52AAA"/>
    <w:rsid w:val="00E5431A"/>
    <w:rsid w:val="00E6432C"/>
    <w:rsid w:val="00E64ADB"/>
    <w:rsid w:val="00E664A4"/>
    <w:rsid w:val="00E71259"/>
    <w:rsid w:val="00E73D8C"/>
    <w:rsid w:val="00E82F1B"/>
    <w:rsid w:val="00E835E2"/>
    <w:rsid w:val="00E8650A"/>
    <w:rsid w:val="00E87B0E"/>
    <w:rsid w:val="00E92C4A"/>
    <w:rsid w:val="00EA15C1"/>
    <w:rsid w:val="00EA3D6F"/>
    <w:rsid w:val="00EB08D3"/>
    <w:rsid w:val="00EC60D3"/>
    <w:rsid w:val="00ED12B6"/>
    <w:rsid w:val="00ED2812"/>
    <w:rsid w:val="00ED4937"/>
    <w:rsid w:val="00ED71FE"/>
    <w:rsid w:val="00EE4559"/>
    <w:rsid w:val="00EF2F27"/>
    <w:rsid w:val="00F071F7"/>
    <w:rsid w:val="00F101AE"/>
    <w:rsid w:val="00F25787"/>
    <w:rsid w:val="00F268F6"/>
    <w:rsid w:val="00F30F6F"/>
    <w:rsid w:val="00F36247"/>
    <w:rsid w:val="00F418AA"/>
    <w:rsid w:val="00F53472"/>
    <w:rsid w:val="00F6329E"/>
    <w:rsid w:val="00F67697"/>
    <w:rsid w:val="00F7193D"/>
    <w:rsid w:val="00F71BCC"/>
    <w:rsid w:val="00F85AE7"/>
    <w:rsid w:val="00F94F9B"/>
    <w:rsid w:val="00F96DA6"/>
    <w:rsid w:val="00FA271C"/>
    <w:rsid w:val="00FA5B8E"/>
    <w:rsid w:val="00FA5CD7"/>
    <w:rsid w:val="00FB1598"/>
    <w:rsid w:val="00FB567C"/>
    <w:rsid w:val="00FC24B5"/>
    <w:rsid w:val="00FC4231"/>
    <w:rsid w:val="00FC653E"/>
    <w:rsid w:val="00FC7CED"/>
    <w:rsid w:val="00FD0A93"/>
    <w:rsid w:val="00FD3EEC"/>
    <w:rsid w:val="00FD419A"/>
    <w:rsid w:val="00FE4590"/>
    <w:rsid w:val="00FF0E5E"/>
    <w:rsid w:val="00FF40FA"/>
    <w:rsid w:val="00FF576B"/>
    <w:rsid w:val="00FF73FC"/>
    <w:rsid w:val="00FF7B5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5D4AA"/>
  <w15:docId w15:val="{B2B2C112-95BB-1A4A-9116-AB6830D5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C8A"/>
    <w:pPr>
      <w:widowControl/>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4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4C6"/>
    <w:rPr>
      <w:rFonts w:ascii="Lucida Grande" w:hAnsi="Lucida Grande" w:cs="Lucida Grande"/>
      <w:sz w:val="18"/>
      <w:szCs w:val="18"/>
    </w:rPr>
  </w:style>
  <w:style w:type="character" w:customStyle="1" w:styleId="notinjournal">
    <w:name w:val="notinjournal"/>
    <w:basedOn w:val="DefaultParagraphFont"/>
    <w:rsid w:val="00AB5914"/>
  </w:style>
  <w:style w:type="character" w:styleId="HTMLCite">
    <w:name w:val="HTML Cite"/>
    <w:basedOn w:val="DefaultParagraphFont"/>
    <w:uiPriority w:val="99"/>
    <w:semiHidden/>
    <w:unhideWhenUsed/>
    <w:rsid w:val="00AB5914"/>
    <w:rPr>
      <w:i/>
      <w:iCs/>
    </w:rPr>
  </w:style>
  <w:style w:type="character" w:styleId="Strong">
    <w:name w:val="Strong"/>
    <w:basedOn w:val="DefaultParagraphFont"/>
    <w:uiPriority w:val="22"/>
    <w:qFormat/>
    <w:rsid w:val="00AB5914"/>
    <w:rPr>
      <w:b/>
      <w:bCs/>
    </w:rPr>
  </w:style>
  <w:style w:type="character" w:styleId="Emphasis">
    <w:name w:val="Emphasis"/>
    <w:basedOn w:val="DefaultParagraphFont"/>
    <w:uiPriority w:val="20"/>
    <w:qFormat/>
    <w:rsid w:val="00AB5914"/>
    <w:rPr>
      <w:i/>
      <w:iCs/>
    </w:rPr>
  </w:style>
  <w:style w:type="character" w:customStyle="1" w:styleId="articlepagerange">
    <w:name w:val="articlepagerange"/>
    <w:basedOn w:val="DefaultParagraphFont"/>
    <w:rsid w:val="00AB5914"/>
  </w:style>
  <w:style w:type="character" w:styleId="CommentReference">
    <w:name w:val="annotation reference"/>
    <w:basedOn w:val="DefaultParagraphFont"/>
    <w:uiPriority w:val="99"/>
    <w:semiHidden/>
    <w:unhideWhenUsed/>
    <w:rsid w:val="00D86835"/>
    <w:rPr>
      <w:sz w:val="18"/>
      <w:szCs w:val="18"/>
    </w:rPr>
  </w:style>
  <w:style w:type="paragraph" w:styleId="CommentText">
    <w:name w:val="annotation text"/>
    <w:basedOn w:val="Normal"/>
    <w:link w:val="CommentTextChar"/>
    <w:uiPriority w:val="99"/>
    <w:semiHidden/>
    <w:unhideWhenUsed/>
    <w:rsid w:val="00D86835"/>
    <w:pPr>
      <w:widowControl w:val="0"/>
      <w:spacing w:after="200"/>
    </w:pPr>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D86835"/>
    <w:rPr>
      <w:sz w:val="24"/>
      <w:szCs w:val="24"/>
    </w:rPr>
  </w:style>
  <w:style w:type="paragraph" w:styleId="CommentSubject">
    <w:name w:val="annotation subject"/>
    <w:basedOn w:val="CommentText"/>
    <w:next w:val="CommentText"/>
    <w:link w:val="CommentSubjectChar"/>
    <w:uiPriority w:val="99"/>
    <w:semiHidden/>
    <w:unhideWhenUsed/>
    <w:rsid w:val="00D86835"/>
    <w:rPr>
      <w:b/>
      <w:bCs/>
      <w:sz w:val="20"/>
      <w:szCs w:val="20"/>
    </w:rPr>
  </w:style>
  <w:style w:type="character" w:customStyle="1" w:styleId="CommentSubjectChar">
    <w:name w:val="Comment Subject Char"/>
    <w:basedOn w:val="CommentTextChar"/>
    <w:link w:val="CommentSubject"/>
    <w:uiPriority w:val="99"/>
    <w:semiHidden/>
    <w:rsid w:val="00D86835"/>
    <w:rPr>
      <w:b/>
      <w:bCs/>
      <w:sz w:val="20"/>
      <w:szCs w:val="20"/>
    </w:rPr>
  </w:style>
  <w:style w:type="paragraph" w:styleId="BodyText">
    <w:name w:val="Body Text"/>
    <w:basedOn w:val="Normal"/>
    <w:link w:val="BodyTextChar"/>
    <w:rsid w:val="00646A67"/>
    <w:pPr>
      <w:widowControl w:val="0"/>
      <w:spacing w:after="120"/>
    </w:pPr>
    <w:rPr>
      <w:szCs w:val="20"/>
      <w:lang w:eastAsia="en-US"/>
    </w:rPr>
  </w:style>
  <w:style w:type="character" w:customStyle="1" w:styleId="BodyTextChar">
    <w:name w:val="Body Text Char"/>
    <w:basedOn w:val="DefaultParagraphFont"/>
    <w:link w:val="BodyText"/>
    <w:rsid w:val="00646A6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22DFA"/>
    <w:rPr>
      <w:color w:val="0000FF" w:themeColor="hyperlink"/>
      <w:u w:val="single"/>
    </w:rPr>
  </w:style>
  <w:style w:type="character" w:styleId="FollowedHyperlink">
    <w:name w:val="FollowedHyperlink"/>
    <w:basedOn w:val="DefaultParagraphFont"/>
    <w:uiPriority w:val="99"/>
    <w:semiHidden/>
    <w:unhideWhenUsed/>
    <w:rsid w:val="00F6329E"/>
    <w:rPr>
      <w:color w:val="800080" w:themeColor="followedHyperlink"/>
      <w:u w:val="single"/>
    </w:rPr>
  </w:style>
  <w:style w:type="character" w:customStyle="1" w:styleId="element-citation">
    <w:name w:val="element-citation"/>
    <w:basedOn w:val="DefaultParagraphFont"/>
    <w:rsid w:val="00A809EE"/>
  </w:style>
  <w:style w:type="character" w:customStyle="1" w:styleId="slug-doi-wrapper">
    <w:name w:val="slug-doi-wrapper"/>
    <w:basedOn w:val="DefaultParagraphFont"/>
    <w:rsid w:val="00A809EE"/>
  </w:style>
  <w:style w:type="character" w:customStyle="1" w:styleId="slug-doi">
    <w:name w:val="slug-doi"/>
    <w:basedOn w:val="DefaultParagraphFont"/>
    <w:rsid w:val="00A809EE"/>
  </w:style>
  <w:style w:type="paragraph" w:customStyle="1" w:styleId="default">
    <w:name w:val="default"/>
    <w:basedOn w:val="Normal"/>
    <w:rsid w:val="0015163D"/>
    <w:pPr>
      <w:spacing w:before="100" w:beforeAutospacing="1" w:after="100" w:afterAutospacing="1"/>
    </w:pPr>
    <w:rPr>
      <w:lang w:eastAsia="en-US"/>
    </w:rPr>
  </w:style>
  <w:style w:type="paragraph" w:styleId="ListParagraph">
    <w:name w:val="List Paragraph"/>
    <w:basedOn w:val="Normal"/>
    <w:uiPriority w:val="34"/>
    <w:qFormat/>
    <w:rsid w:val="00182115"/>
    <w:pPr>
      <w:widowControl w:val="0"/>
      <w:ind w:left="720"/>
      <w:contextualSpacing/>
    </w:pPr>
    <w:rPr>
      <w:szCs w:val="20"/>
      <w:lang w:eastAsia="en-US"/>
    </w:rPr>
  </w:style>
  <w:style w:type="character" w:styleId="UnresolvedMention">
    <w:name w:val="Unresolved Mention"/>
    <w:basedOn w:val="DefaultParagraphFont"/>
    <w:uiPriority w:val="99"/>
    <w:semiHidden/>
    <w:unhideWhenUsed/>
    <w:rsid w:val="008C7C6A"/>
    <w:rPr>
      <w:color w:val="605E5C"/>
      <w:shd w:val="clear" w:color="auto" w:fill="E1DFDD"/>
    </w:rPr>
  </w:style>
  <w:style w:type="paragraph" w:styleId="NormalWeb">
    <w:name w:val="Normal (Web)"/>
    <w:basedOn w:val="Normal"/>
    <w:uiPriority w:val="99"/>
    <w:unhideWhenUsed/>
    <w:rsid w:val="008C7C6A"/>
    <w:pPr>
      <w:spacing w:before="100" w:beforeAutospacing="1" w:after="100" w:afterAutospacing="1"/>
    </w:pPr>
    <w:rPr>
      <w:lang w:eastAsia="en-US"/>
    </w:rPr>
  </w:style>
  <w:style w:type="character" w:customStyle="1" w:styleId="apple-converted-space">
    <w:name w:val="apple-converted-space"/>
    <w:basedOn w:val="DefaultParagraphFont"/>
    <w:rsid w:val="004B444A"/>
  </w:style>
  <w:style w:type="paragraph" w:styleId="Header">
    <w:name w:val="header"/>
    <w:basedOn w:val="Normal"/>
    <w:link w:val="HeaderChar"/>
    <w:unhideWhenUsed/>
    <w:rsid w:val="002B5828"/>
    <w:pPr>
      <w:tabs>
        <w:tab w:val="center" w:pos="4680"/>
        <w:tab w:val="right" w:pos="9360"/>
      </w:tabs>
    </w:pPr>
  </w:style>
  <w:style w:type="character" w:customStyle="1" w:styleId="HeaderChar">
    <w:name w:val="Header Char"/>
    <w:basedOn w:val="DefaultParagraphFont"/>
    <w:link w:val="Header"/>
    <w:rsid w:val="002B5828"/>
    <w:rPr>
      <w:rFonts w:ascii="Times New Roman" w:eastAsia="Times New Roman" w:hAnsi="Times New Roman" w:cs="Times New Roman"/>
      <w:sz w:val="24"/>
      <w:szCs w:val="24"/>
      <w:lang w:eastAsia="zh-CN"/>
    </w:rPr>
  </w:style>
  <w:style w:type="paragraph" w:styleId="Footer">
    <w:name w:val="footer"/>
    <w:basedOn w:val="Normal"/>
    <w:link w:val="FooterChar"/>
    <w:unhideWhenUsed/>
    <w:rsid w:val="002B5828"/>
    <w:pPr>
      <w:tabs>
        <w:tab w:val="center" w:pos="4680"/>
        <w:tab w:val="right" w:pos="9360"/>
      </w:tabs>
    </w:pPr>
  </w:style>
  <w:style w:type="character" w:customStyle="1" w:styleId="FooterChar">
    <w:name w:val="Footer Char"/>
    <w:basedOn w:val="DefaultParagraphFont"/>
    <w:link w:val="Footer"/>
    <w:rsid w:val="002B5828"/>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9F50E1"/>
    <w:rPr>
      <w:i/>
      <w:iCs/>
      <w:color w:val="404040" w:themeColor="text1" w:themeTint="BF"/>
    </w:rPr>
  </w:style>
  <w:style w:type="character" w:customStyle="1" w:styleId="c-bibliographic-informationvalue">
    <w:name w:val="c-bibliographic-information__value"/>
    <w:basedOn w:val="DefaultParagraphFont"/>
    <w:rsid w:val="000C3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3434">
      <w:bodyDiv w:val="1"/>
      <w:marLeft w:val="0"/>
      <w:marRight w:val="0"/>
      <w:marTop w:val="0"/>
      <w:marBottom w:val="0"/>
      <w:divBdr>
        <w:top w:val="none" w:sz="0" w:space="0" w:color="auto"/>
        <w:left w:val="none" w:sz="0" w:space="0" w:color="auto"/>
        <w:bottom w:val="none" w:sz="0" w:space="0" w:color="auto"/>
        <w:right w:val="none" w:sz="0" w:space="0" w:color="auto"/>
      </w:divBdr>
      <w:divsChild>
        <w:div w:id="337729415">
          <w:marLeft w:val="0"/>
          <w:marRight w:val="0"/>
          <w:marTop w:val="0"/>
          <w:marBottom w:val="0"/>
          <w:divBdr>
            <w:top w:val="none" w:sz="0" w:space="0" w:color="auto"/>
            <w:left w:val="none" w:sz="0" w:space="0" w:color="auto"/>
            <w:bottom w:val="none" w:sz="0" w:space="0" w:color="auto"/>
            <w:right w:val="none" w:sz="0" w:space="0" w:color="auto"/>
          </w:divBdr>
        </w:div>
      </w:divsChild>
    </w:div>
    <w:div w:id="137764770">
      <w:bodyDiv w:val="1"/>
      <w:marLeft w:val="0"/>
      <w:marRight w:val="0"/>
      <w:marTop w:val="0"/>
      <w:marBottom w:val="0"/>
      <w:divBdr>
        <w:top w:val="none" w:sz="0" w:space="0" w:color="auto"/>
        <w:left w:val="none" w:sz="0" w:space="0" w:color="auto"/>
        <w:bottom w:val="none" w:sz="0" w:space="0" w:color="auto"/>
        <w:right w:val="none" w:sz="0" w:space="0" w:color="auto"/>
      </w:divBdr>
    </w:div>
    <w:div w:id="189268976">
      <w:bodyDiv w:val="1"/>
      <w:marLeft w:val="0"/>
      <w:marRight w:val="0"/>
      <w:marTop w:val="0"/>
      <w:marBottom w:val="0"/>
      <w:divBdr>
        <w:top w:val="none" w:sz="0" w:space="0" w:color="auto"/>
        <w:left w:val="none" w:sz="0" w:space="0" w:color="auto"/>
        <w:bottom w:val="none" w:sz="0" w:space="0" w:color="auto"/>
        <w:right w:val="none" w:sz="0" w:space="0" w:color="auto"/>
      </w:divBdr>
      <w:divsChild>
        <w:div w:id="1139960499">
          <w:marLeft w:val="0"/>
          <w:marRight w:val="0"/>
          <w:marTop w:val="0"/>
          <w:marBottom w:val="0"/>
          <w:divBdr>
            <w:top w:val="none" w:sz="0" w:space="0" w:color="auto"/>
            <w:left w:val="none" w:sz="0" w:space="0" w:color="auto"/>
            <w:bottom w:val="none" w:sz="0" w:space="0" w:color="auto"/>
            <w:right w:val="none" w:sz="0" w:space="0" w:color="auto"/>
          </w:divBdr>
        </w:div>
      </w:divsChild>
    </w:div>
    <w:div w:id="247078923">
      <w:bodyDiv w:val="1"/>
      <w:marLeft w:val="0"/>
      <w:marRight w:val="0"/>
      <w:marTop w:val="0"/>
      <w:marBottom w:val="0"/>
      <w:divBdr>
        <w:top w:val="none" w:sz="0" w:space="0" w:color="auto"/>
        <w:left w:val="none" w:sz="0" w:space="0" w:color="auto"/>
        <w:bottom w:val="none" w:sz="0" w:space="0" w:color="auto"/>
        <w:right w:val="none" w:sz="0" w:space="0" w:color="auto"/>
      </w:divBdr>
    </w:div>
    <w:div w:id="283119604">
      <w:bodyDiv w:val="1"/>
      <w:marLeft w:val="0"/>
      <w:marRight w:val="0"/>
      <w:marTop w:val="0"/>
      <w:marBottom w:val="0"/>
      <w:divBdr>
        <w:top w:val="none" w:sz="0" w:space="0" w:color="auto"/>
        <w:left w:val="none" w:sz="0" w:space="0" w:color="auto"/>
        <w:bottom w:val="none" w:sz="0" w:space="0" w:color="auto"/>
        <w:right w:val="none" w:sz="0" w:space="0" w:color="auto"/>
      </w:divBdr>
      <w:divsChild>
        <w:div w:id="170440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92855">
              <w:marLeft w:val="0"/>
              <w:marRight w:val="0"/>
              <w:marTop w:val="0"/>
              <w:marBottom w:val="0"/>
              <w:divBdr>
                <w:top w:val="none" w:sz="0" w:space="0" w:color="auto"/>
                <w:left w:val="none" w:sz="0" w:space="0" w:color="auto"/>
                <w:bottom w:val="none" w:sz="0" w:space="0" w:color="auto"/>
                <w:right w:val="none" w:sz="0" w:space="0" w:color="auto"/>
              </w:divBdr>
              <w:divsChild>
                <w:div w:id="8500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2133">
      <w:bodyDiv w:val="1"/>
      <w:marLeft w:val="0"/>
      <w:marRight w:val="0"/>
      <w:marTop w:val="0"/>
      <w:marBottom w:val="0"/>
      <w:divBdr>
        <w:top w:val="none" w:sz="0" w:space="0" w:color="auto"/>
        <w:left w:val="none" w:sz="0" w:space="0" w:color="auto"/>
        <w:bottom w:val="none" w:sz="0" w:space="0" w:color="auto"/>
        <w:right w:val="none" w:sz="0" w:space="0" w:color="auto"/>
      </w:divBdr>
    </w:div>
    <w:div w:id="330104878">
      <w:bodyDiv w:val="1"/>
      <w:marLeft w:val="0"/>
      <w:marRight w:val="0"/>
      <w:marTop w:val="0"/>
      <w:marBottom w:val="0"/>
      <w:divBdr>
        <w:top w:val="none" w:sz="0" w:space="0" w:color="auto"/>
        <w:left w:val="none" w:sz="0" w:space="0" w:color="auto"/>
        <w:bottom w:val="none" w:sz="0" w:space="0" w:color="auto"/>
        <w:right w:val="none" w:sz="0" w:space="0" w:color="auto"/>
      </w:divBdr>
      <w:divsChild>
        <w:div w:id="2092238585">
          <w:marLeft w:val="0"/>
          <w:marRight w:val="0"/>
          <w:marTop w:val="0"/>
          <w:marBottom w:val="0"/>
          <w:divBdr>
            <w:top w:val="none" w:sz="0" w:space="0" w:color="auto"/>
            <w:left w:val="none" w:sz="0" w:space="0" w:color="auto"/>
            <w:bottom w:val="none" w:sz="0" w:space="0" w:color="auto"/>
            <w:right w:val="none" w:sz="0" w:space="0" w:color="auto"/>
          </w:divBdr>
        </w:div>
      </w:divsChild>
    </w:div>
    <w:div w:id="349261687">
      <w:bodyDiv w:val="1"/>
      <w:marLeft w:val="0"/>
      <w:marRight w:val="0"/>
      <w:marTop w:val="0"/>
      <w:marBottom w:val="0"/>
      <w:divBdr>
        <w:top w:val="none" w:sz="0" w:space="0" w:color="auto"/>
        <w:left w:val="none" w:sz="0" w:space="0" w:color="auto"/>
        <w:bottom w:val="none" w:sz="0" w:space="0" w:color="auto"/>
        <w:right w:val="none" w:sz="0" w:space="0" w:color="auto"/>
      </w:divBdr>
    </w:div>
    <w:div w:id="357391025">
      <w:bodyDiv w:val="1"/>
      <w:marLeft w:val="0"/>
      <w:marRight w:val="0"/>
      <w:marTop w:val="0"/>
      <w:marBottom w:val="0"/>
      <w:divBdr>
        <w:top w:val="none" w:sz="0" w:space="0" w:color="auto"/>
        <w:left w:val="none" w:sz="0" w:space="0" w:color="auto"/>
        <w:bottom w:val="none" w:sz="0" w:space="0" w:color="auto"/>
        <w:right w:val="none" w:sz="0" w:space="0" w:color="auto"/>
      </w:divBdr>
    </w:div>
    <w:div w:id="423038066">
      <w:bodyDiv w:val="1"/>
      <w:marLeft w:val="0"/>
      <w:marRight w:val="0"/>
      <w:marTop w:val="0"/>
      <w:marBottom w:val="0"/>
      <w:divBdr>
        <w:top w:val="none" w:sz="0" w:space="0" w:color="auto"/>
        <w:left w:val="none" w:sz="0" w:space="0" w:color="auto"/>
        <w:bottom w:val="none" w:sz="0" w:space="0" w:color="auto"/>
        <w:right w:val="none" w:sz="0" w:space="0" w:color="auto"/>
      </w:divBdr>
    </w:div>
    <w:div w:id="444815658">
      <w:bodyDiv w:val="1"/>
      <w:marLeft w:val="0"/>
      <w:marRight w:val="0"/>
      <w:marTop w:val="0"/>
      <w:marBottom w:val="0"/>
      <w:divBdr>
        <w:top w:val="none" w:sz="0" w:space="0" w:color="auto"/>
        <w:left w:val="none" w:sz="0" w:space="0" w:color="auto"/>
        <w:bottom w:val="none" w:sz="0" w:space="0" w:color="auto"/>
        <w:right w:val="none" w:sz="0" w:space="0" w:color="auto"/>
      </w:divBdr>
      <w:divsChild>
        <w:div w:id="1261403519">
          <w:marLeft w:val="0"/>
          <w:marRight w:val="0"/>
          <w:marTop w:val="0"/>
          <w:marBottom w:val="0"/>
          <w:divBdr>
            <w:top w:val="none" w:sz="0" w:space="0" w:color="auto"/>
            <w:left w:val="none" w:sz="0" w:space="0" w:color="auto"/>
            <w:bottom w:val="none" w:sz="0" w:space="0" w:color="auto"/>
            <w:right w:val="none" w:sz="0" w:space="0" w:color="auto"/>
          </w:divBdr>
          <w:divsChild>
            <w:div w:id="199778966">
              <w:marLeft w:val="0"/>
              <w:marRight w:val="0"/>
              <w:marTop w:val="0"/>
              <w:marBottom w:val="0"/>
              <w:divBdr>
                <w:top w:val="none" w:sz="0" w:space="0" w:color="auto"/>
                <w:left w:val="none" w:sz="0" w:space="0" w:color="auto"/>
                <w:bottom w:val="none" w:sz="0" w:space="0" w:color="auto"/>
                <w:right w:val="none" w:sz="0" w:space="0" w:color="auto"/>
              </w:divBdr>
              <w:divsChild>
                <w:div w:id="13639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0858">
      <w:bodyDiv w:val="1"/>
      <w:marLeft w:val="0"/>
      <w:marRight w:val="0"/>
      <w:marTop w:val="0"/>
      <w:marBottom w:val="0"/>
      <w:divBdr>
        <w:top w:val="none" w:sz="0" w:space="0" w:color="auto"/>
        <w:left w:val="none" w:sz="0" w:space="0" w:color="auto"/>
        <w:bottom w:val="none" w:sz="0" w:space="0" w:color="auto"/>
        <w:right w:val="none" w:sz="0" w:space="0" w:color="auto"/>
      </w:divBdr>
    </w:div>
    <w:div w:id="608855007">
      <w:bodyDiv w:val="1"/>
      <w:marLeft w:val="0"/>
      <w:marRight w:val="0"/>
      <w:marTop w:val="0"/>
      <w:marBottom w:val="0"/>
      <w:divBdr>
        <w:top w:val="none" w:sz="0" w:space="0" w:color="auto"/>
        <w:left w:val="none" w:sz="0" w:space="0" w:color="auto"/>
        <w:bottom w:val="none" w:sz="0" w:space="0" w:color="auto"/>
        <w:right w:val="none" w:sz="0" w:space="0" w:color="auto"/>
      </w:divBdr>
      <w:divsChild>
        <w:div w:id="120652531">
          <w:marLeft w:val="0"/>
          <w:marRight w:val="0"/>
          <w:marTop w:val="0"/>
          <w:marBottom w:val="0"/>
          <w:divBdr>
            <w:top w:val="none" w:sz="0" w:space="0" w:color="auto"/>
            <w:left w:val="none" w:sz="0" w:space="0" w:color="auto"/>
            <w:bottom w:val="none" w:sz="0" w:space="0" w:color="auto"/>
            <w:right w:val="none" w:sz="0" w:space="0" w:color="auto"/>
          </w:divBdr>
        </w:div>
      </w:divsChild>
    </w:div>
    <w:div w:id="643856594">
      <w:bodyDiv w:val="1"/>
      <w:marLeft w:val="0"/>
      <w:marRight w:val="0"/>
      <w:marTop w:val="0"/>
      <w:marBottom w:val="0"/>
      <w:divBdr>
        <w:top w:val="none" w:sz="0" w:space="0" w:color="auto"/>
        <w:left w:val="none" w:sz="0" w:space="0" w:color="auto"/>
        <w:bottom w:val="none" w:sz="0" w:space="0" w:color="auto"/>
        <w:right w:val="none" w:sz="0" w:space="0" w:color="auto"/>
      </w:divBdr>
      <w:divsChild>
        <w:div w:id="983047398">
          <w:marLeft w:val="0"/>
          <w:marRight w:val="0"/>
          <w:marTop w:val="0"/>
          <w:marBottom w:val="0"/>
          <w:divBdr>
            <w:top w:val="none" w:sz="0" w:space="0" w:color="auto"/>
            <w:left w:val="none" w:sz="0" w:space="0" w:color="auto"/>
            <w:bottom w:val="none" w:sz="0" w:space="0" w:color="auto"/>
            <w:right w:val="none" w:sz="0" w:space="0" w:color="auto"/>
          </w:divBdr>
        </w:div>
      </w:divsChild>
    </w:div>
    <w:div w:id="697704989">
      <w:bodyDiv w:val="1"/>
      <w:marLeft w:val="0"/>
      <w:marRight w:val="0"/>
      <w:marTop w:val="0"/>
      <w:marBottom w:val="0"/>
      <w:divBdr>
        <w:top w:val="none" w:sz="0" w:space="0" w:color="auto"/>
        <w:left w:val="none" w:sz="0" w:space="0" w:color="auto"/>
        <w:bottom w:val="none" w:sz="0" w:space="0" w:color="auto"/>
        <w:right w:val="none" w:sz="0" w:space="0" w:color="auto"/>
      </w:divBdr>
    </w:div>
    <w:div w:id="705642015">
      <w:bodyDiv w:val="1"/>
      <w:marLeft w:val="0"/>
      <w:marRight w:val="0"/>
      <w:marTop w:val="0"/>
      <w:marBottom w:val="0"/>
      <w:divBdr>
        <w:top w:val="none" w:sz="0" w:space="0" w:color="auto"/>
        <w:left w:val="none" w:sz="0" w:space="0" w:color="auto"/>
        <w:bottom w:val="none" w:sz="0" w:space="0" w:color="auto"/>
        <w:right w:val="none" w:sz="0" w:space="0" w:color="auto"/>
      </w:divBdr>
    </w:div>
    <w:div w:id="705830195">
      <w:bodyDiv w:val="1"/>
      <w:marLeft w:val="0"/>
      <w:marRight w:val="0"/>
      <w:marTop w:val="0"/>
      <w:marBottom w:val="0"/>
      <w:divBdr>
        <w:top w:val="none" w:sz="0" w:space="0" w:color="auto"/>
        <w:left w:val="none" w:sz="0" w:space="0" w:color="auto"/>
        <w:bottom w:val="none" w:sz="0" w:space="0" w:color="auto"/>
        <w:right w:val="none" w:sz="0" w:space="0" w:color="auto"/>
      </w:divBdr>
    </w:div>
    <w:div w:id="708726318">
      <w:bodyDiv w:val="1"/>
      <w:marLeft w:val="0"/>
      <w:marRight w:val="0"/>
      <w:marTop w:val="0"/>
      <w:marBottom w:val="0"/>
      <w:divBdr>
        <w:top w:val="none" w:sz="0" w:space="0" w:color="auto"/>
        <w:left w:val="none" w:sz="0" w:space="0" w:color="auto"/>
        <w:bottom w:val="none" w:sz="0" w:space="0" w:color="auto"/>
        <w:right w:val="none" w:sz="0" w:space="0" w:color="auto"/>
      </w:divBdr>
    </w:div>
    <w:div w:id="750084524">
      <w:bodyDiv w:val="1"/>
      <w:marLeft w:val="0"/>
      <w:marRight w:val="0"/>
      <w:marTop w:val="0"/>
      <w:marBottom w:val="0"/>
      <w:divBdr>
        <w:top w:val="none" w:sz="0" w:space="0" w:color="auto"/>
        <w:left w:val="none" w:sz="0" w:space="0" w:color="auto"/>
        <w:bottom w:val="none" w:sz="0" w:space="0" w:color="auto"/>
        <w:right w:val="none" w:sz="0" w:space="0" w:color="auto"/>
      </w:divBdr>
      <w:divsChild>
        <w:div w:id="5904514">
          <w:marLeft w:val="0"/>
          <w:marRight w:val="0"/>
          <w:marTop w:val="0"/>
          <w:marBottom w:val="0"/>
          <w:divBdr>
            <w:top w:val="none" w:sz="0" w:space="0" w:color="auto"/>
            <w:left w:val="none" w:sz="0" w:space="0" w:color="auto"/>
            <w:bottom w:val="none" w:sz="0" w:space="0" w:color="auto"/>
            <w:right w:val="none" w:sz="0" w:space="0" w:color="auto"/>
          </w:divBdr>
        </w:div>
        <w:div w:id="672031472">
          <w:marLeft w:val="0"/>
          <w:marRight w:val="0"/>
          <w:marTop w:val="0"/>
          <w:marBottom w:val="0"/>
          <w:divBdr>
            <w:top w:val="none" w:sz="0" w:space="0" w:color="auto"/>
            <w:left w:val="none" w:sz="0" w:space="0" w:color="auto"/>
            <w:bottom w:val="none" w:sz="0" w:space="0" w:color="auto"/>
            <w:right w:val="none" w:sz="0" w:space="0" w:color="auto"/>
          </w:divBdr>
        </w:div>
        <w:div w:id="830104574">
          <w:marLeft w:val="0"/>
          <w:marRight w:val="0"/>
          <w:marTop w:val="0"/>
          <w:marBottom w:val="0"/>
          <w:divBdr>
            <w:top w:val="none" w:sz="0" w:space="0" w:color="auto"/>
            <w:left w:val="none" w:sz="0" w:space="0" w:color="auto"/>
            <w:bottom w:val="none" w:sz="0" w:space="0" w:color="auto"/>
            <w:right w:val="none" w:sz="0" w:space="0" w:color="auto"/>
          </w:divBdr>
        </w:div>
        <w:div w:id="867908044">
          <w:marLeft w:val="0"/>
          <w:marRight w:val="0"/>
          <w:marTop w:val="0"/>
          <w:marBottom w:val="0"/>
          <w:divBdr>
            <w:top w:val="none" w:sz="0" w:space="0" w:color="auto"/>
            <w:left w:val="none" w:sz="0" w:space="0" w:color="auto"/>
            <w:bottom w:val="none" w:sz="0" w:space="0" w:color="auto"/>
            <w:right w:val="none" w:sz="0" w:space="0" w:color="auto"/>
          </w:divBdr>
        </w:div>
        <w:div w:id="1010988388">
          <w:marLeft w:val="0"/>
          <w:marRight w:val="0"/>
          <w:marTop w:val="0"/>
          <w:marBottom w:val="0"/>
          <w:divBdr>
            <w:top w:val="none" w:sz="0" w:space="0" w:color="auto"/>
            <w:left w:val="none" w:sz="0" w:space="0" w:color="auto"/>
            <w:bottom w:val="none" w:sz="0" w:space="0" w:color="auto"/>
            <w:right w:val="none" w:sz="0" w:space="0" w:color="auto"/>
          </w:divBdr>
        </w:div>
        <w:div w:id="1180849342">
          <w:marLeft w:val="0"/>
          <w:marRight w:val="0"/>
          <w:marTop w:val="0"/>
          <w:marBottom w:val="0"/>
          <w:divBdr>
            <w:top w:val="none" w:sz="0" w:space="0" w:color="auto"/>
            <w:left w:val="none" w:sz="0" w:space="0" w:color="auto"/>
            <w:bottom w:val="none" w:sz="0" w:space="0" w:color="auto"/>
            <w:right w:val="none" w:sz="0" w:space="0" w:color="auto"/>
          </w:divBdr>
        </w:div>
        <w:div w:id="1310554270">
          <w:marLeft w:val="0"/>
          <w:marRight w:val="0"/>
          <w:marTop w:val="0"/>
          <w:marBottom w:val="0"/>
          <w:divBdr>
            <w:top w:val="none" w:sz="0" w:space="0" w:color="auto"/>
            <w:left w:val="none" w:sz="0" w:space="0" w:color="auto"/>
            <w:bottom w:val="none" w:sz="0" w:space="0" w:color="auto"/>
            <w:right w:val="none" w:sz="0" w:space="0" w:color="auto"/>
          </w:divBdr>
        </w:div>
        <w:div w:id="1733847197">
          <w:marLeft w:val="0"/>
          <w:marRight w:val="0"/>
          <w:marTop w:val="0"/>
          <w:marBottom w:val="0"/>
          <w:divBdr>
            <w:top w:val="none" w:sz="0" w:space="0" w:color="auto"/>
            <w:left w:val="none" w:sz="0" w:space="0" w:color="auto"/>
            <w:bottom w:val="none" w:sz="0" w:space="0" w:color="auto"/>
            <w:right w:val="none" w:sz="0" w:space="0" w:color="auto"/>
          </w:divBdr>
        </w:div>
      </w:divsChild>
    </w:div>
    <w:div w:id="759371709">
      <w:bodyDiv w:val="1"/>
      <w:marLeft w:val="0"/>
      <w:marRight w:val="0"/>
      <w:marTop w:val="0"/>
      <w:marBottom w:val="0"/>
      <w:divBdr>
        <w:top w:val="none" w:sz="0" w:space="0" w:color="auto"/>
        <w:left w:val="none" w:sz="0" w:space="0" w:color="auto"/>
        <w:bottom w:val="none" w:sz="0" w:space="0" w:color="auto"/>
        <w:right w:val="none" w:sz="0" w:space="0" w:color="auto"/>
      </w:divBdr>
      <w:divsChild>
        <w:div w:id="2061592441">
          <w:marLeft w:val="0"/>
          <w:marRight w:val="0"/>
          <w:marTop w:val="0"/>
          <w:marBottom w:val="0"/>
          <w:divBdr>
            <w:top w:val="none" w:sz="0" w:space="0" w:color="auto"/>
            <w:left w:val="none" w:sz="0" w:space="0" w:color="auto"/>
            <w:bottom w:val="none" w:sz="0" w:space="0" w:color="auto"/>
            <w:right w:val="none" w:sz="0" w:space="0" w:color="auto"/>
          </w:divBdr>
        </w:div>
      </w:divsChild>
    </w:div>
    <w:div w:id="797996141">
      <w:bodyDiv w:val="1"/>
      <w:marLeft w:val="0"/>
      <w:marRight w:val="0"/>
      <w:marTop w:val="0"/>
      <w:marBottom w:val="0"/>
      <w:divBdr>
        <w:top w:val="none" w:sz="0" w:space="0" w:color="auto"/>
        <w:left w:val="none" w:sz="0" w:space="0" w:color="auto"/>
        <w:bottom w:val="none" w:sz="0" w:space="0" w:color="auto"/>
        <w:right w:val="none" w:sz="0" w:space="0" w:color="auto"/>
      </w:divBdr>
    </w:div>
    <w:div w:id="811748677">
      <w:bodyDiv w:val="1"/>
      <w:marLeft w:val="0"/>
      <w:marRight w:val="0"/>
      <w:marTop w:val="0"/>
      <w:marBottom w:val="0"/>
      <w:divBdr>
        <w:top w:val="none" w:sz="0" w:space="0" w:color="auto"/>
        <w:left w:val="none" w:sz="0" w:space="0" w:color="auto"/>
        <w:bottom w:val="none" w:sz="0" w:space="0" w:color="auto"/>
        <w:right w:val="none" w:sz="0" w:space="0" w:color="auto"/>
      </w:divBdr>
    </w:div>
    <w:div w:id="901449812">
      <w:bodyDiv w:val="1"/>
      <w:marLeft w:val="0"/>
      <w:marRight w:val="0"/>
      <w:marTop w:val="0"/>
      <w:marBottom w:val="0"/>
      <w:divBdr>
        <w:top w:val="none" w:sz="0" w:space="0" w:color="auto"/>
        <w:left w:val="none" w:sz="0" w:space="0" w:color="auto"/>
        <w:bottom w:val="none" w:sz="0" w:space="0" w:color="auto"/>
        <w:right w:val="none" w:sz="0" w:space="0" w:color="auto"/>
      </w:divBdr>
    </w:div>
    <w:div w:id="953292140">
      <w:bodyDiv w:val="1"/>
      <w:marLeft w:val="0"/>
      <w:marRight w:val="0"/>
      <w:marTop w:val="0"/>
      <w:marBottom w:val="0"/>
      <w:divBdr>
        <w:top w:val="none" w:sz="0" w:space="0" w:color="auto"/>
        <w:left w:val="none" w:sz="0" w:space="0" w:color="auto"/>
        <w:bottom w:val="none" w:sz="0" w:space="0" w:color="auto"/>
        <w:right w:val="none" w:sz="0" w:space="0" w:color="auto"/>
      </w:divBdr>
    </w:div>
    <w:div w:id="1077705827">
      <w:bodyDiv w:val="1"/>
      <w:marLeft w:val="0"/>
      <w:marRight w:val="0"/>
      <w:marTop w:val="0"/>
      <w:marBottom w:val="0"/>
      <w:divBdr>
        <w:top w:val="none" w:sz="0" w:space="0" w:color="auto"/>
        <w:left w:val="none" w:sz="0" w:space="0" w:color="auto"/>
        <w:bottom w:val="none" w:sz="0" w:space="0" w:color="auto"/>
        <w:right w:val="none" w:sz="0" w:space="0" w:color="auto"/>
      </w:divBdr>
      <w:divsChild>
        <w:div w:id="918828321">
          <w:marLeft w:val="0"/>
          <w:marRight w:val="0"/>
          <w:marTop w:val="0"/>
          <w:marBottom w:val="0"/>
          <w:divBdr>
            <w:top w:val="none" w:sz="0" w:space="0" w:color="auto"/>
            <w:left w:val="none" w:sz="0" w:space="0" w:color="auto"/>
            <w:bottom w:val="none" w:sz="0" w:space="0" w:color="auto"/>
            <w:right w:val="none" w:sz="0" w:space="0" w:color="auto"/>
          </w:divBdr>
        </w:div>
      </w:divsChild>
    </w:div>
    <w:div w:id="1115444674">
      <w:bodyDiv w:val="1"/>
      <w:marLeft w:val="0"/>
      <w:marRight w:val="0"/>
      <w:marTop w:val="0"/>
      <w:marBottom w:val="0"/>
      <w:divBdr>
        <w:top w:val="none" w:sz="0" w:space="0" w:color="auto"/>
        <w:left w:val="none" w:sz="0" w:space="0" w:color="auto"/>
        <w:bottom w:val="none" w:sz="0" w:space="0" w:color="auto"/>
        <w:right w:val="none" w:sz="0" w:space="0" w:color="auto"/>
      </w:divBdr>
      <w:divsChild>
        <w:div w:id="1849518806">
          <w:marLeft w:val="0"/>
          <w:marRight w:val="0"/>
          <w:marTop w:val="0"/>
          <w:marBottom w:val="0"/>
          <w:divBdr>
            <w:top w:val="none" w:sz="0" w:space="0" w:color="auto"/>
            <w:left w:val="none" w:sz="0" w:space="0" w:color="auto"/>
            <w:bottom w:val="none" w:sz="0" w:space="0" w:color="auto"/>
            <w:right w:val="none" w:sz="0" w:space="0" w:color="auto"/>
          </w:divBdr>
          <w:divsChild>
            <w:div w:id="728647941">
              <w:marLeft w:val="0"/>
              <w:marRight w:val="0"/>
              <w:marTop w:val="0"/>
              <w:marBottom w:val="0"/>
              <w:divBdr>
                <w:top w:val="none" w:sz="0" w:space="0" w:color="auto"/>
                <w:left w:val="none" w:sz="0" w:space="0" w:color="auto"/>
                <w:bottom w:val="none" w:sz="0" w:space="0" w:color="auto"/>
                <w:right w:val="none" w:sz="0" w:space="0" w:color="auto"/>
              </w:divBdr>
              <w:divsChild>
                <w:div w:id="5871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01549">
      <w:bodyDiv w:val="1"/>
      <w:marLeft w:val="0"/>
      <w:marRight w:val="0"/>
      <w:marTop w:val="0"/>
      <w:marBottom w:val="0"/>
      <w:divBdr>
        <w:top w:val="none" w:sz="0" w:space="0" w:color="auto"/>
        <w:left w:val="none" w:sz="0" w:space="0" w:color="auto"/>
        <w:bottom w:val="none" w:sz="0" w:space="0" w:color="auto"/>
        <w:right w:val="none" w:sz="0" w:space="0" w:color="auto"/>
      </w:divBdr>
      <w:divsChild>
        <w:div w:id="62851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059239">
              <w:marLeft w:val="0"/>
              <w:marRight w:val="0"/>
              <w:marTop w:val="0"/>
              <w:marBottom w:val="0"/>
              <w:divBdr>
                <w:top w:val="none" w:sz="0" w:space="0" w:color="auto"/>
                <w:left w:val="none" w:sz="0" w:space="0" w:color="auto"/>
                <w:bottom w:val="none" w:sz="0" w:space="0" w:color="auto"/>
                <w:right w:val="none" w:sz="0" w:space="0" w:color="auto"/>
              </w:divBdr>
              <w:divsChild>
                <w:div w:id="17336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2299">
      <w:bodyDiv w:val="1"/>
      <w:marLeft w:val="0"/>
      <w:marRight w:val="0"/>
      <w:marTop w:val="0"/>
      <w:marBottom w:val="0"/>
      <w:divBdr>
        <w:top w:val="none" w:sz="0" w:space="0" w:color="auto"/>
        <w:left w:val="none" w:sz="0" w:space="0" w:color="auto"/>
        <w:bottom w:val="none" w:sz="0" w:space="0" w:color="auto"/>
        <w:right w:val="none" w:sz="0" w:space="0" w:color="auto"/>
      </w:divBdr>
    </w:div>
    <w:div w:id="1229457093">
      <w:bodyDiv w:val="1"/>
      <w:marLeft w:val="0"/>
      <w:marRight w:val="0"/>
      <w:marTop w:val="0"/>
      <w:marBottom w:val="0"/>
      <w:divBdr>
        <w:top w:val="none" w:sz="0" w:space="0" w:color="auto"/>
        <w:left w:val="none" w:sz="0" w:space="0" w:color="auto"/>
        <w:bottom w:val="none" w:sz="0" w:space="0" w:color="auto"/>
        <w:right w:val="none" w:sz="0" w:space="0" w:color="auto"/>
      </w:divBdr>
    </w:div>
    <w:div w:id="1237976264">
      <w:bodyDiv w:val="1"/>
      <w:marLeft w:val="0"/>
      <w:marRight w:val="0"/>
      <w:marTop w:val="0"/>
      <w:marBottom w:val="0"/>
      <w:divBdr>
        <w:top w:val="none" w:sz="0" w:space="0" w:color="auto"/>
        <w:left w:val="none" w:sz="0" w:space="0" w:color="auto"/>
        <w:bottom w:val="none" w:sz="0" w:space="0" w:color="auto"/>
        <w:right w:val="none" w:sz="0" w:space="0" w:color="auto"/>
      </w:divBdr>
    </w:div>
    <w:div w:id="1261333065">
      <w:bodyDiv w:val="1"/>
      <w:marLeft w:val="0"/>
      <w:marRight w:val="0"/>
      <w:marTop w:val="0"/>
      <w:marBottom w:val="0"/>
      <w:divBdr>
        <w:top w:val="none" w:sz="0" w:space="0" w:color="auto"/>
        <w:left w:val="none" w:sz="0" w:space="0" w:color="auto"/>
        <w:bottom w:val="none" w:sz="0" w:space="0" w:color="auto"/>
        <w:right w:val="none" w:sz="0" w:space="0" w:color="auto"/>
      </w:divBdr>
    </w:div>
    <w:div w:id="1342203004">
      <w:bodyDiv w:val="1"/>
      <w:marLeft w:val="0"/>
      <w:marRight w:val="0"/>
      <w:marTop w:val="0"/>
      <w:marBottom w:val="0"/>
      <w:divBdr>
        <w:top w:val="none" w:sz="0" w:space="0" w:color="auto"/>
        <w:left w:val="none" w:sz="0" w:space="0" w:color="auto"/>
        <w:bottom w:val="none" w:sz="0" w:space="0" w:color="auto"/>
        <w:right w:val="none" w:sz="0" w:space="0" w:color="auto"/>
      </w:divBdr>
      <w:divsChild>
        <w:div w:id="70845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574760">
              <w:marLeft w:val="0"/>
              <w:marRight w:val="0"/>
              <w:marTop w:val="0"/>
              <w:marBottom w:val="0"/>
              <w:divBdr>
                <w:top w:val="none" w:sz="0" w:space="0" w:color="auto"/>
                <w:left w:val="none" w:sz="0" w:space="0" w:color="auto"/>
                <w:bottom w:val="none" w:sz="0" w:space="0" w:color="auto"/>
                <w:right w:val="none" w:sz="0" w:space="0" w:color="auto"/>
              </w:divBdr>
              <w:divsChild>
                <w:div w:id="814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78958">
      <w:bodyDiv w:val="1"/>
      <w:marLeft w:val="0"/>
      <w:marRight w:val="0"/>
      <w:marTop w:val="0"/>
      <w:marBottom w:val="0"/>
      <w:divBdr>
        <w:top w:val="none" w:sz="0" w:space="0" w:color="auto"/>
        <w:left w:val="none" w:sz="0" w:space="0" w:color="auto"/>
        <w:bottom w:val="none" w:sz="0" w:space="0" w:color="auto"/>
        <w:right w:val="none" w:sz="0" w:space="0" w:color="auto"/>
      </w:divBdr>
    </w:div>
    <w:div w:id="1419910494">
      <w:bodyDiv w:val="1"/>
      <w:marLeft w:val="0"/>
      <w:marRight w:val="0"/>
      <w:marTop w:val="0"/>
      <w:marBottom w:val="0"/>
      <w:divBdr>
        <w:top w:val="none" w:sz="0" w:space="0" w:color="auto"/>
        <w:left w:val="none" w:sz="0" w:space="0" w:color="auto"/>
        <w:bottom w:val="none" w:sz="0" w:space="0" w:color="auto"/>
        <w:right w:val="none" w:sz="0" w:space="0" w:color="auto"/>
      </w:divBdr>
    </w:div>
    <w:div w:id="1493062805">
      <w:bodyDiv w:val="1"/>
      <w:marLeft w:val="0"/>
      <w:marRight w:val="0"/>
      <w:marTop w:val="0"/>
      <w:marBottom w:val="0"/>
      <w:divBdr>
        <w:top w:val="none" w:sz="0" w:space="0" w:color="auto"/>
        <w:left w:val="none" w:sz="0" w:space="0" w:color="auto"/>
        <w:bottom w:val="none" w:sz="0" w:space="0" w:color="auto"/>
        <w:right w:val="none" w:sz="0" w:space="0" w:color="auto"/>
      </w:divBdr>
    </w:div>
    <w:div w:id="1527013199">
      <w:bodyDiv w:val="1"/>
      <w:marLeft w:val="0"/>
      <w:marRight w:val="0"/>
      <w:marTop w:val="0"/>
      <w:marBottom w:val="0"/>
      <w:divBdr>
        <w:top w:val="none" w:sz="0" w:space="0" w:color="auto"/>
        <w:left w:val="none" w:sz="0" w:space="0" w:color="auto"/>
        <w:bottom w:val="none" w:sz="0" w:space="0" w:color="auto"/>
        <w:right w:val="none" w:sz="0" w:space="0" w:color="auto"/>
      </w:divBdr>
    </w:div>
    <w:div w:id="1577276367">
      <w:bodyDiv w:val="1"/>
      <w:marLeft w:val="0"/>
      <w:marRight w:val="0"/>
      <w:marTop w:val="0"/>
      <w:marBottom w:val="0"/>
      <w:divBdr>
        <w:top w:val="none" w:sz="0" w:space="0" w:color="auto"/>
        <w:left w:val="none" w:sz="0" w:space="0" w:color="auto"/>
        <w:bottom w:val="none" w:sz="0" w:space="0" w:color="auto"/>
        <w:right w:val="none" w:sz="0" w:space="0" w:color="auto"/>
      </w:divBdr>
    </w:div>
    <w:div w:id="1599632844">
      <w:bodyDiv w:val="1"/>
      <w:marLeft w:val="0"/>
      <w:marRight w:val="0"/>
      <w:marTop w:val="0"/>
      <w:marBottom w:val="0"/>
      <w:divBdr>
        <w:top w:val="none" w:sz="0" w:space="0" w:color="auto"/>
        <w:left w:val="none" w:sz="0" w:space="0" w:color="auto"/>
        <w:bottom w:val="none" w:sz="0" w:space="0" w:color="auto"/>
        <w:right w:val="none" w:sz="0" w:space="0" w:color="auto"/>
      </w:divBdr>
      <w:divsChild>
        <w:div w:id="610403651">
          <w:marLeft w:val="0"/>
          <w:marRight w:val="0"/>
          <w:marTop w:val="0"/>
          <w:marBottom w:val="0"/>
          <w:divBdr>
            <w:top w:val="none" w:sz="0" w:space="0" w:color="auto"/>
            <w:left w:val="none" w:sz="0" w:space="0" w:color="auto"/>
            <w:bottom w:val="none" w:sz="0" w:space="0" w:color="auto"/>
            <w:right w:val="none" w:sz="0" w:space="0" w:color="auto"/>
          </w:divBdr>
        </w:div>
      </w:divsChild>
    </w:div>
    <w:div w:id="1669399878">
      <w:bodyDiv w:val="1"/>
      <w:marLeft w:val="0"/>
      <w:marRight w:val="0"/>
      <w:marTop w:val="0"/>
      <w:marBottom w:val="0"/>
      <w:divBdr>
        <w:top w:val="none" w:sz="0" w:space="0" w:color="auto"/>
        <w:left w:val="none" w:sz="0" w:space="0" w:color="auto"/>
        <w:bottom w:val="none" w:sz="0" w:space="0" w:color="auto"/>
        <w:right w:val="none" w:sz="0" w:space="0" w:color="auto"/>
      </w:divBdr>
      <w:divsChild>
        <w:div w:id="2143309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783909">
              <w:marLeft w:val="0"/>
              <w:marRight w:val="0"/>
              <w:marTop w:val="0"/>
              <w:marBottom w:val="0"/>
              <w:divBdr>
                <w:top w:val="none" w:sz="0" w:space="0" w:color="auto"/>
                <w:left w:val="none" w:sz="0" w:space="0" w:color="auto"/>
                <w:bottom w:val="none" w:sz="0" w:space="0" w:color="auto"/>
                <w:right w:val="none" w:sz="0" w:space="0" w:color="auto"/>
              </w:divBdr>
              <w:divsChild>
                <w:div w:id="11078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1723">
      <w:bodyDiv w:val="1"/>
      <w:marLeft w:val="0"/>
      <w:marRight w:val="0"/>
      <w:marTop w:val="0"/>
      <w:marBottom w:val="0"/>
      <w:divBdr>
        <w:top w:val="none" w:sz="0" w:space="0" w:color="auto"/>
        <w:left w:val="none" w:sz="0" w:space="0" w:color="auto"/>
        <w:bottom w:val="none" w:sz="0" w:space="0" w:color="auto"/>
        <w:right w:val="none" w:sz="0" w:space="0" w:color="auto"/>
      </w:divBdr>
    </w:div>
    <w:div w:id="1741176223">
      <w:bodyDiv w:val="1"/>
      <w:marLeft w:val="0"/>
      <w:marRight w:val="0"/>
      <w:marTop w:val="0"/>
      <w:marBottom w:val="0"/>
      <w:divBdr>
        <w:top w:val="none" w:sz="0" w:space="0" w:color="auto"/>
        <w:left w:val="none" w:sz="0" w:space="0" w:color="auto"/>
        <w:bottom w:val="none" w:sz="0" w:space="0" w:color="auto"/>
        <w:right w:val="none" w:sz="0" w:space="0" w:color="auto"/>
      </w:divBdr>
    </w:div>
    <w:div w:id="1753548752">
      <w:bodyDiv w:val="1"/>
      <w:marLeft w:val="0"/>
      <w:marRight w:val="0"/>
      <w:marTop w:val="0"/>
      <w:marBottom w:val="0"/>
      <w:divBdr>
        <w:top w:val="none" w:sz="0" w:space="0" w:color="auto"/>
        <w:left w:val="none" w:sz="0" w:space="0" w:color="auto"/>
        <w:bottom w:val="none" w:sz="0" w:space="0" w:color="auto"/>
        <w:right w:val="none" w:sz="0" w:space="0" w:color="auto"/>
      </w:divBdr>
      <w:divsChild>
        <w:div w:id="2048987300">
          <w:marLeft w:val="0"/>
          <w:marRight w:val="0"/>
          <w:marTop w:val="0"/>
          <w:marBottom w:val="0"/>
          <w:divBdr>
            <w:top w:val="none" w:sz="0" w:space="0" w:color="auto"/>
            <w:left w:val="none" w:sz="0" w:space="0" w:color="auto"/>
            <w:bottom w:val="none" w:sz="0" w:space="0" w:color="auto"/>
            <w:right w:val="none" w:sz="0" w:space="0" w:color="auto"/>
          </w:divBdr>
        </w:div>
      </w:divsChild>
    </w:div>
    <w:div w:id="1862477383">
      <w:bodyDiv w:val="1"/>
      <w:marLeft w:val="0"/>
      <w:marRight w:val="0"/>
      <w:marTop w:val="0"/>
      <w:marBottom w:val="0"/>
      <w:divBdr>
        <w:top w:val="none" w:sz="0" w:space="0" w:color="auto"/>
        <w:left w:val="none" w:sz="0" w:space="0" w:color="auto"/>
        <w:bottom w:val="none" w:sz="0" w:space="0" w:color="auto"/>
        <w:right w:val="none" w:sz="0" w:space="0" w:color="auto"/>
      </w:divBdr>
      <w:divsChild>
        <w:div w:id="1670669092">
          <w:marLeft w:val="0"/>
          <w:marRight w:val="0"/>
          <w:marTop w:val="0"/>
          <w:marBottom w:val="0"/>
          <w:divBdr>
            <w:top w:val="none" w:sz="0" w:space="0" w:color="auto"/>
            <w:left w:val="none" w:sz="0" w:space="0" w:color="auto"/>
            <w:bottom w:val="none" w:sz="0" w:space="0" w:color="auto"/>
            <w:right w:val="none" w:sz="0" w:space="0" w:color="auto"/>
          </w:divBdr>
        </w:div>
      </w:divsChild>
    </w:div>
    <w:div w:id="1973293675">
      <w:bodyDiv w:val="1"/>
      <w:marLeft w:val="0"/>
      <w:marRight w:val="0"/>
      <w:marTop w:val="0"/>
      <w:marBottom w:val="0"/>
      <w:divBdr>
        <w:top w:val="none" w:sz="0" w:space="0" w:color="auto"/>
        <w:left w:val="none" w:sz="0" w:space="0" w:color="auto"/>
        <w:bottom w:val="none" w:sz="0" w:space="0" w:color="auto"/>
        <w:right w:val="none" w:sz="0" w:space="0" w:color="auto"/>
      </w:divBdr>
    </w:div>
    <w:div w:id="1973945613">
      <w:bodyDiv w:val="1"/>
      <w:marLeft w:val="0"/>
      <w:marRight w:val="0"/>
      <w:marTop w:val="0"/>
      <w:marBottom w:val="0"/>
      <w:divBdr>
        <w:top w:val="none" w:sz="0" w:space="0" w:color="auto"/>
        <w:left w:val="none" w:sz="0" w:space="0" w:color="auto"/>
        <w:bottom w:val="none" w:sz="0" w:space="0" w:color="auto"/>
        <w:right w:val="none" w:sz="0" w:space="0" w:color="auto"/>
      </w:divBdr>
      <w:divsChild>
        <w:div w:id="1330644402">
          <w:marLeft w:val="0"/>
          <w:marRight w:val="0"/>
          <w:marTop w:val="0"/>
          <w:marBottom w:val="0"/>
          <w:divBdr>
            <w:top w:val="none" w:sz="0" w:space="0" w:color="auto"/>
            <w:left w:val="none" w:sz="0" w:space="0" w:color="auto"/>
            <w:bottom w:val="none" w:sz="0" w:space="0" w:color="auto"/>
            <w:right w:val="none" w:sz="0" w:space="0" w:color="auto"/>
          </w:divBdr>
        </w:div>
      </w:divsChild>
    </w:div>
    <w:div w:id="2009214718">
      <w:bodyDiv w:val="1"/>
      <w:marLeft w:val="0"/>
      <w:marRight w:val="0"/>
      <w:marTop w:val="0"/>
      <w:marBottom w:val="0"/>
      <w:divBdr>
        <w:top w:val="none" w:sz="0" w:space="0" w:color="auto"/>
        <w:left w:val="none" w:sz="0" w:space="0" w:color="auto"/>
        <w:bottom w:val="none" w:sz="0" w:space="0" w:color="auto"/>
        <w:right w:val="none" w:sz="0" w:space="0" w:color="auto"/>
      </w:divBdr>
      <w:divsChild>
        <w:div w:id="1899901161">
          <w:marLeft w:val="0"/>
          <w:marRight w:val="0"/>
          <w:marTop w:val="0"/>
          <w:marBottom w:val="0"/>
          <w:divBdr>
            <w:top w:val="none" w:sz="0" w:space="0" w:color="auto"/>
            <w:left w:val="none" w:sz="0" w:space="0" w:color="auto"/>
            <w:bottom w:val="none" w:sz="0" w:space="0" w:color="auto"/>
            <w:right w:val="none" w:sz="0" w:space="0" w:color="auto"/>
          </w:divBdr>
        </w:div>
      </w:divsChild>
    </w:div>
    <w:div w:id="2130928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DBA67-C9A6-C442-A41B-DCAAEE1C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16352</Words>
  <Characters>93210</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Don'sCV_long_04-15</vt:lpstr>
    </vt:vector>
  </TitlesOfParts>
  <Company>Woods Hole Oceanographic Institution</Company>
  <LinksUpToDate>false</LinksUpToDate>
  <CharactersWithSpaces>109344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Don'sCV_long_04-15</dc:title>
  <dc:subject/>
  <dc:creator>Judy Kleindinst</dc:creator>
  <cp:keywords/>
  <dc:description/>
  <cp:lastModifiedBy>Don Anderson</cp:lastModifiedBy>
  <cp:revision>2</cp:revision>
  <cp:lastPrinted>2018-08-02T16:56:00Z</cp:lastPrinted>
  <dcterms:created xsi:type="dcterms:W3CDTF">2021-02-23T15:00:00Z</dcterms:created>
  <dcterms:modified xsi:type="dcterms:W3CDTF">2021-02-23T15:00:00Z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2015-04-21T00:00:00Z</vt:filetime>
  </property>
  <property fmtid="{D5CDD505-2E9C-101B-9397-08002B2CF9AE}" pid="3" name="LastSaved">
    <vt:filetime>2016-02-05T00:00:00Z</vt:filetime>
  </property>
</Properties>
</file>