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23EC3" w14:textId="77777777" w:rsidR="00735C12" w:rsidRDefault="00980C79">
      <w:pPr>
        <w:pStyle w:val="Heading1"/>
        <w:spacing w:before="65" w:line="275" w:lineRule="exact"/>
        <w:rPr>
          <w:u w:val="none"/>
        </w:rPr>
      </w:pPr>
      <w:r>
        <w:rPr>
          <w:u w:val="thick"/>
        </w:rPr>
        <w:t>KILAPARTI</w:t>
      </w:r>
      <w:r>
        <w:rPr>
          <w:spacing w:val="-3"/>
          <w:u w:val="thick"/>
        </w:rPr>
        <w:t xml:space="preserve"> </w:t>
      </w:r>
      <w:r>
        <w:rPr>
          <w:u w:val="thick"/>
        </w:rPr>
        <w:t>RAMAKRISHNA</w:t>
      </w:r>
    </w:p>
    <w:p w14:paraId="64C23EC4" w14:textId="77777777" w:rsidR="00735C12" w:rsidRDefault="00266D6C">
      <w:pPr>
        <w:pStyle w:val="BodyText"/>
        <w:spacing w:line="229" w:lineRule="exact"/>
        <w:ind w:left="3138" w:right="3136"/>
        <w:jc w:val="center"/>
      </w:pPr>
      <w:hyperlink r:id="rId7">
        <w:r w:rsidR="00980C79">
          <w:rPr>
            <w:color w:val="0000FF"/>
            <w:u w:val="single" w:color="0000FF"/>
          </w:rPr>
          <w:t>Kilaparti.Ramakrishna@gmail.com</w:t>
        </w:r>
      </w:hyperlink>
    </w:p>
    <w:p w14:paraId="64C23EC5" w14:textId="77777777" w:rsidR="00735C12" w:rsidRDefault="00980C79">
      <w:pPr>
        <w:pStyle w:val="BodyText"/>
        <w:spacing w:before="1"/>
        <w:ind w:left="3138" w:right="3138"/>
        <w:jc w:val="center"/>
      </w:pPr>
      <w:r>
        <w:t>+1-508-524-4033</w:t>
      </w:r>
      <w:r>
        <w:rPr>
          <w:spacing w:val="-3"/>
        </w:rPr>
        <w:t xml:space="preserve"> </w:t>
      </w:r>
      <w:r>
        <w:t>(M)</w:t>
      </w:r>
    </w:p>
    <w:p w14:paraId="64C23EC6" w14:textId="77777777" w:rsidR="00735C12" w:rsidRDefault="00735C12">
      <w:pPr>
        <w:pStyle w:val="BodyText"/>
        <w:spacing w:before="9"/>
      </w:pPr>
    </w:p>
    <w:p w14:paraId="64C23EC7" w14:textId="510CF3C9" w:rsidR="00735C12" w:rsidRDefault="00980C79">
      <w:pPr>
        <w:pStyle w:val="Heading1"/>
        <w:spacing w:before="1"/>
        <w:rPr>
          <w:u w:val="thick"/>
        </w:rPr>
      </w:pPr>
      <w:r>
        <w:rPr>
          <w:u w:val="thick"/>
        </w:rPr>
        <w:t>Professional</w:t>
      </w:r>
      <w:r>
        <w:rPr>
          <w:spacing w:val="-1"/>
          <w:u w:val="thick"/>
        </w:rPr>
        <w:t xml:space="preserve"> </w:t>
      </w:r>
      <w:r>
        <w:rPr>
          <w:u w:val="thick"/>
        </w:rPr>
        <w:t>Experience</w:t>
      </w:r>
    </w:p>
    <w:p w14:paraId="78F15762" w14:textId="77777777" w:rsidR="000B494D" w:rsidRDefault="000B494D">
      <w:pPr>
        <w:pStyle w:val="Heading1"/>
        <w:spacing w:before="1"/>
        <w:rPr>
          <w:u w:val="none"/>
        </w:rPr>
      </w:pPr>
    </w:p>
    <w:p w14:paraId="64C23EC8" w14:textId="3149FD88" w:rsidR="00735C12" w:rsidRDefault="00221D57">
      <w:pPr>
        <w:pStyle w:val="BodyText"/>
        <w:spacing w:before="9"/>
        <w:rPr>
          <w:b/>
          <w:sz w:val="16"/>
        </w:rPr>
      </w:pPr>
      <w:r>
        <w:rPr>
          <w:b/>
          <w:sz w:val="16"/>
        </w:rPr>
        <w:t xml:space="preserve">   </w:t>
      </w:r>
    </w:p>
    <w:p w14:paraId="4D82B688" w14:textId="2AA14F95" w:rsidR="00221D57" w:rsidRDefault="00221D57">
      <w:pPr>
        <w:pStyle w:val="BodyText"/>
        <w:spacing w:before="9"/>
        <w:rPr>
          <w:b/>
          <w:sz w:val="16"/>
        </w:rPr>
      </w:pPr>
    </w:p>
    <w:p w14:paraId="6E44D4D5" w14:textId="77777777" w:rsidR="003648F9" w:rsidRDefault="003648F9" w:rsidP="003648F9">
      <w:pPr>
        <w:pStyle w:val="BodyText"/>
        <w:ind w:left="120" w:right="3363"/>
      </w:pPr>
      <w:r w:rsidRPr="009A36C8">
        <w:rPr>
          <w:b/>
          <w:bCs/>
        </w:rPr>
        <w:t>Woods Hole Oceanographic Institution</w:t>
      </w:r>
      <w:r>
        <w:t>, Woods Hole, Massachusetts</w:t>
      </w:r>
    </w:p>
    <w:p w14:paraId="61A5D5E1" w14:textId="77777777" w:rsidR="003648F9" w:rsidRDefault="003648F9" w:rsidP="003648F9">
      <w:pPr>
        <w:ind w:firstLine="120"/>
        <w:rPr>
          <w:rFonts w:ascii="Cambria" w:eastAsiaTheme="minorEastAsia" w:hAnsi="Cambria" w:cs="Calibri"/>
          <w:noProof/>
          <w:color w:val="000000"/>
          <w:sz w:val="19"/>
          <w:szCs w:val="19"/>
          <w:lang w:val="nl-NL"/>
        </w:rPr>
      </w:pPr>
      <w:r>
        <w:rPr>
          <w:rFonts w:ascii="Cambria" w:eastAsiaTheme="minorEastAsia" w:hAnsi="Cambria" w:cs="Calibri"/>
          <w:noProof/>
          <w:color w:val="000000"/>
          <w:sz w:val="19"/>
          <w:szCs w:val="19"/>
          <w:lang w:val="nl-NL"/>
        </w:rPr>
        <w:t>Senior Advisor to the President and Director on Ocean and Climate Policy</w:t>
      </w:r>
    </w:p>
    <w:p w14:paraId="0976C83F" w14:textId="51B65637" w:rsidR="00221D57" w:rsidRDefault="003648F9" w:rsidP="003648F9">
      <w:pPr>
        <w:pStyle w:val="BodyText"/>
        <w:spacing w:before="9"/>
        <w:ind w:firstLine="120"/>
        <w:rPr>
          <w:rFonts w:ascii="Cambria" w:eastAsiaTheme="minorEastAsia" w:hAnsi="Cambria" w:cs="Calibri"/>
          <w:noProof/>
          <w:color w:val="000000"/>
          <w:sz w:val="19"/>
          <w:szCs w:val="19"/>
          <w:lang w:val="nl-NL"/>
        </w:rPr>
      </w:pPr>
      <w:r>
        <w:rPr>
          <w:rFonts w:ascii="Cambria" w:eastAsiaTheme="minorEastAsia" w:hAnsi="Cambria" w:cs="Calibri"/>
          <w:noProof/>
          <w:color w:val="000000"/>
          <w:sz w:val="19"/>
          <w:szCs w:val="19"/>
          <w:lang w:val="nl-NL"/>
        </w:rPr>
        <w:t>From October 2021 onwards</w:t>
      </w:r>
    </w:p>
    <w:p w14:paraId="5B166939" w14:textId="77777777" w:rsidR="003648F9" w:rsidRDefault="003648F9" w:rsidP="003648F9">
      <w:pPr>
        <w:pStyle w:val="BodyText"/>
        <w:spacing w:before="9"/>
        <w:ind w:firstLine="120"/>
        <w:rPr>
          <w:rFonts w:ascii="Cambria" w:eastAsiaTheme="minorEastAsia" w:hAnsi="Cambria" w:cs="Calibri"/>
          <w:noProof/>
          <w:color w:val="000000"/>
          <w:sz w:val="19"/>
          <w:szCs w:val="19"/>
          <w:lang w:val="nl-NL"/>
        </w:rPr>
      </w:pPr>
    </w:p>
    <w:p w14:paraId="2C5EA38B" w14:textId="77777777" w:rsidR="003648F9" w:rsidRPr="00672D84" w:rsidRDefault="003648F9" w:rsidP="003648F9">
      <w:pPr>
        <w:pStyle w:val="BodyText"/>
        <w:ind w:left="120" w:right="3363"/>
        <w:rPr>
          <w:b/>
          <w:bCs/>
        </w:rPr>
      </w:pPr>
      <w:r w:rsidRPr="00672D84">
        <w:rPr>
          <w:b/>
          <w:bCs/>
        </w:rPr>
        <w:t>The Nippon Foundation-GEBCO Seabed 2030 Project</w:t>
      </w:r>
    </w:p>
    <w:p w14:paraId="45B4D2E7" w14:textId="77777777" w:rsidR="003648F9" w:rsidRDefault="003648F9" w:rsidP="003648F9">
      <w:pPr>
        <w:pStyle w:val="BodyText"/>
        <w:ind w:left="120" w:right="3363"/>
      </w:pPr>
      <w:r w:rsidRPr="00672D84">
        <w:t>Chair, Strategic Advisory Group, from 2021</w:t>
      </w:r>
    </w:p>
    <w:p w14:paraId="450BD41D" w14:textId="77777777" w:rsidR="003648F9" w:rsidRDefault="003648F9" w:rsidP="003648F9">
      <w:pPr>
        <w:pStyle w:val="BodyText"/>
        <w:ind w:left="120" w:right="3363"/>
      </w:pPr>
    </w:p>
    <w:p w14:paraId="71D54176" w14:textId="77777777" w:rsidR="003648F9" w:rsidRPr="00763753" w:rsidRDefault="003648F9" w:rsidP="003648F9">
      <w:pPr>
        <w:pStyle w:val="BodyText"/>
        <w:ind w:left="120" w:right="3363"/>
        <w:rPr>
          <w:rFonts w:eastAsiaTheme="minorHAnsi"/>
          <w:b/>
          <w:bCs/>
          <w:color w:val="222222"/>
        </w:rPr>
      </w:pPr>
      <w:r w:rsidRPr="00763753">
        <w:rPr>
          <w:rFonts w:eastAsiaTheme="minorHAnsi"/>
          <w:b/>
          <w:bCs/>
          <w:color w:val="222222"/>
        </w:rPr>
        <w:t>Back to Blue - a global initiative of Economist Impact and The Nippon Foundation</w:t>
      </w:r>
    </w:p>
    <w:p w14:paraId="1D3D3F69" w14:textId="77777777" w:rsidR="003648F9" w:rsidRPr="003648F9" w:rsidRDefault="003648F9" w:rsidP="003648F9">
      <w:pPr>
        <w:pStyle w:val="BodyText"/>
        <w:ind w:left="120" w:right="3363"/>
      </w:pPr>
      <w:r>
        <w:rPr>
          <w:rFonts w:ascii="ƒõàu'3" w:eastAsiaTheme="minorHAnsi" w:hAnsi="ƒõàu'3" w:cs="ƒõàu'3"/>
          <w:color w:val="222222"/>
        </w:rPr>
        <w:t>Member, Advisory Board, from 2021</w:t>
      </w:r>
    </w:p>
    <w:p w14:paraId="6A26DBF6" w14:textId="77777777" w:rsidR="003648F9" w:rsidRDefault="003648F9" w:rsidP="003648F9">
      <w:pPr>
        <w:pStyle w:val="BodyText"/>
        <w:spacing w:before="9"/>
        <w:ind w:firstLine="120"/>
        <w:rPr>
          <w:b/>
          <w:sz w:val="16"/>
        </w:rPr>
      </w:pPr>
    </w:p>
    <w:p w14:paraId="7E7080CD" w14:textId="303D43FE" w:rsidR="00E32400" w:rsidRDefault="00FB111B" w:rsidP="00672D84">
      <w:pPr>
        <w:pStyle w:val="BodyText"/>
        <w:ind w:left="120" w:right="3363"/>
        <w:rPr>
          <w:b/>
          <w:bCs/>
        </w:rPr>
      </w:pPr>
      <w:proofErr w:type="spellStart"/>
      <w:r>
        <w:rPr>
          <w:b/>
          <w:bCs/>
        </w:rPr>
        <w:t>Woodwell</w:t>
      </w:r>
      <w:proofErr w:type="spellEnd"/>
      <w:r>
        <w:rPr>
          <w:b/>
          <w:bCs/>
        </w:rPr>
        <w:t xml:space="preserve"> Climate Research Center</w:t>
      </w:r>
    </w:p>
    <w:p w14:paraId="49BA7E53" w14:textId="0AA51A71" w:rsidR="00E32400" w:rsidRDefault="009339F2" w:rsidP="00672D84">
      <w:pPr>
        <w:pStyle w:val="BodyText"/>
        <w:ind w:left="120" w:right="3363"/>
      </w:pPr>
      <w:r>
        <w:t>Member, Board of Directors, from 2021</w:t>
      </w:r>
    </w:p>
    <w:p w14:paraId="7AF41D37" w14:textId="77777777" w:rsidR="003648F9" w:rsidRDefault="003648F9" w:rsidP="00672D84">
      <w:pPr>
        <w:pStyle w:val="BodyText"/>
        <w:ind w:left="120" w:right="3363"/>
        <w:rPr>
          <w:b/>
          <w:bCs/>
        </w:rPr>
      </w:pPr>
    </w:p>
    <w:p w14:paraId="64C23EC9" w14:textId="01FC5CB6" w:rsidR="00735C12" w:rsidRDefault="00980C79" w:rsidP="003648F9">
      <w:pPr>
        <w:pStyle w:val="Heading2"/>
        <w:spacing w:before="91"/>
        <w:ind w:left="0" w:firstLine="120"/>
      </w:pPr>
      <w:r>
        <w:t>Green</w:t>
      </w:r>
      <w:r>
        <w:rPr>
          <w:spacing w:val="-5"/>
        </w:rPr>
        <w:t xml:space="preserve"> </w:t>
      </w:r>
      <w:r>
        <w:t>Climate</w:t>
      </w:r>
      <w:r>
        <w:rPr>
          <w:spacing w:val="-4"/>
        </w:rPr>
        <w:t xml:space="preserve"> </w:t>
      </w:r>
      <w:r>
        <w:t>Fund,</w:t>
      </w:r>
      <w:r>
        <w:rPr>
          <w:spacing w:val="-4"/>
        </w:rPr>
        <w:t xml:space="preserve"> </w:t>
      </w:r>
      <w:r>
        <w:t>Songdo,</w:t>
      </w:r>
      <w:r>
        <w:rPr>
          <w:spacing w:val="-2"/>
        </w:rPr>
        <w:t xml:space="preserve"> </w:t>
      </w:r>
      <w:r>
        <w:t>Incheon,</w:t>
      </w:r>
      <w:r>
        <w:rPr>
          <w:spacing w:val="-4"/>
        </w:rPr>
        <w:t xml:space="preserve"> </w:t>
      </w:r>
      <w:r w:rsidR="00E30908">
        <w:t>South Korea</w:t>
      </w:r>
    </w:p>
    <w:p w14:paraId="64C23ECA" w14:textId="13A557B8" w:rsidR="00735C12" w:rsidRDefault="00980C79">
      <w:pPr>
        <w:pStyle w:val="BodyText"/>
        <w:spacing w:line="230" w:lineRule="exact"/>
        <w:ind w:left="120"/>
      </w:pPr>
      <w:r>
        <w:t>Senior</w:t>
      </w:r>
      <w:r>
        <w:rPr>
          <w:spacing w:val="-3"/>
        </w:rPr>
        <w:t xml:space="preserve"> </w:t>
      </w:r>
      <w:r>
        <w:t>Advisor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Executive</w:t>
      </w:r>
      <w:r>
        <w:rPr>
          <w:spacing w:val="-3"/>
        </w:rPr>
        <w:t xml:space="preserve"> </w:t>
      </w:r>
      <w:r>
        <w:t>Director,</w:t>
      </w:r>
      <w:r>
        <w:rPr>
          <w:spacing w:val="-1"/>
        </w:rPr>
        <w:t xml:space="preserve"> </w:t>
      </w:r>
      <w:r>
        <w:t>January</w:t>
      </w:r>
      <w:r>
        <w:rPr>
          <w:spacing w:val="-3"/>
        </w:rPr>
        <w:t xml:space="preserve"> </w:t>
      </w:r>
      <w:r w:rsidR="00B7664F">
        <w:t>1 to December 31, 2020</w:t>
      </w:r>
    </w:p>
    <w:p w14:paraId="0496D309" w14:textId="77777777" w:rsidR="009A36C8" w:rsidRDefault="00980C79">
      <w:pPr>
        <w:pStyle w:val="BodyText"/>
        <w:spacing w:before="2"/>
        <w:ind w:left="120" w:right="1119"/>
      </w:pPr>
      <w:r>
        <w:t>Director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Division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External</w:t>
      </w:r>
      <w:r>
        <w:rPr>
          <w:spacing w:val="-1"/>
        </w:rPr>
        <w:t xml:space="preserve"> </w:t>
      </w:r>
      <w:r>
        <w:t>Affairs</w:t>
      </w:r>
      <w:r>
        <w:rPr>
          <w:spacing w:val="-1"/>
        </w:rPr>
        <w:t xml:space="preserve"> </w:t>
      </w:r>
      <w:proofErr w:type="spellStart"/>
      <w:r>
        <w:t>a.i.</w:t>
      </w:r>
      <w:proofErr w:type="spellEnd"/>
      <w:r>
        <w:rPr>
          <w:spacing w:val="1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December</w:t>
      </w:r>
      <w:r>
        <w:rPr>
          <w:spacing w:val="-1"/>
        </w:rPr>
        <w:t xml:space="preserve"> </w:t>
      </w:r>
      <w:r>
        <w:t>2017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July 2018</w:t>
      </w:r>
      <w:r w:rsidR="009A36C8" w:rsidRPr="009A36C8">
        <w:t xml:space="preserve"> </w:t>
      </w:r>
    </w:p>
    <w:p w14:paraId="64C23ECB" w14:textId="19344063" w:rsidR="00735C12" w:rsidRDefault="009A36C8">
      <w:pPr>
        <w:pStyle w:val="BodyText"/>
        <w:spacing w:before="2"/>
        <w:ind w:left="120" w:right="1119"/>
      </w:pPr>
      <w:r>
        <w:t>Head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Strategic</w:t>
      </w:r>
      <w:r>
        <w:rPr>
          <w:spacing w:val="-3"/>
        </w:rPr>
        <w:t xml:space="preserve"> </w:t>
      </w:r>
      <w:r>
        <w:t>Planning,</w:t>
      </w:r>
      <w:r>
        <w:rPr>
          <w:spacing w:val="-3"/>
        </w:rPr>
        <w:t xml:space="preserve"> </w:t>
      </w:r>
      <w:r>
        <w:t>Office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Executive</w:t>
      </w:r>
      <w:r>
        <w:rPr>
          <w:spacing w:val="-4"/>
        </w:rPr>
        <w:t xml:space="preserve"> </w:t>
      </w:r>
      <w:r>
        <w:t>Director,</w:t>
      </w:r>
      <w:r>
        <w:rPr>
          <w:spacing w:val="-2"/>
        </w:rPr>
        <w:t xml:space="preserve"> </w:t>
      </w:r>
      <w:r>
        <w:t>November</w:t>
      </w:r>
      <w:r>
        <w:rPr>
          <w:spacing w:val="-4"/>
        </w:rPr>
        <w:t xml:space="preserve"> </w:t>
      </w:r>
      <w:r>
        <w:t>1,</w:t>
      </w:r>
      <w:r>
        <w:rPr>
          <w:spacing w:val="-3"/>
        </w:rPr>
        <w:t xml:space="preserve"> </w:t>
      </w:r>
      <w:r>
        <w:t>2017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December</w:t>
      </w:r>
      <w:r>
        <w:rPr>
          <w:spacing w:val="-4"/>
        </w:rPr>
        <w:t xml:space="preserve"> </w:t>
      </w:r>
      <w:r>
        <w:t>31,</w:t>
      </w:r>
      <w:r>
        <w:rPr>
          <w:spacing w:val="-2"/>
        </w:rPr>
        <w:t xml:space="preserve"> </w:t>
      </w:r>
      <w:r>
        <w:t>2019</w:t>
      </w:r>
    </w:p>
    <w:p w14:paraId="64C23ECC" w14:textId="77777777" w:rsidR="00735C12" w:rsidRDefault="00735C12">
      <w:pPr>
        <w:pStyle w:val="BodyText"/>
        <w:rPr>
          <w:sz w:val="21"/>
        </w:rPr>
      </w:pPr>
    </w:p>
    <w:p w14:paraId="64C23ECD" w14:textId="77777777" w:rsidR="00735C12" w:rsidRDefault="00980C79">
      <w:pPr>
        <w:pStyle w:val="Heading2"/>
        <w:spacing w:before="1"/>
      </w:pPr>
      <w:r>
        <w:t>The</w:t>
      </w:r>
      <w:r>
        <w:rPr>
          <w:spacing w:val="-4"/>
        </w:rPr>
        <w:t xml:space="preserve"> </w:t>
      </w:r>
      <w:r>
        <w:t>United</w:t>
      </w:r>
      <w:r>
        <w:rPr>
          <w:spacing w:val="-4"/>
        </w:rPr>
        <w:t xml:space="preserve"> </w:t>
      </w:r>
      <w:r>
        <w:t>Nations</w:t>
      </w:r>
      <w:r>
        <w:rPr>
          <w:spacing w:val="-4"/>
        </w:rPr>
        <w:t xml:space="preserve"> </w:t>
      </w:r>
      <w:r>
        <w:t>Economic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Social</w:t>
      </w:r>
      <w:r>
        <w:rPr>
          <w:spacing w:val="-3"/>
        </w:rPr>
        <w:t xml:space="preserve"> </w:t>
      </w:r>
      <w:r>
        <w:t>Commission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Asia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Pacific</w:t>
      </w:r>
    </w:p>
    <w:p w14:paraId="4D182F17" w14:textId="09450D10" w:rsidR="00E30908" w:rsidRDefault="00980C79">
      <w:pPr>
        <w:pStyle w:val="BodyText"/>
        <w:ind w:left="120" w:right="3363"/>
        <w:rPr>
          <w:spacing w:val="-47"/>
        </w:rPr>
      </w:pPr>
      <w:r>
        <w:t>Director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Head,</w:t>
      </w:r>
      <w:r>
        <w:rPr>
          <w:spacing w:val="-2"/>
        </w:rPr>
        <w:t xml:space="preserve"> </w:t>
      </w:r>
      <w:r>
        <w:t>East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North</w:t>
      </w:r>
      <w:r>
        <w:rPr>
          <w:spacing w:val="-3"/>
        </w:rPr>
        <w:t xml:space="preserve"> </w:t>
      </w:r>
      <w:r>
        <w:t>East</w:t>
      </w:r>
      <w:r>
        <w:rPr>
          <w:spacing w:val="-3"/>
        </w:rPr>
        <w:t xml:space="preserve"> </w:t>
      </w:r>
      <w:r>
        <w:t>Asia</w:t>
      </w:r>
      <w:r>
        <w:rPr>
          <w:spacing w:val="-3"/>
        </w:rPr>
        <w:t xml:space="preserve"> </w:t>
      </w:r>
      <w:r>
        <w:t>Office,</w:t>
      </w:r>
      <w:r>
        <w:rPr>
          <w:spacing w:val="-2"/>
        </w:rPr>
        <w:t xml:space="preserve"> </w:t>
      </w:r>
      <w:r w:rsidRPr="00E30908">
        <w:rPr>
          <w:b/>
          <w:bCs/>
        </w:rPr>
        <w:t>Incheon,</w:t>
      </w:r>
      <w:r w:rsidRPr="00E30908">
        <w:rPr>
          <w:b/>
          <w:bCs/>
          <w:spacing w:val="-2"/>
        </w:rPr>
        <w:t xml:space="preserve"> </w:t>
      </w:r>
      <w:r w:rsidR="00E30908">
        <w:rPr>
          <w:b/>
          <w:bCs/>
        </w:rPr>
        <w:t>South Korea</w:t>
      </w:r>
      <w:r>
        <w:rPr>
          <w:spacing w:val="-47"/>
        </w:rPr>
        <w:t xml:space="preserve"> </w:t>
      </w:r>
    </w:p>
    <w:p w14:paraId="64C23ECE" w14:textId="5BAE69A8" w:rsidR="00735C12" w:rsidRDefault="00980C79">
      <w:pPr>
        <w:pStyle w:val="BodyText"/>
        <w:ind w:left="120" w:right="3363"/>
      </w:pPr>
      <w:r>
        <w:t>UN</w:t>
      </w:r>
      <w:r>
        <w:rPr>
          <w:spacing w:val="-1"/>
        </w:rPr>
        <w:t xml:space="preserve"> </w:t>
      </w:r>
      <w:r>
        <w:t>Designated Official, Republic of Korea</w:t>
      </w:r>
    </w:p>
    <w:p w14:paraId="64C23ECF" w14:textId="31D457E5" w:rsidR="00735C12" w:rsidRDefault="00980C79">
      <w:pPr>
        <w:pStyle w:val="BodyText"/>
        <w:spacing w:before="3"/>
        <w:ind w:left="120" w:right="1119"/>
      </w:pPr>
      <w:r>
        <w:t>Serve</w:t>
      </w:r>
      <w:r w:rsidR="006F1B08">
        <w:t>d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Secretariat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North</w:t>
      </w:r>
      <w:r>
        <w:rPr>
          <w:spacing w:val="-5"/>
        </w:rPr>
        <w:t xml:space="preserve"> </w:t>
      </w:r>
      <w:r>
        <w:t>East</w:t>
      </w:r>
      <w:r>
        <w:rPr>
          <w:spacing w:val="-5"/>
        </w:rPr>
        <w:t xml:space="preserve"> </w:t>
      </w:r>
      <w:r>
        <w:t>Asian</w:t>
      </w:r>
      <w:r>
        <w:rPr>
          <w:spacing w:val="-5"/>
        </w:rPr>
        <w:t xml:space="preserve"> </w:t>
      </w:r>
      <w:r>
        <w:t>Subregional</w:t>
      </w:r>
      <w:r>
        <w:rPr>
          <w:spacing w:val="-6"/>
        </w:rPr>
        <w:t xml:space="preserve"> </w:t>
      </w:r>
      <w:r>
        <w:t>Programme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Environmental</w:t>
      </w:r>
      <w:r>
        <w:rPr>
          <w:spacing w:val="-5"/>
        </w:rPr>
        <w:t xml:space="preserve"> </w:t>
      </w:r>
      <w:r>
        <w:t>Cooperation</w:t>
      </w:r>
      <w:r>
        <w:rPr>
          <w:spacing w:val="-47"/>
        </w:rPr>
        <w:t xml:space="preserve"> </w:t>
      </w:r>
      <w:r>
        <w:t>July</w:t>
      </w:r>
      <w:r>
        <w:rPr>
          <w:spacing w:val="-1"/>
        </w:rPr>
        <w:t xml:space="preserve"> </w:t>
      </w:r>
      <w:r>
        <w:t>2011 to October 2017</w:t>
      </w:r>
    </w:p>
    <w:p w14:paraId="64C23ED0" w14:textId="77777777" w:rsidR="00735C12" w:rsidRDefault="00735C12">
      <w:pPr>
        <w:pStyle w:val="BodyText"/>
        <w:spacing w:before="9"/>
      </w:pPr>
    </w:p>
    <w:p w14:paraId="64C23ED1" w14:textId="77777777" w:rsidR="00735C12" w:rsidRDefault="00980C79">
      <w:pPr>
        <w:pStyle w:val="Heading2"/>
      </w:pPr>
      <w:r>
        <w:t>The</w:t>
      </w:r>
      <w:r>
        <w:rPr>
          <w:spacing w:val="-5"/>
        </w:rPr>
        <w:t xml:space="preserve"> </w:t>
      </w:r>
      <w:r>
        <w:t>United</w:t>
      </w:r>
      <w:r>
        <w:rPr>
          <w:spacing w:val="-4"/>
        </w:rPr>
        <w:t xml:space="preserve"> </w:t>
      </w:r>
      <w:r>
        <w:t>Nations</w:t>
      </w:r>
      <w:r>
        <w:rPr>
          <w:spacing w:val="-4"/>
        </w:rPr>
        <w:t xml:space="preserve"> </w:t>
      </w:r>
      <w:r>
        <w:t>Environment</w:t>
      </w:r>
      <w:r>
        <w:rPr>
          <w:spacing w:val="-5"/>
        </w:rPr>
        <w:t xml:space="preserve"> </w:t>
      </w:r>
      <w:r>
        <w:t>Programme,</w:t>
      </w:r>
      <w:r>
        <w:rPr>
          <w:spacing w:val="-3"/>
        </w:rPr>
        <w:t xml:space="preserve"> </w:t>
      </w:r>
      <w:r>
        <w:t>Nairobi,</w:t>
      </w:r>
      <w:r>
        <w:rPr>
          <w:spacing w:val="-3"/>
        </w:rPr>
        <w:t xml:space="preserve"> </w:t>
      </w:r>
      <w:r>
        <w:t>Kenya</w:t>
      </w:r>
    </w:p>
    <w:p w14:paraId="64C23ED2" w14:textId="77777777" w:rsidR="00735C12" w:rsidRDefault="00980C79">
      <w:pPr>
        <w:pStyle w:val="BodyText"/>
        <w:ind w:left="119" w:right="4979"/>
      </w:pPr>
      <w:r>
        <w:t>Principal Policy Advisor to the Executive Director</w:t>
      </w:r>
      <w:r>
        <w:rPr>
          <w:spacing w:val="1"/>
        </w:rPr>
        <w:t xml:space="preserve"> </w:t>
      </w:r>
      <w:r>
        <w:t>Chief, Cross-sectoral Environmental Issues Branch</w:t>
      </w:r>
      <w:r>
        <w:rPr>
          <w:spacing w:val="1"/>
        </w:rPr>
        <w:t xml:space="preserve"> </w:t>
      </w:r>
      <w:r>
        <w:t>Senior</w:t>
      </w:r>
      <w:r>
        <w:rPr>
          <w:spacing w:val="-5"/>
        </w:rPr>
        <w:t xml:space="preserve"> </w:t>
      </w:r>
      <w:r>
        <w:t>Advisor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Environmental</w:t>
      </w:r>
      <w:r>
        <w:rPr>
          <w:spacing w:val="-4"/>
        </w:rPr>
        <w:t xml:space="preserve"> </w:t>
      </w:r>
      <w:r>
        <w:t>Law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Conventions</w:t>
      </w:r>
      <w:r>
        <w:rPr>
          <w:spacing w:val="-47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11</w:t>
      </w:r>
      <w:r>
        <w:rPr>
          <w:spacing w:val="-1"/>
        </w:rPr>
        <w:t xml:space="preserve"> </w:t>
      </w:r>
      <w:r>
        <w:t>January 2006</w:t>
      </w:r>
      <w:r>
        <w:rPr>
          <w:spacing w:val="-1"/>
        </w:rPr>
        <w:t xml:space="preserve"> </w:t>
      </w:r>
      <w:r>
        <w:t>to 10</w:t>
      </w:r>
      <w:r>
        <w:rPr>
          <w:spacing w:val="-1"/>
        </w:rPr>
        <w:t xml:space="preserve"> </w:t>
      </w:r>
      <w:r>
        <w:t>January</w:t>
      </w:r>
      <w:r>
        <w:rPr>
          <w:spacing w:val="-1"/>
        </w:rPr>
        <w:t xml:space="preserve"> </w:t>
      </w:r>
      <w:r>
        <w:t>2011.</w:t>
      </w:r>
    </w:p>
    <w:p w14:paraId="64C23ED3" w14:textId="77777777" w:rsidR="00735C12" w:rsidRDefault="00735C12">
      <w:pPr>
        <w:pStyle w:val="BodyText"/>
        <w:spacing w:before="4"/>
        <w:rPr>
          <w:sz w:val="21"/>
        </w:rPr>
      </w:pPr>
    </w:p>
    <w:p w14:paraId="1D8109BC" w14:textId="3203AFB8" w:rsidR="00E30908" w:rsidRDefault="00980C79">
      <w:pPr>
        <w:tabs>
          <w:tab w:val="left" w:pos="7219"/>
        </w:tabs>
        <w:ind w:left="119" w:right="118"/>
        <w:rPr>
          <w:spacing w:val="-48"/>
          <w:sz w:val="20"/>
        </w:rPr>
      </w:pPr>
      <w:r>
        <w:rPr>
          <w:b/>
          <w:sz w:val="20"/>
        </w:rPr>
        <w:t>The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Woods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Hole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Research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Center</w:t>
      </w:r>
      <w:r w:rsidR="00E30908">
        <w:rPr>
          <w:b/>
          <w:sz w:val="20"/>
        </w:rPr>
        <w:t xml:space="preserve">, </w:t>
      </w:r>
      <w:r w:rsidRPr="00E30908">
        <w:rPr>
          <w:b/>
          <w:bCs/>
          <w:sz w:val="20"/>
        </w:rPr>
        <w:t>Woods Hole, Massachusetts</w:t>
      </w:r>
      <w:r>
        <w:rPr>
          <w:spacing w:val="-48"/>
          <w:sz w:val="20"/>
        </w:rPr>
        <w:t xml:space="preserve"> </w:t>
      </w:r>
    </w:p>
    <w:p w14:paraId="64C23ED4" w14:textId="1FB5D38A" w:rsidR="00735C12" w:rsidRDefault="00980C79">
      <w:pPr>
        <w:tabs>
          <w:tab w:val="left" w:pos="7219"/>
        </w:tabs>
        <w:ind w:left="119" w:right="118"/>
        <w:rPr>
          <w:sz w:val="20"/>
        </w:rPr>
      </w:pPr>
      <w:r>
        <w:rPr>
          <w:sz w:val="20"/>
        </w:rPr>
        <w:t>Vice</w:t>
      </w:r>
      <w:r>
        <w:rPr>
          <w:spacing w:val="-1"/>
          <w:sz w:val="20"/>
        </w:rPr>
        <w:t xml:space="preserve"> </w:t>
      </w:r>
      <w:r>
        <w:rPr>
          <w:sz w:val="20"/>
        </w:rPr>
        <w:t>President,</w:t>
      </w:r>
      <w:r>
        <w:rPr>
          <w:spacing w:val="1"/>
          <w:sz w:val="20"/>
        </w:rPr>
        <w:t xml:space="preserve"> </w:t>
      </w:r>
      <w:r>
        <w:rPr>
          <w:sz w:val="20"/>
        </w:rPr>
        <w:t>Director, Deputy Director.</w:t>
      </w:r>
      <w:r>
        <w:rPr>
          <w:spacing w:val="1"/>
          <w:sz w:val="20"/>
        </w:rPr>
        <w:t xml:space="preserve"> </w:t>
      </w:r>
      <w:r>
        <w:rPr>
          <w:sz w:val="20"/>
        </w:rPr>
        <w:t>March</w:t>
      </w:r>
      <w:r>
        <w:rPr>
          <w:spacing w:val="-1"/>
          <w:sz w:val="20"/>
        </w:rPr>
        <w:t xml:space="preserve"> </w:t>
      </w:r>
      <w:r>
        <w:rPr>
          <w:sz w:val="20"/>
        </w:rPr>
        <w:t>1987-January 2006</w:t>
      </w:r>
    </w:p>
    <w:p w14:paraId="64C23ED5" w14:textId="77777777" w:rsidR="00735C12" w:rsidRDefault="00980C79">
      <w:pPr>
        <w:pStyle w:val="BodyText"/>
        <w:spacing w:before="4"/>
        <w:ind w:left="119"/>
      </w:pPr>
      <w:r>
        <w:t>Holder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Sara</w:t>
      </w:r>
      <w:r>
        <w:rPr>
          <w:spacing w:val="-4"/>
        </w:rPr>
        <w:t xml:space="preserve"> </w:t>
      </w:r>
      <w:r>
        <w:t>Shallenberger</w:t>
      </w:r>
      <w:r>
        <w:rPr>
          <w:spacing w:val="-3"/>
        </w:rPr>
        <w:t xml:space="preserve"> </w:t>
      </w:r>
      <w:r>
        <w:t>Brown</w:t>
      </w:r>
      <w:r>
        <w:rPr>
          <w:spacing w:val="-3"/>
        </w:rPr>
        <w:t xml:space="preserve"> </w:t>
      </w:r>
      <w:r>
        <w:t>Chair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Environmental</w:t>
      </w:r>
      <w:r>
        <w:rPr>
          <w:spacing w:val="-3"/>
        </w:rPr>
        <w:t xml:space="preserve"> </w:t>
      </w:r>
      <w:r>
        <w:t>Policy</w:t>
      </w:r>
    </w:p>
    <w:p w14:paraId="64C23ED6" w14:textId="77777777" w:rsidR="00735C12" w:rsidRDefault="00980C79">
      <w:pPr>
        <w:pStyle w:val="BodyText"/>
        <w:spacing w:before="1"/>
        <w:ind w:left="119"/>
      </w:pPr>
      <w:r>
        <w:t>Director,</w:t>
      </w:r>
      <w:r>
        <w:rPr>
          <w:spacing w:val="-3"/>
        </w:rPr>
        <w:t xml:space="preserve"> </w:t>
      </w:r>
      <w:r>
        <w:t>Program</w:t>
      </w:r>
      <w:r>
        <w:rPr>
          <w:spacing w:val="-6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Science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Public</w:t>
      </w:r>
      <w:r>
        <w:rPr>
          <w:spacing w:val="-4"/>
        </w:rPr>
        <w:t xml:space="preserve"> </w:t>
      </w:r>
      <w:r>
        <w:t>Affairs.</w:t>
      </w:r>
      <w:r>
        <w:rPr>
          <w:spacing w:val="44"/>
        </w:rPr>
        <w:t xml:space="preserve"> </w:t>
      </w:r>
      <w:r>
        <w:t>September</w:t>
      </w:r>
      <w:r>
        <w:rPr>
          <w:spacing w:val="-3"/>
        </w:rPr>
        <w:t xml:space="preserve"> </w:t>
      </w:r>
      <w:r>
        <w:t>1987-January</w:t>
      </w:r>
      <w:r>
        <w:rPr>
          <w:spacing w:val="-3"/>
        </w:rPr>
        <w:t xml:space="preserve"> </w:t>
      </w:r>
      <w:r>
        <w:t>2006</w:t>
      </w:r>
    </w:p>
    <w:p w14:paraId="64C23ED7" w14:textId="77777777" w:rsidR="00735C12" w:rsidRDefault="00735C12">
      <w:pPr>
        <w:pStyle w:val="BodyText"/>
        <w:spacing w:before="3"/>
      </w:pPr>
    </w:p>
    <w:p w14:paraId="64C23ED8" w14:textId="77777777" w:rsidR="00735C12" w:rsidRDefault="00980C79">
      <w:pPr>
        <w:pStyle w:val="BodyText"/>
        <w:spacing w:before="1"/>
        <w:ind w:left="839" w:right="165"/>
      </w:pPr>
      <w:r>
        <w:t>*Responsible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international</w:t>
      </w:r>
      <w:r>
        <w:rPr>
          <w:spacing w:val="-4"/>
        </w:rPr>
        <w:t xml:space="preserve"> </w:t>
      </w:r>
      <w:r>
        <w:t>issues,</w:t>
      </w:r>
      <w:r>
        <w:rPr>
          <w:spacing w:val="-4"/>
        </w:rPr>
        <w:t xml:space="preserve"> </w:t>
      </w:r>
      <w:r>
        <w:t>including</w:t>
      </w:r>
      <w:r>
        <w:rPr>
          <w:spacing w:val="-4"/>
        </w:rPr>
        <w:t xml:space="preserve"> </w:t>
      </w:r>
      <w:r>
        <w:t>law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policy</w:t>
      </w:r>
      <w:r>
        <w:rPr>
          <w:spacing w:val="-5"/>
        </w:rPr>
        <w:t xml:space="preserve"> </w:t>
      </w:r>
      <w:r>
        <w:t>issues</w:t>
      </w:r>
      <w:r>
        <w:rPr>
          <w:spacing w:val="-4"/>
        </w:rPr>
        <w:t xml:space="preserve"> </w:t>
      </w:r>
      <w:r>
        <w:t>associated</w:t>
      </w:r>
      <w:r>
        <w:rPr>
          <w:spacing w:val="-5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global</w:t>
      </w:r>
      <w:r>
        <w:rPr>
          <w:spacing w:val="-5"/>
        </w:rPr>
        <w:t xml:space="preserve"> </w:t>
      </w:r>
      <w:r>
        <w:t>climatic</w:t>
      </w:r>
      <w:r>
        <w:rPr>
          <w:spacing w:val="-47"/>
        </w:rPr>
        <w:t xml:space="preserve"> </w:t>
      </w:r>
      <w:r>
        <w:t>change, conservation and utilization of world forests, biodiversity, environmental governance, and</w:t>
      </w:r>
      <w:r>
        <w:rPr>
          <w:spacing w:val="1"/>
        </w:rPr>
        <w:t xml:space="preserve"> </w:t>
      </w:r>
      <w:r>
        <w:t>developing</w:t>
      </w:r>
      <w:r>
        <w:rPr>
          <w:spacing w:val="-1"/>
        </w:rPr>
        <w:t xml:space="preserve"> </w:t>
      </w:r>
      <w:r>
        <w:t>country perspectives.</w:t>
      </w:r>
    </w:p>
    <w:p w14:paraId="64C23ED9" w14:textId="77777777" w:rsidR="00735C12" w:rsidRDefault="00735C12">
      <w:pPr>
        <w:pStyle w:val="BodyText"/>
        <w:spacing w:before="11"/>
      </w:pPr>
    </w:p>
    <w:p w14:paraId="64C23EDA" w14:textId="77777777" w:rsidR="00735C12" w:rsidRDefault="00980C79">
      <w:pPr>
        <w:pStyle w:val="Heading2"/>
        <w:ind w:left="119"/>
      </w:pPr>
      <w:r>
        <w:t>World</w:t>
      </w:r>
      <w:r>
        <w:rPr>
          <w:spacing w:val="-5"/>
        </w:rPr>
        <w:t xml:space="preserve"> </w:t>
      </w:r>
      <w:r>
        <w:t>Commission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Forests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Sustainable</w:t>
      </w:r>
      <w:r>
        <w:rPr>
          <w:spacing w:val="-4"/>
        </w:rPr>
        <w:t xml:space="preserve"> </w:t>
      </w:r>
      <w:r>
        <w:t>Development</w:t>
      </w:r>
    </w:p>
    <w:p w14:paraId="64C23EDB" w14:textId="77777777" w:rsidR="00735C12" w:rsidRDefault="00980C79">
      <w:pPr>
        <w:pStyle w:val="BodyText"/>
        <w:ind w:left="119"/>
      </w:pPr>
      <w:r>
        <w:rPr>
          <w:spacing w:val="-2"/>
        </w:rPr>
        <w:t>Special</w:t>
      </w:r>
      <w:r>
        <w:rPr>
          <w:spacing w:val="-15"/>
        </w:rPr>
        <w:t xml:space="preserve"> </w:t>
      </w:r>
      <w:r>
        <w:rPr>
          <w:spacing w:val="-2"/>
        </w:rPr>
        <w:t>Advisor</w:t>
      </w:r>
      <w:r>
        <w:rPr>
          <w:spacing w:val="-15"/>
        </w:rPr>
        <w:t xml:space="preserve"> </w:t>
      </w:r>
      <w:r>
        <w:rPr>
          <w:spacing w:val="-2"/>
        </w:rPr>
        <w:t>to</w:t>
      </w:r>
      <w:r>
        <w:rPr>
          <w:spacing w:val="-14"/>
        </w:rPr>
        <w:t xml:space="preserve"> </w:t>
      </w:r>
      <w:r>
        <w:rPr>
          <w:spacing w:val="-2"/>
        </w:rPr>
        <w:t>the</w:t>
      </w:r>
      <w:r>
        <w:rPr>
          <w:spacing w:val="-13"/>
        </w:rPr>
        <w:t xml:space="preserve"> </w:t>
      </w:r>
      <w:r>
        <w:rPr>
          <w:spacing w:val="-2"/>
        </w:rPr>
        <w:t>Co-Chairmen</w:t>
      </w:r>
      <w:r>
        <w:rPr>
          <w:spacing w:val="-14"/>
        </w:rPr>
        <w:t xml:space="preserve"> </w:t>
      </w:r>
      <w:r>
        <w:rPr>
          <w:spacing w:val="-2"/>
        </w:rPr>
        <w:t>on</w:t>
      </w:r>
      <w:r>
        <w:rPr>
          <w:spacing w:val="-14"/>
        </w:rPr>
        <w:t xml:space="preserve"> </w:t>
      </w:r>
      <w:r>
        <w:rPr>
          <w:spacing w:val="-2"/>
        </w:rPr>
        <w:t>issues</w:t>
      </w:r>
      <w:r>
        <w:rPr>
          <w:spacing w:val="-13"/>
        </w:rPr>
        <w:t xml:space="preserve"> </w:t>
      </w:r>
      <w:r>
        <w:rPr>
          <w:spacing w:val="-2"/>
        </w:rPr>
        <w:t>related</w:t>
      </w:r>
      <w:r>
        <w:rPr>
          <w:spacing w:val="-14"/>
        </w:rPr>
        <w:t xml:space="preserve"> </w:t>
      </w:r>
      <w:r>
        <w:rPr>
          <w:spacing w:val="-2"/>
        </w:rPr>
        <w:t>to</w:t>
      </w:r>
      <w:r>
        <w:rPr>
          <w:spacing w:val="-14"/>
        </w:rPr>
        <w:t xml:space="preserve"> </w:t>
      </w:r>
      <w:r>
        <w:rPr>
          <w:spacing w:val="-2"/>
        </w:rPr>
        <w:t>international</w:t>
      </w:r>
      <w:r>
        <w:rPr>
          <w:spacing w:val="-14"/>
        </w:rPr>
        <w:t xml:space="preserve"> </w:t>
      </w:r>
      <w:r>
        <w:rPr>
          <w:spacing w:val="-2"/>
        </w:rPr>
        <w:t>conventions,</w:t>
      </w:r>
      <w:r>
        <w:rPr>
          <w:spacing w:val="-14"/>
        </w:rPr>
        <w:t xml:space="preserve"> </w:t>
      </w:r>
      <w:r>
        <w:rPr>
          <w:spacing w:val="-2"/>
        </w:rPr>
        <w:t>innovative</w:t>
      </w:r>
      <w:r>
        <w:rPr>
          <w:spacing w:val="-14"/>
        </w:rPr>
        <w:t xml:space="preserve"> </w:t>
      </w:r>
      <w:r>
        <w:rPr>
          <w:spacing w:val="-2"/>
        </w:rPr>
        <w:t>financial</w:t>
      </w:r>
      <w:r>
        <w:rPr>
          <w:spacing w:val="-14"/>
        </w:rPr>
        <w:t xml:space="preserve"> </w:t>
      </w:r>
      <w:r>
        <w:rPr>
          <w:spacing w:val="-1"/>
        </w:rPr>
        <w:t>mechanisms,</w:t>
      </w:r>
      <w:r>
        <w:rPr>
          <w:spacing w:val="-14"/>
        </w:rPr>
        <w:t xml:space="preserve"> </w:t>
      </w:r>
      <w:r>
        <w:rPr>
          <w:spacing w:val="-1"/>
        </w:rPr>
        <w:t>and</w:t>
      </w:r>
      <w:r>
        <w:t xml:space="preserve"> governance, 1996- present; Coordinator,</w:t>
      </w:r>
      <w:r>
        <w:rPr>
          <w:spacing w:val="1"/>
        </w:rPr>
        <w:t xml:space="preserve"> </w:t>
      </w:r>
      <w:r>
        <w:t>1992-1995.</w:t>
      </w:r>
    </w:p>
    <w:p w14:paraId="64C23EDC" w14:textId="77777777" w:rsidR="00735C12" w:rsidRDefault="00735C12">
      <w:pPr>
        <w:pStyle w:val="BodyText"/>
        <w:spacing w:before="5"/>
      </w:pPr>
    </w:p>
    <w:p w14:paraId="64C23EDD" w14:textId="77777777" w:rsidR="00735C12" w:rsidRDefault="00980C79">
      <w:pPr>
        <w:pStyle w:val="BodyText"/>
        <w:ind w:left="839" w:right="118"/>
      </w:pPr>
      <w:r>
        <w:t>*An initiative launched by the Interaction Council of Former Heads of State and Government, a</w:t>
      </w:r>
      <w:r>
        <w:rPr>
          <w:spacing w:val="1"/>
        </w:rPr>
        <w:t xml:space="preserve"> </w:t>
      </w:r>
      <w:r>
        <w:t>distinguished</w:t>
      </w:r>
      <w:r>
        <w:rPr>
          <w:spacing w:val="-4"/>
        </w:rPr>
        <w:t xml:space="preserve"> </w:t>
      </w:r>
      <w:r>
        <w:t>group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world</w:t>
      </w:r>
      <w:r>
        <w:rPr>
          <w:spacing w:val="-3"/>
        </w:rPr>
        <w:t xml:space="preserve"> </w:t>
      </w:r>
      <w:r>
        <w:t>leaders,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address</w:t>
      </w:r>
      <w:r>
        <w:rPr>
          <w:spacing w:val="-3"/>
        </w:rPr>
        <w:t xml:space="preserve"> </w:t>
      </w:r>
      <w:r>
        <w:t>forests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development</w:t>
      </w:r>
      <w:r>
        <w:rPr>
          <w:spacing w:val="-4"/>
        </w:rPr>
        <w:t xml:space="preserve"> </w:t>
      </w:r>
      <w:r>
        <w:t>concerns</w:t>
      </w:r>
      <w:r>
        <w:rPr>
          <w:spacing w:val="-3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period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three</w:t>
      </w:r>
      <w:r>
        <w:rPr>
          <w:spacing w:val="-47"/>
        </w:rPr>
        <w:t xml:space="preserve"> </w:t>
      </w:r>
      <w:r>
        <w:lastRenderedPageBreak/>
        <w:t>years</w:t>
      </w:r>
      <w:r>
        <w:rPr>
          <w:spacing w:val="-4"/>
        </w:rPr>
        <w:t xml:space="preserve"> </w:t>
      </w:r>
      <w:r>
        <w:t>along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lines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efforts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Brundtland</w:t>
      </w:r>
      <w:r>
        <w:rPr>
          <w:spacing w:val="-3"/>
        </w:rPr>
        <w:t xml:space="preserve"> </w:t>
      </w:r>
      <w:r>
        <w:t>Commission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Environment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Development.</w:t>
      </w:r>
    </w:p>
    <w:p w14:paraId="64C23EDE" w14:textId="77777777" w:rsidR="00735C12" w:rsidRDefault="00735C12">
      <w:pPr>
        <w:pStyle w:val="BodyText"/>
        <w:rPr>
          <w:sz w:val="21"/>
        </w:rPr>
      </w:pPr>
    </w:p>
    <w:p w14:paraId="7459BE69" w14:textId="65300C47" w:rsidR="006F58C5" w:rsidRDefault="006F58C5" w:rsidP="009B4443">
      <w:pPr>
        <w:pStyle w:val="BodyText"/>
        <w:tabs>
          <w:tab w:val="left" w:pos="7816"/>
        </w:tabs>
        <w:ind w:left="118" w:right="119"/>
      </w:pPr>
      <w:r>
        <w:rPr>
          <w:b/>
        </w:rPr>
        <w:t>WMO/UNEP</w:t>
      </w:r>
      <w:r>
        <w:rPr>
          <w:b/>
          <w:spacing w:val="-7"/>
        </w:rPr>
        <w:t xml:space="preserve"> </w:t>
      </w:r>
      <w:r>
        <w:rPr>
          <w:b/>
        </w:rPr>
        <w:t>Intergovernmental</w:t>
      </w:r>
      <w:r>
        <w:rPr>
          <w:b/>
          <w:spacing w:val="-5"/>
        </w:rPr>
        <w:t xml:space="preserve"> </w:t>
      </w:r>
      <w:r>
        <w:rPr>
          <w:b/>
        </w:rPr>
        <w:t>Panel</w:t>
      </w:r>
      <w:r>
        <w:rPr>
          <w:b/>
          <w:spacing w:val="-5"/>
        </w:rPr>
        <w:t xml:space="preserve"> </w:t>
      </w:r>
      <w:r>
        <w:rPr>
          <w:b/>
        </w:rPr>
        <w:t>on</w:t>
      </w:r>
      <w:r>
        <w:rPr>
          <w:b/>
          <w:spacing w:val="-6"/>
        </w:rPr>
        <w:t xml:space="preserve"> </w:t>
      </w:r>
      <w:r>
        <w:rPr>
          <w:b/>
        </w:rPr>
        <w:t>Climate</w:t>
      </w:r>
      <w:r>
        <w:rPr>
          <w:b/>
          <w:spacing w:val="-5"/>
        </w:rPr>
        <w:t xml:space="preserve"> </w:t>
      </w:r>
      <w:r>
        <w:rPr>
          <w:b/>
        </w:rPr>
        <w:t>Change</w:t>
      </w:r>
      <w:r>
        <w:rPr>
          <w:b/>
          <w:spacing w:val="-5"/>
        </w:rPr>
        <w:t xml:space="preserve"> </w:t>
      </w:r>
      <w:r>
        <w:rPr>
          <w:b/>
        </w:rPr>
        <w:t>(IPCC)</w:t>
      </w:r>
      <w:r>
        <w:rPr>
          <w:b/>
        </w:rPr>
        <w:tab/>
      </w:r>
      <w:r>
        <w:rPr>
          <w:spacing w:val="-1"/>
        </w:rPr>
        <w:t xml:space="preserve">Geneva, </w:t>
      </w:r>
      <w:r>
        <w:t>Switzerland</w:t>
      </w:r>
      <w:r>
        <w:rPr>
          <w:spacing w:val="-47"/>
        </w:rPr>
        <w:t xml:space="preserve"> </w:t>
      </w:r>
      <w:r>
        <w:t>Section Coordinator and Convening Lead Author, IPCC Special Report on the Methodological and Technological</w:t>
      </w:r>
      <w:r>
        <w:rPr>
          <w:spacing w:val="1"/>
        </w:rPr>
        <w:t xml:space="preserve"> </w:t>
      </w:r>
      <w:r>
        <w:t>Issues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Technology</w:t>
      </w:r>
      <w:r>
        <w:rPr>
          <w:spacing w:val="-3"/>
        </w:rPr>
        <w:t xml:space="preserve"> </w:t>
      </w:r>
      <w:r>
        <w:t>Transfer,</w:t>
      </w:r>
      <w:r>
        <w:rPr>
          <w:spacing w:val="-3"/>
        </w:rPr>
        <w:t xml:space="preserve"> </w:t>
      </w:r>
      <w:r>
        <w:t>1997-2000;</w:t>
      </w:r>
      <w:r>
        <w:rPr>
          <w:spacing w:val="-3"/>
        </w:rPr>
        <w:t xml:space="preserve"> </w:t>
      </w:r>
      <w:r>
        <w:t>Review</w:t>
      </w:r>
      <w:r>
        <w:rPr>
          <w:spacing w:val="-3"/>
        </w:rPr>
        <w:t xml:space="preserve"> </w:t>
      </w:r>
      <w:r>
        <w:t>Editor,</w:t>
      </w:r>
      <w:r>
        <w:rPr>
          <w:spacing w:val="-3"/>
        </w:rPr>
        <w:t xml:space="preserve"> </w:t>
      </w:r>
      <w:r>
        <w:t>IPCC</w:t>
      </w:r>
      <w:r>
        <w:rPr>
          <w:spacing w:val="-3"/>
        </w:rPr>
        <w:t xml:space="preserve"> </w:t>
      </w:r>
      <w:r>
        <w:t>Special</w:t>
      </w:r>
      <w:r>
        <w:rPr>
          <w:spacing w:val="-3"/>
        </w:rPr>
        <w:t xml:space="preserve"> </w:t>
      </w:r>
      <w:r>
        <w:t>Report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Land</w:t>
      </w:r>
      <w:r>
        <w:rPr>
          <w:spacing w:val="-3"/>
        </w:rPr>
        <w:t xml:space="preserve"> </w:t>
      </w:r>
      <w:r>
        <w:t>Use,</w:t>
      </w:r>
      <w:r>
        <w:rPr>
          <w:spacing w:val="-3"/>
        </w:rPr>
        <w:t xml:space="preserve"> </w:t>
      </w:r>
      <w:r>
        <w:t>Land</w:t>
      </w:r>
      <w:r>
        <w:rPr>
          <w:spacing w:val="-3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Change</w:t>
      </w:r>
      <w:r>
        <w:rPr>
          <w:spacing w:val="-4"/>
        </w:rPr>
        <w:t xml:space="preserve"> </w:t>
      </w:r>
      <w:r>
        <w:t>and</w:t>
      </w:r>
      <w:r>
        <w:rPr>
          <w:spacing w:val="-47"/>
        </w:rPr>
        <w:t xml:space="preserve"> </w:t>
      </w:r>
      <w:r>
        <w:t>Forestry, 1998-2000; Lead Author, IPCC Fifth Assessment, WG3, Chapter 13 – International Cooperation:</w:t>
      </w:r>
      <w:r>
        <w:rPr>
          <w:spacing w:val="1"/>
        </w:rPr>
        <w:t xml:space="preserve"> </w:t>
      </w:r>
      <w:r>
        <w:t>Agreements</w:t>
      </w:r>
      <w:r>
        <w:rPr>
          <w:spacing w:val="-1"/>
        </w:rPr>
        <w:t xml:space="preserve"> </w:t>
      </w:r>
      <w:r>
        <w:t>and Instruments (2008-2013)</w:t>
      </w:r>
    </w:p>
    <w:p w14:paraId="7F53E88A" w14:textId="77777777" w:rsidR="000B494D" w:rsidRDefault="000B494D" w:rsidP="009B4443">
      <w:pPr>
        <w:pStyle w:val="BodyText"/>
        <w:tabs>
          <w:tab w:val="left" w:pos="7816"/>
        </w:tabs>
        <w:ind w:left="118" w:right="119"/>
      </w:pPr>
    </w:p>
    <w:p w14:paraId="48E5F5B6" w14:textId="77777777" w:rsidR="00AE0E0D" w:rsidRDefault="00AE0E0D" w:rsidP="009B4443">
      <w:pPr>
        <w:pStyle w:val="BodyText"/>
        <w:tabs>
          <w:tab w:val="left" w:pos="7816"/>
        </w:tabs>
        <w:ind w:left="118" w:right="119"/>
      </w:pPr>
    </w:p>
    <w:p w14:paraId="62C477AA" w14:textId="31EAC4F8" w:rsidR="009B4443" w:rsidRDefault="00980C79" w:rsidP="009B4443">
      <w:pPr>
        <w:pStyle w:val="BodyText"/>
        <w:tabs>
          <w:tab w:val="left" w:pos="7816"/>
        </w:tabs>
        <w:ind w:left="118" w:right="119"/>
      </w:pPr>
      <w:r>
        <w:rPr>
          <w:b/>
        </w:rPr>
        <w:t>Fletcher</w:t>
      </w:r>
      <w:r>
        <w:rPr>
          <w:b/>
          <w:spacing w:val="-4"/>
        </w:rPr>
        <w:t xml:space="preserve"> </w:t>
      </w:r>
      <w:r>
        <w:rPr>
          <w:b/>
        </w:rPr>
        <w:t>School</w:t>
      </w:r>
      <w:r>
        <w:rPr>
          <w:b/>
          <w:spacing w:val="-4"/>
        </w:rPr>
        <w:t xml:space="preserve"> </w:t>
      </w:r>
      <w:r>
        <w:rPr>
          <w:b/>
        </w:rPr>
        <w:t>of</w:t>
      </w:r>
      <w:r>
        <w:rPr>
          <w:b/>
          <w:spacing w:val="-4"/>
        </w:rPr>
        <w:t xml:space="preserve"> </w:t>
      </w:r>
      <w:r>
        <w:rPr>
          <w:b/>
        </w:rPr>
        <w:t>Law</w:t>
      </w:r>
      <w:r>
        <w:rPr>
          <w:b/>
          <w:spacing w:val="-4"/>
        </w:rPr>
        <w:t xml:space="preserve"> </w:t>
      </w:r>
      <w:r>
        <w:rPr>
          <w:b/>
        </w:rPr>
        <w:t>and</w:t>
      </w:r>
      <w:r>
        <w:rPr>
          <w:b/>
          <w:spacing w:val="-5"/>
        </w:rPr>
        <w:t xml:space="preserve"> </w:t>
      </w:r>
      <w:r>
        <w:rPr>
          <w:b/>
        </w:rPr>
        <w:t>Diplomacy,</w:t>
      </w:r>
      <w:r>
        <w:rPr>
          <w:b/>
          <w:spacing w:val="-3"/>
        </w:rPr>
        <w:t xml:space="preserve"> </w:t>
      </w:r>
      <w:r>
        <w:rPr>
          <w:b/>
        </w:rPr>
        <w:t>Tufts</w:t>
      </w:r>
      <w:r>
        <w:rPr>
          <w:b/>
          <w:spacing w:val="-4"/>
        </w:rPr>
        <w:t xml:space="preserve"> </w:t>
      </w:r>
      <w:r>
        <w:rPr>
          <w:b/>
        </w:rPr>
        <w:t>University</w:t>
      </w:r>
      <w:r>
        <w:rPr>
          <w:b/>
        </w:rPr>
        <w:tab/>
      </w:r>
      <w:r>
        <w:t>Medford,</w:t>
      </w:r>
      <w:r>
        <w:rPr>
          <w:spacing w:val="-9"/>
        </w:rPr>
        <w:t xml:space="preserve"> </w:t>
      </w:r>
      <w:r>
        <w:t>Massachusetts</w:t>
      </w:r>
      <w:r>
        <w:rPr>
          <w:spacing w:val="-47"/>
        </w:rPr>
        <w:t xml:space="preserve"> </w:t>
      </w:r>
    </w:p>
    <w:p w14:paraId="64C23EDF" w14:textId="262F9D49" w:rsidR="00735C12" w:rsidRDefault="00980C79">
      <w:pPr>
        <w:tabs>
          <w:tab w:val="left" w:pos="7526"/>
        </w:tabs>
        <w:ind w:left="119" w:right="119"/>
        <w:rPr>
          <w:sz w:val="20"/>
        </w:rPr>
      </w:pPr>
      <w:r>
        <w:rPr>
          <w:sz w:val="20"/>
        </w:rPr>
        <w:t>Visiting</w:t>
      </w:r>
      <w:r>
        <w:rPr>
          <w:spacing w:val="-1"/>
          <w:sz w:val="20"/>
        </w:rPr>
        <w:t xml:space="preserve"> </w:t>
      </w:r>
      <w:r>
        <w:rPr>
          <w:sz w:val="20"/>
        </w:rPr>
        <w:t>Professor of International</w:t>
      </w:r>
      <w:r>
        <w:rPr>
          <w:spacing w:val="-1"/>
          <w:sz w:val="20"/>
        </w:rPr>
        <w:t xml:space="preserve"> </w:t>
      </w:r>
      <w:r>
        <w:rPr>
          <w:sz w:val="20"/>
        </w:rPr>
        <w:t>Law,</w:t>
      </w:r>
      <w:r>
        <w:rPr>
          <w:spacing w:val="1"/>
          <w:sz w:val="20"/>
        </w:rPr>
        <w:t xml:space="preserve"> </w:t>
      </w:r>
      <w:r>
        <w:rPr>
          <w:sz w:val="20"/>
        </w:rPr>
        <w:t>1999 - 2004</w:t>
      </w:r>
    </w:p>
    <w:p w14:paraId="64C23EE0" w14:textId="77777777" w:rsidR="00735C12" w:rsidRDefault="00980C79">
      <w:pPr>
        <w:pStyle w:val="BodyText"/>
        <w:spacing w:before="3"/>
        <w:ind w:left="119"/>
      </w:pPr>
      <w:r>
        <w:t>Adjunct</w:t>
      </w:r>
      <w:r>
        <w:rPr>
          <w:spacing w:val="-3"/>
        </w:rPr>
        <w:t xml:space="preserve"> </w:t>
      </w:r>
      <w:r>
        <w:t>Professor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International</w:t>
      </w:r>
      <w:r>
        <w:rPr>
          <w:spacing w:val="-3"/>
        </w:rPr>
        <w:t xml:space="preserve"> </w:t>
      </w:r>
      <w:r>
        <w:t>Law,</w:t>
      </w:r>
      <w:r>
        <w:rPr>
          <w:spacing w:val="-2"/>
        </w:rPr>
        <w:t xml:space="preserve"> </w:t>
      </w:r>
      <w:r>
        <w:t>1993-1999.</w:t>
      </w:r>
    </w:p>
    <w:p w14:paraId="64C23EE1" w14:textId="77777777" w:rsidR="00735C12" w:rsidRDefault="00735C12">
      <w:pPr>
        <w:pStyle w:val="BodyText"/>
        <w:spacing w:before="11"/>
      </w:pPr>
    </w:p>
    <w:p w14:paraId="64C23EE2" w14:textId="77777777" w:rsidR="00735C12" w:rsidRDefault="00980C79">
      <w:pPr>
        <w:tabs>
          <w:tab w:val="left" w:pos="7318"/>
        </w:tabs>
        <w:ind w:left="118" w:right="141"/>
        <w:rPr>
          <w:sz w:val="20"/>
        </w:rPr>
      </w:pPr>
      <w:r>
        <w:rPr>
          <w:b/>
          <w:sz w:val="20"/>
        </w:rPr>
        <w:t>Harvard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Law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School,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Harvard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University</w:t>
      </w:r>
      <w:r>
        <w:rPr>
          <w:b/>
          <w:sz w:val="20"/>
        </w:rPr>
        <w:tab/>
      </w:r>
      <w:r>
        <w:rPr>
          <w:sz w:val="20"/>
        </w:rPr>
        <w:t>Cambridge,</w:t>
      </w:r>
      <w:r>
        <w:rPr>
          <w:spacing w:val="-11"/>
          <w:sz w:val="20"/>
        </w:rPr>
        <w:t xml:space="preserve"> </w:t>
      </w:r>
      <w:r>
        <w:rPr>
          <w:sz w:val="20"/>
        </w:rPr>
        <w:t>Massachusetts</w:t>
      </w:r>
      <w:r>
        <w:rPr>
          <w:spacing w:val="-47"/>
          <w:sz w:val="20"/>
        </w:rPr>
        <w:t xml:space="preserve"> </w:t>
      </w:r>
      <w:r>
        <w:rPr>
          <w:sz w:val="20"/>
        </w:rPr>
        <w:t>Lecturer</w:t>
      </w:r>
      <w:r>
        <w:rPr>
          <w:spacing w:val="-1"/>
          <w:sz w:val="20"/>
        </w:rPr>
        <w:t xml:space="preserve"> </w:t>
      </w:r>
      <w:r>
        <w:rPr>
          <w:sz w:val="20"/>
        </w:rPr>
        <w:t>on Law,</w:t>
      </w:r>
      <w:r>
        <w:rPr>
          <w:spacing w:val="1"/>
          <w:sz w:val="20"/>
        </w:rPr>
        <w:t xml:space="preserve"> </w:t>
      </w:r>
      <w:r>
        <w:rPr>
          <w:sz w:val="20"/>
        </w:rPr>
        <w:t>Spring 2001</w:t>
      </w:r>
    </w:p>
    <w:p w14:paraId="64C23EE3" w14:textId="77777777" w:rsidR="00735C12" w:rsidRDefault="00735C12">
      <w:pPr>
        <w:pStyle w:val="BodyText"/>
        <w:rPr>
          <w:sz w:val="21"/>
        </w:rPr>
      </w:pPr>
    </w:p>
    <w:p w14:paraId="64C23EE4" w14:textId="77777777" w:rsidR="00735C12" w:rsidRDefault="00980C79">
      <w:pPr>
        <w:tabs>
          <w:tab w:val="left" w:pos="7419"/>
        </w:tabs>
        <w:spacing w:before="1"/>
        <w:ind w:left="118" w:right="165"/>
        <w:rPr>
          <w:sz w:val="20"/>
        </w:rPr>
      </w:pPr>
      <w:r>
        <w:rPr>
          <w:b/>
          <w:sz w:val="20"/>
        </w:rPr>
        <w:t>School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Forestry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Environmental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Studies,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Yale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University</w:t>
      </w:r>
      <w:r>
        <w:rPr>
          <w:b/>
          <w:sz w:val="20"/>
        </w:rPr>
        <w:tab/>
      </w:r>
      <w:r>
        <w:rPr>
          <w:sz w:val="20"/>
        </w:rPr>
        <w:t>New</w:t>
      </w:r>
      <w:r>
        <w:rPr>
          <w:spacing w:val="-8"/>
          <w:sz w:val="20"/>
        </w:rPr>
        <w:t xml:space="preserve"> </w:t>
      </w:r>
      <w:r>
        <w:rPr>
          <w:sz w:val="20"/>
        </w:rPr>
        <w:t>Haven,</w:t>
      </w:r>
      <w:r>
        <w:rPr>
          <w:spacing w:val="-8"/>
          <w:sz w:val="20"/>
        </w:rPr>
        <w:t xml:space="preserve"> </w:t>
      </w:r>
      <w:r>
        <w:rPr>
          <w:sz w:val="20"/>
        </w:rPr>
        <w:t>Connecticut</w:t>
      </w:r>
      <w:r>
        <w:rPr>
          <w:spacing w:val="-47"/>
          <w:sz w:val="20"/>
        </w:rPr>
        <w:t xml:space="preserve"> </w:t>
      </w:r>
      <w:r>
        <w:rPr>
          <w:sz w:val="20"/>
        </w:rPr>
        <w:t>Adjunct</w:t>
      </w:r>
      <w:r>
        <w:rPr>
          <w:spacing w:val="-1"/>
          <w:sz w:val="20"/>
        </w:rPr>
        <w:t xml:space="preserve"> </w:t>
      </w:r>
      <w:r>
        <w:rPr>
          <w:sz w:val="20"/>
        </w:rPr>
        <w:t>Professor,</w:t>
      </w:r>
      <w:r>
        <w:rPr>
          <w:spacing w:val="1"/>
          <w:sz w:val="20"/>
        </w:rPr>
        <w:t xml:space="preserve"> </w:t>
      </w:r>
      <w:r>
        <w:rPr>
          <w:sz w:val="20"/>
        </w:rPr>
        <w:t>Spring 2000</w:t>
      </w:r>
    </w:p>
    <w:p w14:paraId="64C23EE5" w14:textId="77777777" w:rsidR="00735C12" w:rsidRDefault="00735C12">
      <w:pPr>
        <w:pStyle w:val="BodyText"/>
        <w:rPr>
          <w:sz w:val="21"/>
        </w:rPr>
      </w:pPr>
    </w:p>
    <w:p w14:paraId="64C23EE8" w14:textId="77777777" w:rsidR="00735C12" w:rsidRDefault="00980C79">
      <w:pPr>
        <w:tabs>
          <w:tab w:val="left" w:pos="8049"/>
        </w:tabs>
        <w:spacing w:before="175"/>
        <w:ind w:left="120"/>
        <w:rPr>
          <w:sz w:val="20"/>
        </w:rPr>
      </w:pPr>
      <w:r>
        <w:rPr>
          <w:b/>
          <w:sz w:val="20"/>
        </w:rPr>
        <w:t>Convention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on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Biological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Diversity</w:t>
      </w:r>
      <w:r>
        <w:rPr>
          <w:b/>
          <w:sz w:val="20"/>
        </w:rPr>
        <w:tab/>
      </w:r>
      <w:r>
        <w:rPr>
          <w:sz w:val="20"/>
        </w:rPr>
        <w:t>Montreal,</w:t>
      </w:r>
      <w:r>
        <w:rPr>
          <w:spacing w:val="-1"/>
          <w:sz w:val="20"/>
        </w:rPr>
        <w:t xml:space="preserve"> </w:t>
      </w:r>
      <w:r>
        <w:rPr>
          <w:sz w:val="20"/>
        </w:rPr>
        <w:t>Canada</w:t>
      </w:r>
    </w:p>
    <w:p w14:paraId="64C23EE9" w14:textId="77777777" w:rsidR="00735C12" w:rsidRDefault="00980C79">
      <w:pPr>
        <w:pStyle w:val="BodyText"/>
        <w:spacing w:before="2"/>
        <w:ind w:left="120"/>
      </w:pPr>
      <w:r>
        <w:t>Principal</w:t>
      </w:r>
      <w:r>
        <w:rPr>
          <w:spacing w:val="-5"/>
        </w:rPr>
        <w:t xml:space="preserve"> </w:t>
      </w:r>
      <w:r>
        <w:t>Officer,</w:t>
      </w:r>
      <w:r>
        <w:rPr>
          <w:spacing w:val="-4"/>
        </w:rPr>
        <w:t xml:space="preserve"> </w:t>
      </w:r>
      <w:r>
        <w:t>Implementation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Communication,</w:t>
      </w:r>
      <w:r>
        <w:rPr>
          <w:spacing w:val="-4"/>
        </w:rPr>
        <w:t xml:space="preserve"> </w:t>
      </w:r>
      <w:r>
        <w:t>CBD</w:t>
      </w:r>
      <w:r>
        <w:rPr>
          <w:spacing w:val="-5"/>
        </w:rPr>
        <w:t xml:space="preserve"> </w:t>
      </w:r>
      <w:r>
        <w:t>Secretariat,</w:t>
      </w:r>
      <w:r>
        <w:rPr>
          <w:spacing w:val="-4"/>
        </w:rPr>
        <w:t xml:space="preserve"> </w:t>
      </w:r>
      <w:r>
        <w:t>June</w:t>
      </w:r>
      <w:r>
        <w:rPr>
          <w:spacing w:val="-5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September</w:t>
      </w:r>
      <w:r>
        <w:rPr>
          <w:spacing w:val="-5"/>
        </w:rPr>
        <w:t xml:space="preserve"> </w:t>
      </w:r>
      <w:r>
        <w:t>1998.</w:t>
      </w:r>
    </w:p>
    <w:p w14:paraId="64C23EEA" w14:textId="77777777" w:rsidR="00735C12" w:rsidRDefault="00735C12">
      <w:pPr>
        <w:pStyle w:val="BodyText"/>
        <w:spacing w:before="8"/>
      </w:pPr>
    </w:p>
    <w:p w14:paraId="64C23EEB" w14:textId="77777777" w:rsidR="00735C12" w:rsidRDefault="00980C79">
      <w:pPr>
        <w:pStyle w:val="Heading2"/>
      </w:pPr>
      <w:r>
        <w:t>United</w:t>
      </w:r>
      <w:r>
        <w:rPr>
          <w:spacing w:val="-6"/>
        </w:rPr>
        <w:t xml:space="preserve"> </w:t>
      </w:r>
      <w:r>
        <w:t>Nations</w:t>
      </w:r>
      <w:r>
        <w:rPr>
          <w:spacing w:val="-4"/>
        </w:rPr>
        <w:t xml:space="preserve"> </w:t>
      </w:r>
      <w:r>
        <w:t>Environment</w:t>
      </w:r>
      <w:r>
        <w:rPr>
          <w:spacing w:val="-5"/>
        </w:rPr>
        <w:t xml:space="preserve"> </w:t>
      </w:r>
      <w:r>
        <w:t>Programme</w:t>
      </w:r>
    </w:p>
    <w:p w14:paraId="64C23EEC" w14:textId="77777777" w:rsidR="00735C12" w:rsidRDefault="00980C79">
      <w:pPr>
        <w:pStyle w:val="BodyText"/>
        <w:spacing w:line="230" w:lineRule="exact"/>
        <w:ind w:left="120"/>
      </w:pPr>
      <w:r>
        <w:t>Member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Lead</w:t>
      </w:r>
      <w:r>
        <w:rPr>
          <w:spacing w:val="-4"/>
        </w:rPr>
        <w:t xml:space="preserve"> </w:t>
      </w:r>
      <w:r>
        <w:t>Author,</w:t>
      </w:r>
      <w:r>
        <w:rPr>
          <w:spacing w:val="-3"/>
        </w:rPr>
        <w:t xml:space="preserve"> </w:t>
      </w:r>
      <w:r>
        <w:t>UNEP/NASA/World</w:t>
      </w:r>
      <w:r>
        <w:rPr>
          <w:spacing w:val="-4"/>
        </w:rPr>
        <w:t xml:space="preserve"> </w:t>
      </w:r>
      <w:r>
        <w:t>Bank</w:t>
      </w:r>
      <w:r>
        <w:rPr>
          <w:spacing w:val="-4"/>
        </w:rPr>
        <w:t xml:space="preserve"> </w:t>
      </w:r>
      <w:r>
        <w:t>sponsored</w:t>
      </w:r>
      <w:r>
        <w:rPr>
          <w:spacing w:val="-4"/>
        </w:rPr>
        <w:t xml:space="preserve"> </w:t>
      </w:r>
      <w:r>
        <w:t>Interlinkages</w:t>
      </w:r>
      <w:r>
        <w:rPr>
          <w:spacing w:val="-4"/>
        </w:rPr>
        <w:t xml:space="preserve"> </w:t>
      </w:r>
      <w:r>
        <w:t>Assessment</w:t>
      </w:r>
      <w:r>
        <w:rPr>
          <w:spacing w:val="-4"/>
        </w:rPr>
        <w:t xml:space="preserve"> </w:t>
      </w:r>
      <w:r>
        <w:t>Report,</w:t>
      </w:r>
      <w:r>
        <w:rPr>
          <w:spacing w:val="-3"/>
        </w:rPr>
        <w:t xml:space="preserve"> </w:t>
      </w:r>
      <w:r>
        <w:t>1998.</w:t>
      </w:r>
    </w:p>
    <w:p w14:paraId="64C23EED" w14:textId="77777777" w:rsidR="00735C12" w:rsidRDefault="00735C12">
      <w:pPr>
        <w:pStyle w:val="BodyText"/>
        <w:spacing w:before="8"/>
      </w:pPr>
    </w:p>
    <w:p w14:paraId="64C23EEE" w14:textId="77777777" w:rsidR="00735C12" w:rsidRDefault="00980C79">
      <w:pPr>
        <w:tabs>
          <w:tab w:val="left" w:pos="8137"/>
        </w:tabs>
        <w:ind w:left="120"/>
        <w:rPr>
          <w:sz w:val="20"/>
        </w:rPr>
      </w:pPr>
      <w:r>
        <w:rPr>
          <w:b/>
          <w:sz w:val="20"/>
        </w:rPr>
        <w:t>Global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Environment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Facility</w:t>
      </w:r>
      <w:r>
        <w:rPr>
          <w:b/>
          <w:sz w:val="20"/>
        </w:rPr>
        <w:tab/>
      </w:r>
      <w:r>
        <w:rPr>
          <w:sz w:val="20"/>
        </w:rPr>
        <w:t>Washington,</w:t>
      </w:r>
      <w:r>
        <w:rPr>
          <w:spacing w:val="-1"/>
          <w:sz w:val="20"/>
        </w:rPr>
        <w:t xml:space="preserve"> </w:t>
      </w:r>
      <w:r>
        <w:rPr>
          <w:sz w:val="20"/>
        </w:rPr>
        <w:t>DC</w:t>
      </w:r>
    </w:p>
    <w:p w14:paraId="64C23EEF" w14:textId="77777777" w:rsidR="00735C12" w:rsidRDefault="00980C79">
      <w:pPr>
        <w:pStyle w:val="BodyText"/>
        <w:spacing w:before="2"/>
        <w:ind w:left="120"/>
      </w:pPr>
      <w:r>
        <w:t>Member,</w:t>
      </w:r>
      <w:r>
        <w:rPr>
          <w:spacing w:val="-3"/>
        </w:rPr>
        <w:t xml:space="preserve"> </w:t>
      </w:r>
      <w:r>
        <w:t>Committee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draft</w:t>
      </w:r>
      <w:r>
        <w:rPr>
          <w:spacing w:val="-4"/>
        </w:rPr>
        <w:t xml:space="preserve"> </w:t>
      </w:r>
      <w:r>
        <w:t>Terms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Reference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Independent</w:t>
      </w:r>
      <w:r>
        <w:rPr>
          <w:spacing w:val="-4"/>
        </w:rPr>
        <w:t xml:space="preserve"> </w:t>
      </w:r>
      <w:r>
        <w:t>Evaluation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GEF,</w:t>
      </w:r>
      <w:r>
        <w:rPr>
          <w:spacing w:val="-3"/>
        </w:rPr>
        <w:t xml:space="preserve"> </w:t>
      </w:r>
      <w:r>
        <w:t>Spring</w:t>
      </w:r>
      <w:r>
        <w:rPr>
          <w:spacing w:val="-3"/>
        </w:rPr>
        <w:t xml:space="preserve"> </w:t>
      </w:r>
      <w:r>
        <w:t>1997.</w:t>
      </w:r>
    </w:p>
    <w:p w14:paraId="64C23EF0" w14:textId="77777777" w:rsidR="00735C12" w:rsidRDefault="00735C12">
      <w:pPr>
        <w:pStyle w:val="BodyText"/>
        <w:spacing w:before="10"/>
      </w:pPr>
    </w:p>
    <w:p w14:paraId="64C23EF1" w14:textId="77777777" w:rsidR="00735C12" w:rsidRDefault="00980C79">
      <w:pPr>
        <w:tabs>
          <w:tab w:val="left" w:pos="8137"/>
        </w:tabs>
        <w:spacing w:before="1"/>
        <w:ind w:left="120"/>
        <w:rPr>
          <w:sz w:val="20"/>
        </w:rPr>
      </w:pPr>
      <w:r>
        <w:rPr>
          <w:b/>
          <w:sz w:val="20"/>
        </w:rPr>
        <w:t>The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World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Bank</w:t>
      </w:r>
      <w:r>
        <w:rPr>
          <w:b/>
          <w:sz w:val="20"/>
        </w:rPr>
        <w:tab/>
      </w:r>
      <w:r>
        <w:rPr>
          <w:sz w:val="20"/>
        </w:rPr>
        <w:t>Washington,</w:t>
      </w:r>
      <w:r>
        <w:rPr>
          <w:spacing w:val="-2"/>
          <w:sz w:val="20"/>
        </w:rPr>
        <w:t xml:space="preserve"> </w:t>
      </w:r>
      <w:r>
        <w:rPr>
          <w:sz w:val="20"/>
        </w:rPr>
        <w:t>DC</w:t>
      </w:r>
    </w:p>
    <w:p w14:paraId="64C23EF2" w14:textId="77777777" w:rsidR="00735C12" w:rsidRDefault="00980C79">
      <w:pPr>
        <w:pStyle w:val="BodyText"/>
        <w:spacing w:before="1"/>
        <w:ind w:left="120" w:right="119"/>
      </w:pPr>
      <w:r>
        <w:t>Member,</w:t>
      </w:r>
      <w:r>
        <w:rPr>
          <w:spacing w:val="-4"/>
        </w:rPr>
        <w:t xml:space="preserve"> </w:t>
      </w:r>
      <w:r>
        <w:t>Steering</w:t>
      </w:r>
      <w:r>
        <w:rPr>
          <w:spacing w:val="-4"/>
        </w:rPr>
        <w:t xml:space="preserve"> </w:t>
      </w:r>
      <w:r>
        <w:t>Committee,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Effect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Shadow</w:t>
      </w:r>
      <w:r>
        <w:rPr>
          <w:spacing w:val="-5"/>
        </w:rPr>
        <w:t xml:space="preserve"> </w:t>
      </w:r>
      <w:r>
        <w:t>Price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Carbon</w:t>
      </w:r>
      <w:r>
        <w:rPr>
          <w:spacing w:val="-4"/>
        </w:rPr>
        <w:t xml:space="preserve"> </w:t>
      </w:r>
      <w:r>
        <w:t>Emissions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Energy</w:t>
      </w:r>
      <w:r>
        <w:rPr>
          <w:spacing w:val="-4"/>
        </w:rPr>
        <w:t xml:space="preserve"> </w:t>
      </w:r>
      <w:r>
        <w:t>Portfolio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World</w:t>
      </w:r>
      <w:r>
        <w:rPr>
          <w:spacing w:val="-1"/>
        </w:rPr>
        <w:t xml:space="preserve"> </w:t>
      </w:r>
      <w:r>
        <w:t xml:space="preserve">Bank: A </w:t>
      </w:r>
      <w:proofErr w:type="spellStart"/>
      <w:r>
        <w:t>Backcasting</w:t>
      </w:r>
      <w:proofErr w:type="spellEnd"/>
      <w:r>
        <w:t xml:space="preserve"> Exercise,</w:t>
      </w:r>
      <w:r>
        <w:rPr>
          <w:spacing w:val="-1"/>
        </w:rPr>
        <w:t xml:space="preserve"> </w:t>
      </w:r>
      <w:r>
        <w:t>1996-1997.</w:t>
      </w:r>
    </w:p>
    <w:p w14:paraId="64C23EF3" w14:textId="77777777" w:rsidR="00735C12" w:rsidRDefault="00735C12">
      <w:pPr>
        <w:pStyle w:val="BodyText"/>
        <w:spacing w:before="1"/>
        <w:rPr>
          <w:sz w:val="21"/>
        </w:rPr>
      </w:pPr>
    </w:p>
    <w:p w14:paraId="64C23EF4" w14:textId="77777777" w:rsidR="00735C12" w:rsidRDefault="00980C79">
      <w:pPr>
        <w:tabs>
          <w:tab w:val="left" w:pos="7817"/>
        </w:tabs>
        <w:ind w:left="120"/>
        <w:rPr>
          <w:sz w:val="20"/>
        </w:rPr>
      </w:pPr>
      <w:r>
        <w:rPr>
          <w:b/>
          <w:sz w:val="20"/>
        </w:rPr>
        <w:t>Convention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on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Biological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Diversity</w:t>
      </w:r>
      <w:r>
        <w:rPr>
          <w:b/>
          <w:sz w:val="20"/>
        </w:rPr>
        <w:tab/>
      </w:r>
      <w:r>
        <w:rPr>
          <w:sz w:val="20"/>
        </w:rPr>
        <w:t>Geneva,</w:t>
      </w:r>
      <w:r>
        <w:rPr>
          <w:spacing w:val="-2"/>
          <w:sz w:val="20"/>
        </w:rPr>
        <w:t xml:space="preserve"> </w:t>
      </w:r>
      <w:r>
        <w:rPr>
          <w:sz w:val="20"/>
        </w:rPr>
        <w:t>Switzerland</w:t>
      </w:r>
    </w:p>
    <w:p w14:paraId="64C23EF5" w14:textId="77777777" w:rsidR="00735C12" w:rsidRDefault="00980C79">
      <w:pPr>
        <w:pStyle w:val="BodyText"/>
        <w:spacing w:before="2"/>
        <w:ind w:left="120"/>
      </w:pPr>
      <w:r>
        <w:t>Special</w:t>
      </w:r>
      <w:r>
        <w:rPr>
          <w:spacing w:val="-3"/>
        </w:rPr>
        <w:t xml:space="preserve"> </w:t>
      </w:r>
      <w:r>
        <w:t>Advisor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Head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Interim</w:t>
      </w:r>
      <w:r>
        <w:rPr>
          <w:spacing w:val="-5"/>
        </w:rPr>
        <w:t xml:space="preserve"> </w:t>
      </w:r>
      <w:r>
        <w:t>Secretariat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ICCBD</w:t>
      </w:r>
    </w:p>
    <w:p w14:paraId="64C23EF6" w14:textId="77777777" w:rsidR="00735C12" w:rsidRDefault="00735C12">
      <w:pPr>
        <w:pStyle w:val="BodyText"/>
        <w:spacing w:before="10"/>
      </w:pPr>
    </w:p>
    <w:p w14:paraId="64C23EF7" w14:textId="77777777" w:rsidR="00735C12" w:rsidRDefault="00980C79">
      <w:pPr>
        <w:tabs>
          <w:tab w:val="left" w:pos="7738"/>
        </w:tabs>
        <w:ind w:left="120" w:right="117"/>
        <w:rPr>
          <w:sz w:val="20"/>
        </w:rPr>
      </w:pPr>
      <w:r>
        <w:rPr>
          <w:b/>
          <w:sz w:val="20"/>
        </w:rPr>
        <w:t>United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Nations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Conference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on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Environment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Development</w:t>
      </w:r>
      <w:r>
        <w:rPr>
          <w:b/>
          <w:sz w:val="20"/>
        </w:rPr>
        <w:tab/>
      </w:r>
      <w:r>
        <w:rPr>
          <w:sz w:val="20"/>
        </w:rPr>
        <w:t>Rio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Janeiro,</w:t>
      </w:r>
      <w:r>
        <w:rPr>
          <w:spacing w:val="-3"/>
          <w:sz w:val="20"/>
        </w:rPr>
        <w:t xml:space="preserve"> </w:t>
      </w:r>
      <w:r>
        <w:rPr>
          <w:sz w:val="20"/>
        </w:rPr>
        <w:t>Brazil</w:t>
      </w:r>
      <w:r>
        <w:rPr>
          <w:spacing w:val="-47"/>
          <w:sz w:val="20"/>
        </w:rPr>
        <w:t xml:space="preserve"> </w:t>
      </w:r>
      <w:r>
        <w:rPr>
          <w:sz w:val="20"/>
        </w:rPr>
        <w:t>Special Guest of Mr. Maurice Strong, Secretary General of the United Nations Conference on Environment and</w:t>
      </w:r>
      <w:r>
        <w:rPr>
          <w:spacing w:val="1"/>
          <w:sz w:val="20"/>
        </w:rPr>
        <w:t xml:space="preserve"> </w:t>
      </w:r>
      <w:r>
        <w:rPr>
          <w:sz w:val="20"/>
        </w:rPr>
        <w:t>Development, Rio de Janeiro, Brazil, June 3-14,</w:t>
      </w:r>
      <w:r>
        <w:rPr>
          <w:spacing w:val="1"/>
          <w:sz w:val="20"/>
        </w:rPr>
        <w:t xml:space="preserve"> </w:t>
      </w:r>
      <w:r>
        <w:rPr>
          <w:sz w:val="20"/>
        </w:rPr>
        <w:t>1992.</w:t>
      </w:r>
    </w:p>
    <w:p w14:paraId="64C23EF8" w14:textId="77777777" w:rsidR="00735C12" w:rsidRDefault="00735C12">
      <w:pPr>
        <w:pStyle w:val="BodyText"/>
        <w:rPr>
          <w:sz w:val="21"/>
        </w:rPr>
      </w:pPr>
    </w:p>
    <w:p w14:paraId="64C23EF9" w14:textId="77777777" w:rsidR="00735C12" w:rsidRDefault="00980C79">
      <w:pPr>
        <w:tabs>
          <w:tab w:val="left" w:pos="7818"/>
        </w:tabs>
        <w:ind w:left="120" w:right="117"/>
        <w:rPr>
          <w:sz w:val="20"/>
        </w:rPr>
      </w:pPr>
      <w:r>
        <w:rPr>
          <w:b/>
          <w:sz w:val="20"/>
        </w:rPr>
        <w:t>United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Nations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Intergovernmental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Negotiating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Committee</w:t>
      </w:r>
      <w:r>
        <w:rPr>
          <w:b/>
          <w:sz w:val="20"/>
        </w:rPr>
        <w:tab/>
      </w:r>
      <w:r>
        <w:rPr>
          <w:spacing w:val="-1"/>
          <w:sz w:val="20"/>
        </w:rPr>
        <w:t xml:space="preserve">Geneva, </w:t>
      </w:r>
      <w:r>
        <w:rPr>
          <w:sz w:val="20"/>
        </w:rPr>
        <w:t>Switzerland</w:t>
      </w:r>
      <w:r>
        <w:rPr>
          <w:spacing w:val="-47"/>
          <w:sz w:val="20"/>
        </w:rPr>
        <w:t xml:space="preserve"> </w:t>
      </w:r>
      <w:r>
        <w:rPr>
          <w:sz w:val="20"/>
        </w:rPr>
        <w:t>Special</w:t>
      </w:r>
      <w:r>
        <w:rPr>
          <w:spacing w:val="-1"/>
          <w:sz w:val="20"/>
        </w:rPr>
        <w:t xml:space="preserve"> </w:t>
      </w:r>
      <w:r>
        <w:rPr>
          <w:sz w:val="20"/>
        </w:rPr>
        <w:t>Advisor,</w:t>
      </w:r>
      <w:r>
        <w:rPr>
          <w:spacing w:val="1"/>
          <w:sz w:val="20"/>
        </w:rPr>
        <w:t xml:space="preserve"> </w:t>
      </w:r>
      <w:r>
        <w:rPr>
          <w:sz w:val="20"/>
        </w:rPr>
        <w:t>1991-93.</w:t>
      </w:r>
    </w:p>
    <w:p w14:paraId="64C23EFA" w14:textId="77777777" w:rsidR="00735C12" w:rsidRDefault="00735C12">
      <w:pPr>
        <w:pStyle w:val="BodyText"/>
        <w:spacing w:before="1"/>
        <w:rPr>
          <w:sz w:val="21"/>
        </w:rPr>
      </w:pPr>
    </w:p>
    <w:p w14:paraId="64C23EFB" w14:textId="77777777" w:rsidR="00735C12" w:rsidRDefault="00980C79">
      <w:pPr>
        <w:tabs>
          <w:tab w:val="left" w:pos="7220"/>
        </w:tabs>
        <w:ind w:left="120" w:right="117"/>
        <w:rPr>
          <w:sz w:val="20"/>
        </w:rPr>
      </w:pPr>
      <w:r>
        <w:rPr>
          <w:b/>
          <w:sz w:val="20"/>
        </w:rPr>
        <w:t>Woods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Hole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Oceanographic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Institution</w:t>
      </w:r>
      <w:r>
        <w:rPr>
          <w:b/>
          <w:sz w:val="20"/>
        </w:rPr>
        <w:tab/>
      </w:r>
      <w:r>
        <w:rPr>
          <w:sz w:val="20"/>
        </w:rPr>
        <w:t>Woods Hole, Massachusetts</w:t>
      </w:r>
      <w:r>
        <w:rPr>
          <w:spacing w:val="-48"/>
          <w:sz w:val="20"/>
        </w:rPr>
        <w:t xml:space="preserve"> </w:t>
      </w:r>
      <w:r>
        <w:rPr>
          <w:sz w:val="20"/>
        </w:rPr>
        <w:t>Fellow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Guest Investigator, Marine</w:t>
      </w:r>
      <w:r>
        <w:rPr>
          <w:spacing w:val="-1"/>
          <w:sz w:val="20"/>
        </w:rPr>
        <w:t xml:space="preserve"> </w:t>
      </w:r>
      <w:r>
        <w:rPr>
          <w:sz w:val="20"/>
        </w:rPr>
        <w:t>Policy Center.</w:t>
      </w:r>
      <w:r>
        <w:rPr>
          <w:spacing w:val="49"/>
          <w:sz w:val="20"/>
        </w:rPr>
        <w:t xml:space="preserve"> </w:t>
      </w:r>
      <w:r>
        <w:rPr>
          <w:sz w:val="20"/>
        </w:rPr>
        <w:t>March 1986-October</w:t>
      </w:r>
      <w:r>
        <w:rPr>
          <w:spacing w:val="-1"/>
          <w:sz w:val="20"/>
        </w:rPr>
        <w:t xml:space="preserve"> </w:t>
      </w:r>
      <w:r>
        <w:rPr>
          <w:sz w:val="20"/>
        </w:rPr>
        <w:t>1989.</w:t>
      </w:r>
    </w:p>
    <w:p w14:paraId="64C23EFC" w14:textId="77777777" w:rsidR="00735C12" w:rsidRDefault="00735C12">
      <w:pPr>
        <w:pStyle w:val="BodyText"/>
        <w:spacing w:before="1"/>
        <w:rPr>
          <w:sz w:val="21"/>
        </w:rPr>
      </w:pPr>
    </w:p>
    <w:p w14:paraId="64C23EFD" w14:textId="77777777" w:rsidR="00735C12" w:rsidRDefault="00980C79">
      <w:pPr>
        <w:tabs>
          <w:tab w:val="left" w:pos="7341"/>
        </w:tabs>
        <w:ind w:left="120"/>
        <w:rPr>
          <w:sz w:val="20"/>
        </w:rPr>
      </w:pPr>
      <w:r>
        <w:rPr>
          <w:b/>
          <w:sz w:val="20"/>
        </w:rPr>
        <w:t>Harvard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Law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School</w:t>
      </w:r>
      <w:r>
        <w:rPr>
          <w:b/>
          <w:sz w:val="20"/>
        </w:rPr>
        <w:tab/>
      </w:r>
      <w:r>
        <w:rPr>
          <w:sz w:val="20"/>
        </w:rPr>
        <w:t>Cambridge,</w:t>
      </w:r>
      <w:r>
        <w:rPr>
          <w:spacing w:val="-3"/>
          <w:sz w:val="20"/>
        </w:rPr>
        <w:t xml:space="preserve"> </w:t>
      </w:r>
      <w:r>
        <w:rPr>
          <w:sz w:val="20"/>
        </w:rPr>
        <w:t>Massachusetts</w:t>
      </w:r>
    </w:p>
    <w:p w14:paraId="64C23EFE" w14:textId="77777777" w:rsidR="00735C12" w:rsidRDefault="00980C79">
      <w:pPr>
        <w:pStyle w:val="BodyText"/>
        <w:spacing w:before="2"/>
        <w:ind w:left="120"/>
      </w:pPr>
      <w:r>
        <w:t>Fulbright</w:t>
      </w:r>
      <w:r>
        <w:rPr>
          <w:spacing w:val="-5"/>
        </w:rPr>
        <w:t xml:space="preserve"> </w:t>
      </w:r>
      <w:r>
        <w:t>Visiting</w:t>
      </w:r>
      <w:r>
        <w:rPr>
          <w:spacing w:val="-4"/>
        </w:rPr>
        <w:t xml:space="preserve"> </w:t>
      </w:r>
      <w:r>
        <w:t>Scholar,</w:t>
      </w:r>
      <w:r>
        <w:rPr>
          <w:spacing w:val="-3"/>
        </w:rPr>
        <w:t xml:space="preserve"> </w:t>
      </w:r>
      <w:r>
        <w:t>1985-1986;</w:t>
      </w:r>
      <w:r>
        <w:rPr>
          <w:spacing w:val="-4"/>
        </w:rPr>
        <w:t xml:space="preserve"> </w:t>
      </w:r>
      <w:r>
        <w:t>Visiting</w:t>
      </w:r>
      <w:r>
        <w:rPr>
          <w:spacing w:val="-4"/>
        </w:rPr>
        <w:t xml:space="preserve"> </w:t>
      </w:r>
      <w:r>
        <w:t>Scholar,</w:t>
      </w:r>
      <w:r>
        <w:rPr>
          <w:spacing w:val="-3"/>
        </w:rPr>
        <w:t xml:space="preserve"> </w:t>
      </w:r>
      <w:r>
        <w:t>1986-1987.</w:t>
      </w:r>
    </w:p>
    <w:p w14:paraId="64C23EFF" w14:textId="77777777" w:rsidR="00735C12" w:rsidRDefault="00735C12">
      <w:pPr>
        <w:pStyle w:val="BodyText"/>
        <w:spacing w:before="8"/>
      </w:pPr>
    </w:p>
    <w:p w14:paraId="64C23F00" w14:textId="77777777" w:rsidR="00735C12" w:rsidRDefault="00980C79">
      <w:pPr>
        <w:tabs>
          <w:tab w:val="left" w:pos="8100"/>
        </w:tabs>
        <w:ind w:left="120" w:right="118"/>
        <w:rPr>
          <w:sz w:val="20"/>
        </w:rPr>
      </w:pPr>
      <w:r>
        <w:rPr>
          <w:b/>
          <w:sz w:val="20"/>
        </w:rPr>
        <w:t>Indian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Academy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International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Law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Diplomacy</w:t>
      </w:r>
      <w:r>
        <w:rPr>
          <w:b/>
          <w:sz w:val="20"/>
        </w:rPr>
        <w:tab/>
      </w:r>
      <w:r>
        <w:rPr>
          <w:sz w:val="20"/>
        </w:rPr>
        <w:t>New</w:t>
      </w:r>
      <w:r>
        <w:rPr>
          <w:spacing w:val="-9"/>
          <w:sz w:val="20"/>
        </w:rPr>
        <w:t xml:space="preserve"> </w:t>
      </w:r>
      <w:r>
        <w:rPr>
          <w:sz w:val="20"/>
        </w:rPr>
        <w:t>Delhi,</w:t>
      </w:r>
      <w:r>
        <w:rPr>
          <w:spacing w:val="-8"/>
          <w:sz w:val="20"/>
        </w:rPr>
        <w:t xml:space="preserve"> </w:t>
      </w:r>
      <w:r>
        <w:rPr>
          <w:sz w:val="20"/>
        </w:rPr>
        <w:t>India</w:t>
      </w:r>
      <w:r>
        <w:rPr>
          <w:spacing w:val="-47"/>
          <w:sz w:val="20"/>
        </w:rPr>
        <w:t xml:space="preserve"> </w:t>
      </w:r>
      <w:r>
        <w:rPr>
          <w:sz w:val="20"/>
        </w:rPr>
        <w:t>Assistant</w:t>
      </w:r>
      <w:r>
        <w:rPr>
          <w:spacing w:val="-1"/>
          <w:sz w:val="20"/>
        </w:rPr>
        <w:t xml:space="preserve"> </w:t>
      </w:r>
      <w:r>
        <w:rPr>
          <w:sz w:val="20"/>
        </w:rPr>
        <w:t>Professor.</w:t>
      </w:r>
      <w:r>
        <w:rPr>
          <w:spacing w:val="1"/>
          <w:sz w:val="20"/>
        </w:rPr>
        <w:t xml:space="preserve"> </w:t>
      </w:r>
      <w:r>
        <w:rPr>
          <w:sz w:val="20"/>
        </w:rPr>
        <w:t>May 1980-October 1985.</w:t>
      </w:r>
    </w:p>
    <w:p w14:paraId="64C23F01" w14:textId="77777777" w:rsidR="00735C12" w:rsidRDefault="00735C12">
      <w:pPr>
        <w:pStyle w:val="BodyText"/>
        <w:spacing w:before="9"/>
      </w:pPr>
    </w:p>
    <w:p w14:paraId="64C23F02" w14:textId="77777777" w:rsidR="00735C12" w:rsidRDefault="00980C79">
      <w:pPr>
        <w:tabs>
          <w:tab w:val="left" w:pos="8100"/>
        </w:tabs>
        <w:spacing w:before="1"/>
        <w:ind w:left="120"/>
        <w:rPr>
          <w:sz w:val="20"/>
        </w:rPr>
      </w:pPr>
      <w:r>
        <w:rPr>
          <w:b/>
          <w:sz w:val="20"/>
        </w:rPr>
        <w:t>Indian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Journal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International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Law</w:t>
      </w:r>
      <w:r>
        <w:rPr>
          <w:b/>
          <w:sz w:val="20"/>
        </w:rPr>
        <w:tab/>
      </w:r>
      <w:r>
        <w:rPr>
          <w:sz w:val="20"/>
        </w:rPr>
        <w:t>New</w:t>
      </w:r>
      <w:r>
        <w:rPr>
          <w:spacing w:val="-2"/>
          <w:sz w:val="20"/>
        </w:rPr>
        <w:t xml:space="preserve"> </w:t>
      </w:r>
      <w:r>
        <w:rPr>
          <w:sz w:val="20"/>
        </w:rPr>
        <w:t>Delhi,</w:t>
      </w:r>
      <w:r>
        <w:rPr>
          <w:spacing w:val="-1"/>
          <w:sz w:val="20"/>
        </w:rPr>
        <w:t xml:space="preserve"> </w:t>
      </w:r>
      <w:r>
        <w:rPr>
          <w:sz w:val="20"/>
        </w:rPr>
        <w:t>India</w:t>
      </w:r>
    </w:p>
    <w:p w14:paraId="64C23F03" w14:textId="77777777" w:rsidR="00735C12" w:rsidRDefault="00980C79">
      <w:pPr>
        <w:pStyle w:val="BodyText"/>
        <w:spacing w:before="1"/>
        <w:ind w:left="120"/>
      </w:pPr>
      <w:r>
        <w:t>Assistant</w:t>
      </w:r>
      <w:r>
        <w:rPr>
          <w:spacing w:val="-3"/>
        </w:rPr>
        <w:t xml:space="preserve"> </w:t>
      </w:r>
      <w:r>
        <w:t>Editor.</w:t>
      </w:r>
      <w:r>
        <w:rPr>
          <w:spacing w:val="-2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1980-December</w:t>
      </w:r>
      <w:r>
        <w:rPr>
          <w:spacing w:val="-3"/>
        </w:rPr>
        <w:t xml:space="preserve"> </w:t>
      </w:r>
      <w:r>
        <w:t>1985.</w:t>
      </w:r>
    </w:p>
    <w:p w14:paraId="64C23F04" w14:textId="77777777" w:rsidR="00735C12" w:rsidRDefault="00735C12">
      <w:pPr>
        <w:pStyle w:val="BodyText"/>
        <w:spacing w:before="8"/>
      </w:pPr>
    </w:p>
    <w:p w14:paraId="64C23F05" w14:textId="77777777" w:rsidR="00735C12" w:rsidRDefault="00980C79">
      <w:pPr>
        <w:tabs>
          <w:tab w:val="left" w:pos="7341"/>
        </w:tabs>
        <w:ind w:left="119"/>
        <w:rPr>
          <w:sz w:val="20"/>
        </w:rPr>
      </w:pPr>
      <w:r>
        <w:rPr>
          <w:b/>
          <w:sz w:val="20"/>
        </w:rPr>
        <w:t>Boston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Fulbright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Committee</w:t>
      </w:r>
      <w:r>
        <w:rPr>
          <w:b/>
          <w:sz w:val="20"/>
        </w:rPr>
        <w:tab/>
      </w:r>
      <w:r>
        <w:rPr>
          <w:sz w:val="20"/>
        </w:rPr>
        <w:t>Cambridge,</w:t>
      </w:r>
      <w:r>
        <w:rPr>
          <w:spacing w:val="-4"/>
          <w:sz w:val="20"/>
        </w:rPr>
        <w:t xml:space="preserve"> </w:t>
      </w:r>
      <w:r>
        <w:rPr>
          <w:sz w:val="20"/>
        </w:rPr>
        <w:t>Massachusetts</w:t>
      </w:r>
    </w:p>
    <w:p w14:paraId="64C23F06" w14:textId="77777777" w:rsidR="00735C12" w:rsidRDefault="00980C79">
      <w:pPr>
        <w:pStyle w:val="BodyText"/>
        <w:spacing w:before="2"/>
        <w:ind w:left="120"/>
      </w:pPr>
      <w:r>
        <w:t>Member,</w:t>
      </w:r>
      <w:r>
        <w:rPr>
          <w:spacing w:val="-2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Directors.</w:t>
      </w:r>
      <w:r>
        <w:rPr>
          <w:spacing w:val="-2"/>
        </w:rPr>
        <w:t xml:space="preserve"> </w:t>
      </w:r>
      <w:r>
        <w:t>1987-1992.</w:t>
      </w:r>
    </w:p>
    <w:p w14:paraId="64C23F07" w14:textId="77777777" w:rsidR="00735C12" w:rsidRDefault="00735C12">
      <w:pPr>
        <w:pStyle w:val="BodyText"/>
        <w:spacing w:before="8"/>
      </w:pPr>
    </w:p>
    <w:p w14:paraId="64C23F08" w14:textId="77777777" w:rsidR="00735C12" w:rsidRDefault="00980C79">
      <w:pPr>
        <w:tabs>
          <w:tab w:val="left" w:pos="8050"/>
        </w:tabs>
        <w:ind w:left="120"/>
        <w:rPr>
          <w:sz w:val="20"/>
        </w:rPr>
      </w:pPr>
      <w:r>
        <w:rPr>
          <w:b/>
          <w:sz w:val="20"/>
        </w:rPr>
        <w:t>East-West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Center</w:t>
      </w:r>
      <w:r>
        <w:rPr>
          <w:b/>
          <w:sz w:val="20"/>
        </w:rPr>
        <w:tab/>
      </w:r>
      <w:r>
        <w:rPr>
          <w:sz w:val="20"/>
        </w:rPr>
        <w:t>Honolulu,</w:t>
      </w:r>
      <w:r>
        <w:rPr>
          <w:spacing w:val="-2"/>
          <w:sz w:val="20"/>
        </w:rPr>
        <w:t xml:space="preserve"> </w:t>
      </w:r>
      <w:r>
        <w:rPr>
          <w:sz w:val="20"/>
        </w:rPr>
        <w:t>Hawaii</w:t>
      </w:r>
    </w:p>
    <w:p w14:paraId="64C23F09" w14:textId="77777777" w:rsidR="00735C12" w:rsidRDefault="00980C79">
      <w:pPr>
        <w:pStyle w:val="BodyText"/>
        <w:spacing w:before="2"/>
        <w:ind w:left="120"/>
      </w:pPr>
      <w:r>
        <w:t>Visiting</w:t>
      </w:r>
      <w:r>
        <w:rPr>
          <w:spacing w:val="-5"/>
        </w:rPr>
        <w:t xml:space="preserve"> </w:t>
      </w:r>
      <w:r>
        <w:t>Research</w:t>
      </w:r>
      <w:r>
        <w:rPr>
          <w:spacing w:val="-4"/>
        </w:rPr>
        <w:t xml:space="preserve"> </w:t>
      </w:r>
      <w:r>
        <w:t>Fellow,</w:t>
      </w:r>
      <w:r>
        <w:rPr>
          <w:spacing w:val="-3"/>
        </w:rPr>
        <w:t xml:space="preserve"> </w:t>
      </w:r>
      <w:r>
        <w:t>Environment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Policy</w:t>
      </w:r>
      <w:r>
        <w:rPr>
          <w:spacing w:val="-4"/>
        </w:rPr>
        <w:t xml:space="preserve"> </w:t>
      </w:r>
      <w:r>
        <w:t>Institute.</w:t>
      </w:r>
      <w:r>
        <w:rPr>
          <w:spacing w:val="-4"/>
        </w:rPr>
        <w:t xml:space="preserve"> </w:t>
      </w:r>
      <w:r>
        <w:t>Summer</w:t>
      </w:r>
      <w:r>
        <w:rPr>
          <w:spacing w:val="-4"/>
        </w:rPr>
        <w:t xml:space="preserve"> </w:t>
      </w:r>
      <w:r>
        <w:t>1987.</w:t>
      </w:r>
    </w:p>
    <w:p w14:paraId="64C23F0A" w14:textId="77777777" w:rsidR="00735C12" w:rsidRDefault="00735C12">
      <w:pPr>
        <w:pStyle w:val="BodyText"/>
        <w:spacing w:before="8"/>
      </w:pPr>
    </w:p>
    <w:p w14:paraId="64C23F0B" w14:textId="77777777" w:rsidR="00735C12" w:rsidRDefault="00980C79">
      <w:pPr>
        <w:tabs>
          <w:tab w:val="left" w:pos="4808"/>
        </w:tabs>
        <w:ind w:left="120" w:right="118"/>
        <w:rPr>
          <w:sz w:val="20"/>
        </w:rPr>
      </w:pPr>
      <w:r>
        <w:rPr>
          <w:b/>
          <w:sz w:val="20"/>
        </w:rPr>
        <w:t>Hague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Academy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International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Law</w:t>
      </w:r>
      <w:r>
        <w:rPr>
          <w:b/>
          <w:sz w:val="20"/>
        </w:rPr>
        <w:tab/>
      </w:r>
      <w:r>
        <w:rPr>
          <w:sz w:val="20"/>
        </w:rPr>
        <w:t>International</w:t>
      </w:r>
      <w:r>
        <w:rPr>
          <w:spacing w:val="-4"/>
          <w:sz w:val="20"/>
        </w:rPr>
        <w:t xml:space="preserve"> </w:t>
      </w:r>
      <w:r>
        <w:rPr>
          <w:sz w:val="20"/>
        </w:rPr>
        <w:t>Court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Justice,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Hague,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Netherlands</w:t>
      </w:r>
      <w:r>
        <w:rPr>
          <w:spacing w:val="-47"/>
          <w:sz w:val="20"/>
        </w:rPr>
        <w:t xml:space="preserve"> </w:t>
      </w:r>
      <w:r>
        <w:rPr>
          <w:sz w:val="20"/>
        </w:rPr>
        <w:t>Resident</w:t>
      </w:r>
      <w:r>
        <w:rPr>
          <w:spacing w:val="-1"/>
          <w:sz w:val="20"/>
        </w:rPr>
        <w:t xml:space="preserve"> </w:t>
      </w:r>
      <w:r>
        <w:rPr>
          <w:sz w:val="20"/>
        </w:rPr>
        <w:t>Fellow,</w:t>
      </w:r>
      <w:r>
        <w:rPr>
          <w:spacing w:val="1"/>
          <w:sz w:val="20"/>
        </w:rPr>
        <w:t xml:space="preserve"> </w:t>
      </w:r>
      <w:r>
        <w:rPr>
          <w:sz w:val="20"/>
        </w:rPr>
        <w:t>Center for</w:t>
      </w:r>
      <w:r>
        <w:rPr>
          <w:spacing w:val="-1"/>
          <w:sz w:val="20"/>
        </w:rPr>
        <w:t xml:space="preserve"> </w:t>
      </w:r>
      <w:r>
        <w:rPr>
          <w:sz w:val="20"/>
        </w:rPr>
        <w:t>Studies and Research. Fall 1984.</w:t>
      </w:r>
    </w:p>
    <w:p w14:paraId="64C23F0C" w14:textId="77777777" w:rsidR="00735C12" w:rsidRDefault="00735C12">
      <w:pPr>
        <w:pStyle w:val="BodyText"/>
        <w:spacing w:before="1"/>
        <w:rPr>
          <w:sz w:val="21"/>
        </w:rPr>
      </w:pPr>
    </w:p>
    <w:p w14:paraId="64C23F0D" w14:textId="77777777" w:rsidR="00735C12" w:rsidRDefault="00980C79">
      <w:pPr>
        <w:tabs>
          <w:tab w:val="left" w:pos="6503"/>
        </w:tabs>
        <w:ind w:left="120" w:right="117"/>
        <w:rPr>
          <w:sz w:val="20"/>
        </w:rPr>
      </w:pPr>
      <w:r>
        <w:rPr>
          <w:b/>
          <w:sz w:val="20"/>
        </w:rPr>
        <w:t>International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Law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Commission</w:t>
      </w:r>
      <w:r>
        <w:rPr>
          <w:b/>
          <w:sz w:val="20"/>
        </w:rPr>
        <w:tab/>
      </w:r>
      <w:r>
        <w:rPr>
          <w:sz w:val="20"/>
        </w:rPr>
        <w:t>United</w:t>
      </w:r>
      <w:r>
        <w:rPr>
          <w:spacing w:val="-6"/>
          <w:sz w:val="20"/>
        </w:rPr>
        <w:t xml:space="preserve"> </w:t>
      </w:r>
      <w:r>
        <w:rPr>
          <w:sz w:val="20"/>
        </w:rPr>
        <w:t>Nations,</w:t>
      </w:r>
      <w:r>
        <w:rPr>
          <w:spacing w:val="-5"/>
          <w:sz w:val="20"/>
        </w:rPr>
        <w:t xml:space="preserve"> </w:t>
      </w:r>
      <w:r>
        <w:rPr>
          <w:sz w:val="20"/>
        </w:rPr>
        <w:t>Geneva,</w:t>
      </w:r>
      <w:r>
        <w:rPr>
          <w:spacing w:val="-5"/>
          <w:sz w:val="20"/>
        </w:rPr>
        <w:t xml:space="preserve"> </w:t>
      </w:r>
      <w:r>
        <w:rPr>
          <w:sz w:val="20"/>
        </w:rPr>
        <w:t>Switzerland</w:t>
      </w:r>
      <w:r>
        <w:rPr>
          <w:spacing w:val="-47"/>
          <w:sz w:val="20"/>
        </w:rPr>
        <w:t xml:space="preserve"> </w:t>
      </w:r>
      <w:r>
        <w:rPr>
          <w:sz w:val="20"/>
        </w:rPr>
        <w:t>Fellow</w:t>
      </w:r>
      <w:r>
        <w:rPr>
          <w:spacing w:val="-1"/>
          <w:sz w:val="20"/>
        </w:rPr>
        <w:t xml:space="preserve"> </w:t>
      </w:r>
      <w:r>
        <w:rPr>
          <w:sz w:val="20"/>
        </w:rPr>
        <w:t>at the Twentieth Session.</w:t>
      </w:r>
      <w:r>
        <w:rPr>
          <w:spacing w:val="1"/>
          <w:sz w:val="20"/>
        </w:rPr>
        <w:t xml:space="preserve"> </w:t>
      </w:r>
      <w:r>
        <w:rPr>
          <w:sz w:val="20"/>
        </w:rPr>
        <w:t>June</w:t>
      </w:r>
      <w:r>
        <w:rPr>
          <w:spacing w:val="-1"/>
          <w:sz w:val="20"/>
        </w:rPr>
        <w:t xml:space="preserve"> </w:t>
      </w:r>
      <w:r>
        <w:rPr>
          <w:sz w:val="20"/>
        </w:rPr>
        <w:t>1984.</w:t>
      </w:r>
    </w:p>
    <w:p w14:paraId="64C23F0E" w14:textId="77777777" w:rsidR="00735C12" w:rsidRDefault="00735C12">
      <w:pPr>
        <w:pStyle w:val="BodyText"/>
        <w:rPr>
          <w:sz w:val="22"/>
        </w:rPr>
      </w:pPr>
    </w:p>
    <w:p w14:paraId="64C23F0F" w14:textId="77777777" w:rsidR="00735C12" w:rsidRDefault="00735C12">
      <w:pPr>
        <w:pStyle w:val="BodyText"/>
        <w:spacing w:before="9"/>
        <w:rPr>
          <w:sz w:val="18"/>
        </w:rPr>
      </w:pPr>
    </w:p>
    <w:p w14:paraId="64C23F10" w14:textId="77777777" w:rsidR="00735C12" w:rsidRDefault="00980C79">
      <w:pPr>
        <w:pStyle w:val="Heading1"/>
        <w:rPr>
          <w:u w:val="none"/>
        </w:rPr>
      </w:pPr>
      <w:bookmarkStart w:id="0" w:name="Education"/>
      <w:bookmarkEnd w:id="0"/>
      <w:r>
        <w:rPr>
          <w:u w:val="thick"/>
        </w:rPr>
        <w:t>Education</w:t>
      </w:r>
    </w:p>
    <w:p w14:paraId="64C23F11" w14:textId="77777777" w:rsidR="00735C12" w:rsidRDefault="00735C12">
      <w:pPr>
        <w:pStyle w:val="BodyText"/>
        <w:spacing w:before="7"/>
        <w:rPr>
          <w:b/>
          <w:sz w:val="12"/>
        </w:rPr>
      </w:pPr>
    </w:p>
    <w:p w14:paraId="64C23F12" w14:textId="77777777" w:rsidR="00735C12" w:rsidRDefault="00980C79">
      <w:pPr>
        <w:tabs>
          <w:tab w:val="left" w:pos="8100"/>
        </w:tabs>
        <w:spacing w:before="91"/>
        <w:ind w:left="120" w:right="118" w:hanging="1"/>
        <w:rPr>
          <w:sz w:val="20"/>
        </w:rPr>
      </w:pPr>
      <w:r>
        <w:rPr>
          <w:b/>
          <w:sz w:val="20"/>
        </w:rPr>
        <w:t>School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International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Studies,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Jawaharlal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Nehru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University</w:t>
      </w:r>
      <w:r>
        <w:rPr>
          <w:b/>
          <w:sz w:val="20"/>
        </w:rPr>
        <w:tab/>
      </w:r>
      <w:r>
        <w:rPr>
          <w:sz w:val="20"/>
        </w:rPr>
        <w:t>New</w:t>
      </w:r>
      <w:r>
        <w:rPr>
          <w:spacing w:val="-9"/>
          <w:sz w:val="20"/>
        </w:rPr>
        <w:t xml:space="preserve"> </w:t>
      </w:r>
      <w:r>
        <w:rPr>
          <w:sz w:val="20"/>
        </w:rPr>
        <w:t>Delhi,</w:t>
      </w:r>
      <w:r>
        <w:rPr>
          <w:spacing w:val="-8"/>
          <w:sz w:val="20"/>
        </w:rPr>
        <w:t xml:space="preserve"> </w:t>
      </w:r>
      <w:r>
        <w:rPr>
          <w:sz w:val="20"/>
        </w:rPr>
        <w:t>India</w:t>
      </w:r>
      <w:r>
        <w:rPr>
          <w:spacing w:val="-47"/>
          <w:sz w:val="20"/>
        </w:rPr>
        <w:t xml:space="preserve"> </w:t>
      </w:r>
      <w:proofErr w:type="spellStart"/>
      <w:proofErr w:type="gramStart"/>
      <w:r>
        <w:rPr>
          <w:sz w:val="20"/>
        </w:rPr>
        <w:t>Ph.D</w:t>
      </w:r>
      <w:proofErr w:type="spellEnd"/>
      <w:proofErr w:type="gramEnd"/>
      <w:r>
        <w:rPr>
          <w:sz w:val="20"/>
        </w:rPr>
        <w:t>, International Law of Environment.</w:t>
      </w:r>
    </w:p>
    <w:p w14:paraId="39041D3D" w14:textId="77777777" w:rsidR="00735C12" w:rsidRDefault="00735C12">
      <w:pPr>
        <w:rPr>
          <w:sz w:val="20"/>
        </w:rPr>
      </w:pPr>
    </w:p>
    <w:p w14:paraId="26FC0620" w14:textId="77777777" w:rsidR="00AE0E0D" w:rsidRDefault="00AE0E0D">
      <w:pPr>
        <w:rPr>
          <w:sz w:val="20"/>
        </w:rPr>
      </w:pPr>
    </w:p>
    <w:p w14:paraId="64C23F14" w14:textId="77777777" w:rsidR="00735C12" w:rsidRDefault="00980C79">
      <w:pPr>
        <w:tabs>
          <w:tab w:val="left" w:pos="8100"/>
        </w:tabs>
        <w:spacing w:before="64"/>
        <w:ind w:left="120" w:right="117" w:hanging="1"/>
        <w:jc w:val="both"/>
        <w:rPr>
          <w:sz w:val="20"/>
        </w:rPr>
      </w:pPr>
      <w:r>
        <w:rPr>
          <w:b/>
          <w:sz w:val="20"/>
        </w:rPr>
        <w:t>School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International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Studies,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Jawaharlal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Nehru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University</w:t>
      </w:r>
      <w:r>
        <w:rPr>
          <w:b/>
          <w:sz w:val="20"/>
        </w:rPr>
        <w:tab/>
      </w:r>
      <w:r>
        <w:rPr>
          <w:sz w:val="20"/>
        </w:rPr>
        <w:t>New</w:t>
      </w:r>
      <w:r>
        <w:rPr>
          <w:spacing w:val="-9"/>
          <w:sz w:val="20"/>
        </w:rPr>
        <w:t xml:space="preserve"> </w:t>
      </w:r>
      <w:r>
        <w:rPr>
          <w:sz w:val="20"/>
        </w:rPr>
        <w:t>Delhi,</w:t>
      </w:r>
      <w:r>
        <w:rPr>
          <w:spacing w:val="-8"/>
          <w:sz w:val="20"/>
        </w:rPr>
        <w:t xml:space="preserve"> </w:t>
      </w:r>
      <w:r>
        <w:rPr>
          <w:sz w:val="20"/>
        </w:rPr>
        <w:t>India</w:t>
      </w:r>
      <w:r>
        <w:rPr>
          <w:spacing w:val="-47"/>
          <w:sz w:val="20"/>
        </w:rPr>
        <w:t xml:space="preserve"> </w:t>
      </w:r>
      <w:proofErr w:type="spellStart"/>
      <w:proofErr w:type="gramStart"/>
      <w:r>
        <w:rPr>
          <w:sz w:val="20"/>
        </w:rPr>
        <w:t>M.Phil</w:t>
      </w:r>
      <w:proofErr w:type="spellEnd"/>
      <w:proofErr w:type="gramEnd"/>
      <w:r>
        <w:rPr>
          <w:sz w:val="20"/>
        </w:rPr>
        <w:t>, International Law. Appointed Research Fellow in University Grants Commission project at School of</w:t>
      </w:r>
      <w:r>
        <w:rPr>
          <w:spacing w:val="1"/>
          <w:sz w:val="20"/>
        </w:rPr>
        <w:t xml:space="preserve"> </w:t>
      </w:r>
      <w:r>
        <w:rPr>
          <w:sz w:val="20"/>
        </w:rPr>
        <w:t>International</w:t>
      </w:r>
      <w:r>
        <w:rPr>
          <w:spacing w:val="-1"/>
          <w:sz w:val="20"/>
        </w:rPr>
        <w:t xml:space="preserve"> </w:t>
      </w:r>
      <w:r>
        <w:rPr>
          <w:sz w:val="20"/>
        </w:rPr>
        <w:t>Studies,</w:t>
      </w:r>
      <w:r>
        <w:rPr>
          <w:spacing w:val="1"/>
          <w:sz w:val="20"/>
        </w:rPr>
        <w:t xml:space="preserve"> </w:t>
      </w:r>
      <w:r>
        <w:rPr>
          <w:sz w:val="20"/>
        </w:rPr>
        <w:t>1977-1980</w:t>
      </w:r>
    </w:p>
    <w:p w14:paraId="64C23F15" w14:textId="77777777" w:rsidR="00735C12" w:rsidRDefault="00735C12">
      <w:pPr>
        <w:pStyle w:val="BodyText"/>
        <w:rPr>
          <w:sz w:val="21"/>
        </w:rPr>
      </w:pPr>
    </w:p>
    <w:p w14:paraId="64C23F16" w14:textId="77777777" w:rsidR="00735C12" w:rsidRDefault="00980C79">
      <w:pPr>
        <w:tabs>
          <w:tab w:val="left" w:pos="8371"/>
        </w:tabs>
        <w:ind w:left="120"/>
        <w:rPr>
          <w:sz w:val="20"/>
        </w:rPr>
      </w:pPr>
      <w:r>
        <w:rPr>
          <w:b/>
          <w:sz w:val="20"/>
        </w:rPr>
        <w:t>College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Law,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Andhra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University</w:t>
      </w:r>
      <w:r>
        <w:rPr>
          <w:b/>
          <w:sz w:val="20"/>
        </w:rPr>
        <w:tab/>
      </w:r>
      <w:proofErr w:type="spellStart"/>
      <w:r>
        <w:rPr>
          <w:sz w:val="20"/>
        </w:rPr>
        <w:t>Waltair</w:t>
      </w:r>
      <w:proofErr w:type="spellEnd"/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sz w:val="20"/>
        </w:rPr>
        <w:t>India</w:t>
      </w:r>
    </w:p>
    <w:p w14:paraId="64C23F17" w14:textId="77777777" w:rsidR="00735C12" w:rsidRDefault="00980C79">
      <w:pPr>
        <w:pStyle w:val="BodyText"/>
        <w:spacing w:before="2"/>
        <w:ind w:left="120"/>
      </w:pPr>
      <w:r>
        <w:t>B.L., General Laws. National Merit Scholar - achieved first rank in the University and received several meritorious</w:t>
      </w:r>
      <w:r>
        <w:rPr>
          <w:spacing w:val="-47"/>
        </w:rPr>
        <w:t xml:space="preserve"> </w:t>
      </w:r>
      <w:r>
        <w:t>awards.</w:t>
      </w:r>
    </w:p>
    <w:p w14:paraId="64C23F18" w14:textId="77777777" w:rsidR="00735C12" w:rsidRDefault="00735C12">
      <w:pPr>
        <w:pStyle w:val="BodyText"/>
        <w:rPr>
          <w:sz w:val="21"/>
        </w:rPr>
      </w:pPr>
    </w:p>
    <w:p w14:paraId="64C23F19" w14:textId="77777777" w:rsidR="00735C12" w:rsidRDefault="00980C79">
      <w:pPr>
        <w:tabs>
          <w:tab w:val="left" w:pos="7431"/>
        </w:tabs>
        <w:ind w:left="120" w:right="118"/>
        <w:rPr>
          <w:sz w:val="20"/>
        </w:rPr>
      </w:pPr>
      <w:r>
        <w:rPr>
          <w:b/>
          <w:sz w:val="20"/>
        </w:rPr>
        <w:t>College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Arts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Sciences,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Andhra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University</w:t>
      </w:r>
      <w:r>
        <w:rPr>
          <w:b/>
          <w:sz w:val="20"/>
        </w:rPr>
        <w:tab/>
      </w:r>
      <w:r>
        <w:rPr>
          <w:sz w:val="20"/>
        </w:rPr>
        <w:t>Rajahmundry,</w:t>
      </w:r>
      <w:r>
        <w:rPr>
          <w:spacing w:val="-10"/>
          <w:sz w:val="20"/>
        </w:rPr>
        <w:t xml:space="preserve"> </w:t>
      </w:r>
      <w:r>
        <w:rPr>
          <w:sz w:val="20"/>
        </w:rPr>
        <w:t>A.P.,</w:t>
      </w:r>
      <w:r>
        <w:rPr>
          <w:spacing w:val="-10"/>
          <w:sz w:val="20"/>
        </w:rPr>
        <w:t xml:space="preserve"> </w:t>
      </w:r>
      <w:r>
        <w:rPr>
          <w:sz w:val="20"/>
        </w:rPr>
        <w:t>India</w:t>
      </w:r>
      <w:r>
        <w:rPr>
          <w:spacing w:val="-47"/>
          <w:sz w:val="20"/>
        </w:rPr>
        <w:t xml:space="preserve"> </w:t>
      </w:r>
      <w:r>
        <w:rPr>
          <w:sz w:val="20"/>
        </w:rPr>
        <w:t>B.Sc., Bachelor</w:t>
      </w:r>
      <w:r>
        <w:rPr>
          <w:spacing w:val="-1"/>
          <w:sz w:val="20"/>
        </w:rPr>
        <w:t xml:space="preserve"> </w:t>
      </w:r>
      <w:r>
        <w:rPr>
          <w:sz w:val="20"/>
        </w:rPr>
        <w:t>of Science</w:t>
      </w:r>
      <w:r>
        <w:rPr>
          <w:spacing w:val="-1"/>
          <w:sz w:val="20"/>
        </w:rPr>
        <w:t xml:space="preserve"> </w:t>
      </w:r>
      <w:r>
        <w:rPr>
          <w:sz w:val="20"/>
        </w:rPr>
        <w:t>Degree in</w:t>
      </w:r>
      <w:r>
        <w:rPr>
          <w:spacing w:val="-1"/>
          <w:sz w:val="20"/>
        </w:rPr>
        <w:t xml:space="preserve"> </w:t>
      </w:r>
      <w:r>
        <w:rPr>
          <w:sz w:val="20"/>
        </w:rPr>
        <w:t>Mathematics,</w:t>
      </w:r>
      <w:r>
        <w:rPr>
          <w:spacing w:val="1"/>
          <w:sz w:val="20"/>
        </w:rPr>
        <w:t xml:space="preserve"> </w:t>
      </w:r>
      <w:r>
        <w:rPr>
          <w:sz w:val="20"/>
        </w:rPr>
        <w:t>Physics</w:t>
      </w:r>
      <w:r>
        <w:rPr>
          <w:spacing w:val="-1"/>
          <w:sz w:val="20"/>
        </w:rPr>
        <w:t xml:space="preserve"> </w:t>
      </w:r>
      <w:r>
        <w:rPr>
          <w:sz w:val="20"/>
        </w:rPr>
        <w:t>&amp; Chemistry.</w:t>
      </w:r>
    </w:p>
    <w:p w14:paraId="64C23F1A" w14:textId="77777777" w:rsidR="00735C12" w:rsidRDefault="00735C12">
      <w:pPr>
        <w:pStyle w:val="BodyText"/>
        <w:rPr>
          <w:sz w:val="22"/>
        </w:rPr>
      </w:pPr>
    </w:p>
    <w:p w14:paraId="64C23F1B" w14:textId="77777777" w:rsidR="00735C12" w:rsidRDefault="00735C12">
      <w:pPr>
        <w:pStyle w:val="BodyText"/>
        <w:rPr>
          <w:sz w:val="19"/>
        </w:rPr>
      </w:pPr>
    </w:p>
    <w:p w14:paraId="64C23F1C" w14:textId="77777777" w:rsidR="00735C12" w:rsidRDefault="00980C79">
      <w:pPr>
        <w:pStyle w:val="Heading1"/>
        <w:spacing w:before="1"/>
        <w:rPr>
          <w:u w:val="none"/>
        </w:rPr>
      </w:pPr>
      <w:r>
        <w:rPr>
          <w:u w:val="thick"/>
        </w:rPr>
        <w:t>Professional</w:t>
      </w:r>
      <w:r>
        <w:rPr>
          <w:spacing w:val="-4"/>
          <w:u w:val="thick"/>
        </w:rPr>
        <w:t xml:space="preserve"> </w:t>
      </w:r>
      <w:r>
        <w:rPr>
          <w:u w:val="thick"/>
        </w:rPr>
        <w:t>Affiliations</w:t>
      </w:r>
    </w:p>
    <w:p w14:paraId="64C23F1D" w14:textId="77777777" w:rsidR="00735C12" w:rsidRDefault="00735C12">
      <w:pPr>
        <w:pStyle w:val="BodyText"/>
        <w:spacing w:before="6"/>
        <w:rPr>
          <w:b/>
          <w:sz w:val="12"/>
        </w:rPr>
      </w:pPr>
    </w:p>
    <w:p w14:paraId="64C23F1E" w14:textId="13E7E43C" w:rsidR="00735C12" w:rsidRDefault="00980C79">
      <w:pPr>
        <w:pStyle w:val="BodyText"/>
        <w:spacing w:before="91"/>
        <w:ind w:left="120" w:right="119"/>
      </w:pPr>
      <w:r>
        <w:t>Member</w:t>
      </w:r>
      <w:r w:rsidR="00A03D80">
        <w:t xml:space="preserve"> and Chairman</w:t>
      </w:r>
      <w:r>
        <w:t>, Strategic Advisory Board, Seabed 2030 - from 2019.</w:t>
      </w:r>
      <w:r>
        <w:rPr>
          <w:spacing w:val="1"/>
        </w:rPr>
        <w:t xml:space="preserve"> </w:t>
      </w:r>
      <w:r>
        <w:rPr>
          <w:b/>
        </w:rPr>
        <w:t xml:space="preserve">Seabed 2030 </w:t>
      </w:r>
      <w:r>
        <w:t>is a collaborative project between</w:t>
      </w:r>
      <w:r>
        <w:rPr>
          <w:spacing w:val="1"/>
        </w:rPr>
        <w:t xml:space="preserve"> </w:t>
      </w:r>
      <w:r>
        <w:t>GEBCO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Nippon</w:t>
      </w:r>
      <w:r>
        <w:rPr>
          <w:spacing w:val="-4"/>
        </w:rPr>
        <w:t xml:space="preserve"> </w:t>
      </w:r>
      <w:r>
        <w:t>Foundation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aim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facilitate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complete</w:t>
      </w:r>
      <w:r>
        <w:rPr>
          <w:spacing w:val="-3"/>
        </w:rPr>
        <w:t xml:space="preserve"> </w:t>
      </w:r>
      <w:r>
        <w:t>mapping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global</w:t>
      </w:r>
      <w:r>
        <w:rPr>
          <w:spacing w:val="-3"/>
        </w:rPr>
        <w:t xml:space="preserve"> </w:t>
      </w:r>
      <w:r>
        <w:t>ocean</w:t>
      </w:r>
      <w:r>
        <w:rPr>
          <w:spacing w:val="-4"/>
        </w:rPr>
        <w:t xml:space="preserve"> </w:t>
      </w:r>
      <w:r>
        <w:t>floor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year</w:t>
      </w:r>
      <w:r>
        <w:rPr>
          <w:spacing w:val="-1"/>
        </w:rPr>
        <w:t xml:space="preserve"> </w:t>
      </w:r>
      <w:r>
        <w:t>2030.</w:t>
      </w:r>
    </w:p>
    <w:p w14:paraId="64C23F1F" w14:textId="77777777" w:rsidR="00735C12" w:rsidRDefault="00735C12">
      <w:pPr>
        <w:pStyle w:val="BodyText"/>
        <w:spacing w:before="7"/>
      </w:pPr>
    </w:p>
    <w:p w14:paraId="64C23F20" w14:textId="77777777" w:rsidR="00735C12" w:rsidRDefault="00980C79">
      <w:pPr>
        <w:pStyle w:val="BodyText"/>
        <w:ind w:left="120" w:right="119"/>
      </w:pPr>
      <w:r>
        <w:t>Member,</w:t>
      </w:r>
      <w:r>
        <w:rPr>
          <w:spacing w:val="-4"/>
        </w:rPr>
        <w:t xml:space="preserve"> </w:t>
      </w:r>
      <w:r>
        <w:t>International</w:t>
      </w:r>
      <w:r>
        <w:rPr>
          <w:spacing w:val="-3"/>
        </w:rPr>
        <w:t xml:space="preserve"> </w:t>
      </w:r>
      <w:r>
        <w:t>Eminent</w:t>
      </w:r>
      <w:r>
        <w:rPr>
          <w:spacing w:val="-4"/>
        </w:rPr>
        <w:t xml:space="preserve"> </w:t>
      </w:r>
      <w:r>
        <w:t>Persons</w:t>
      </w:r>
      <w:r>
        <w:rPr>
          <w:spacing w:val="-4"/>
        </w:rPr>
        <w:t xml:space="preserve"> </w:t>
      </w:r>
      <w:r>
        <w:t>Group</w:t>
      </w:r>
      <w:r>
        <w:rPr>
          <w:spacing w:val="-4"/>
        </w:rPr>
        <w:t xml:space="preserve"> </w:t>
      </w:r>
      <w:r>
        <w:t>set</w:t>
      </w:r>
      <w:r>
        <w:rPr>
          <w:spacing w:val="-4"/>
        </w:rPr>
        <w:t xml:space="preserve"> </w:t>
      </w:r>
      <w:r>
        <w:t>up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United</w:t>
      </w:r>
      <w:r>
        <w:rPr>
          <w:spacing w:val="-4"/>
        </w:rPr>
        <w:t xml:space="preserve"> </w:t>
      </w:r>
      <w:r>
        <w:t>Nations</w:t>
      </w:r>
      <w:r>
        <w:rPr>
          <w:spacing w:val="-4"/>
        </w:rPr>
        <w:t xml:space="preserve"> </w:t>
      </w:r>
      <w:r>
        <w:t>University,</w:t>
      </w:r>
      <w:r>
        <w:rPr>
          <w:spacing w:val="-3"/>
        </w:rPr>
        <w:t xml:space="preserve"> </w:t>
      </w:r>
      <w:r>
        <w:t>Tokyo,</w:t>
      </w:r>
      <w:r>
        <w:rPr>
          <w:spacing w:val="-3"/>
        </w:rPr>
        <w:t xml:space="preserve"> </w:t>
      </w:r>
      <w:r>
        <w:t>Japan,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discuss</w:t>
      </w:r>
      <w:r>
        <w:rPr>
          <w:spacing w:val="-47"/>
        </w:rPr>
        <w:t xml:space="preserve"> </w:t>
      </w:r>
      <w:r>
        <w:t>“Interlinkages”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preparation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World</w:t>
      </w:r>
      <w:r>
        <w:rPr>
          <w:spacing w:val="-5"/>
        </w:rPr>
        <w:t xml:space="preserve"> </w:t>
      </w:r>
      <w:r>
        <w:t>Summit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Sustainable</w:t>
      </w:r>
      <w:r>
        <w:rPr>
          <w:spacing w:val="-6"/>
        </w:rPr>
        <w:t xml:space="preserve"> </w:t>
      </w:r>
      <w:r>
        <w:t>Development</w:t>
      </w:r>
      <w:r>
        <w:rPr>
          <w:spacing w:val="-5"/>
        </w:rPr>
        <w:t xml:space="preserve"> </w:t>
      </w:r>
      <w:r>
        <w:t>(WSSD),</w:t>
      </w:r>
      <w:r>
        <w:rPr>
          <w:spacing w:val="-4"/>
        </w:rPr>
        <w:t xml:space="preserve"> </w:t>
      </w:r>
      <w:r>
        <w:t>Johannesburg,</w:t>
      </w:r>
      <w:r>
        <w:rPr>
          <w:spacing w:val="-5"/>
        </w:rPr>
        <w:t xml:space="preserve"> </w:t>
      </w:r>
      <w:r>
        <w:t>2002.</w:t>
      </w:r>
    </w:p>
    <w:p w14:paraId="64C23F21" w14:textId="77777777" w:rsidR="00735C12" w:rsidRDefault="00735C12">
      <w:pPr>
        <w:pStyle w:val="BodyText"/>
        <w:spacing w:before="5"/>
      </w:pPr>
    </w:p>
    <w:p w14:paraId="64C23F22" w14:textId="77777777" w:rsidR="00735C12" w:rsidRDefault="00980C79">
      <w:pPr>
        <w:pStyle w:val="BodyText"/>
        <w:ind w:left="120"/>
      </w:pPr>
      <w:r>
        <w:t>Elected</w:t>
      </w:r>
      <w:r>
        <w:rPr>
          <w:spacing w:val="-2"/>
        </w:rPr>
        <w:t xml:space="preserve"> </w:t>
      </w:r>
      <w:r>
        <w:t>Member</w:t>
      </w:r>
      <w:r>
        <w:rPr>
          <w:spacing w:val="-2"/>
        </w:rPr>
        <w:t xml:space="preserve"> </w:t>
      </w:r>
      <w:r>
        <w:t>of</w:t>
      </w:r>
    </w:p>
    <w:p w14:paraId="64C23F23" w14:textId="77777777" w:rsidR="00735C12" w:rsidRDefault="00980C79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ind w:right="117"/>
        <w:rPr>
          <w:sz w:val="20"/>
        </w:rPr>
      </w:pPr>
      <w:r>
        <w:rPr>
          <w:spacing w:val="-2"/>
          <w:sz w:val="20"/>
        </w:rPr>
        <w:t>Council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on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Foreign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Relations,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2002;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World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Academy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of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Art</w:t>
      </w:r>
      <w:r>
        <w:rPr>
          <w:spacing w:val="-15"/>
          <w:sz w:val="20"/>
        </w:rPr>
        <w:t xml:space="preserve"> </w:t>
      </w:r>
      <w:r>
        <w:rPr>
          <w:spacing w:val="-1"/>
          <w:sz w:val="20"/>
        </w:rPr>
        <w:t>and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Science,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2001;</w:t>
      </w:r>
      <w:r>
        <w:rPr>
          <w:spacing w:val="-15"/>
          <w:sz w:val="20"/>
        </w:rPr>
        <w:t xml:space="preserve"> </w:t>
      </w:r>
      <w:r>
        <w:rPr>
          <w:spacing w:val="-1"/>
          <w:sz w:val="20"/>
        </w:rPr>
        <w:t>Sigma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Xi,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1991,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and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President,</w:t>
      </w:r>
      <w:r>
        <w:rPr>
          <w:spacing w:val="-47"/>
          <w:sz w:val="20"/>
        </w:rPr>
        <w:t xml:space="preserve"> </w:t>
      </w:r>
      <w:r>
        <w:rPr>
          <w:sz w:val="20"/>
        </w:rPr>
        <w:t>Woods</w:t>
      </w:r>
      <w:r>
        <w:rPr>
          <w:spacing w:val="-1"/>
          <w:sz w:val="20"/>
        </w:rPr>
        <w:t xml:space="preserve"> </w:t>
      </w:r>
      <w:r>
        <w:rPr>
          <w:sz w:val="20"/>
        </w:rPr>
        <w:t>Hole</w:t>
      </w:r>
      <w:r>
        <w:rPr>
          <w:spacing w:val="-1"/>
          <w:sz w:val="20"/>
        </w:rPr>
        <w:t xml:space="preserve"> </w:t>
      </w:r>
      <w:r>
        <w:rPr>
          <w:sz w:val="20"/>
        </w:rPr>
        <w:t>Chapter, 1996,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IUCN</w:t>
      </w:r>
      <w:r>
        <w:rPr>
          <w:spacing w:val="-1"/>
          <w:sz w:val="20"/>
        </w:rPr>
        <w:t xml:space="preserve"> </w:t>
      </w:r>
      <w:r>
        <w:rPr>
          <w:sz w:val="20"/>
        </w:rPr>
        <w:t>Commission</w:t>
      </w:r>
      <w:r>
        <w:rPr>
          <w:spacing w:val="-1"/>
          <w:sz w:val="20"/>
        </w:rPr>
        <w:t xml:space="preserve"> </w:t>
      </w:r>
      <w:r>
        <w:rPr>
          <w:sz w:val="20"/>
        </w:rPr>
        <w:t>on Environmental</w:t>
      </w:r>
      <w:r>
        <w:rPr>
          <w:spacing w:val="-1"/>
          <w:sz w:val="20"/>
        </w:rPr>
        <w:t xml:space="preserve"> </w:t>
      </w:r>
      <w:r>
        <w:rPr>
          <w:sz w:val="20"/>
        </w:rPr>
        <w:t>Law, 1985</w:t>
      </w:r>
    </w:p>
    <w:p w14:paraId="64C23F2A" w14:textId="77777777" w:rsidR="00735C12" w:rsidRDefault="00735C12">
      <w:pPr>
        <w:pStyle w:val="BodyText"/>
        <w:spacing w:before="8"/>
      </w:pPr>
    </w:p>
    <w:p w14:paraId="64C23F2B" w14:textId="77777777" w:rsidR="00735C12" w:rsidRDefault="00980C79">
      <w:pPr>
        <w:pStyle w:val="Heading1"/>
        <w:rPr>
          <w:u w:val="none"/>
        </w:rPr>
      </w:pPr>
      <w:r>
        <w:rPr>
          <w:u w:val="thick"/>
        </w:rPr>
        <w:t>Publications</w:t>
      </w:r>
    </w:p>
    <w:p w14:paraId="64C23F2C" w14:textId="77777777" w:rsidR="00735C12" w:rsidRDefault="00735C12">
      <w:pPr>
        <w:pStyle w:val="BodyText"/>
        <w:spacing w:before="2"/>
        <w:rPr>
          <w:b/>
          <w:sz w:val="12"/>
        </w:rPr>
      </w:pPr>
    </w:p>
    <w:p w14:paraId="4BC3C446" w14:textId="77777777" w:rsidR="000F77DE" w:rsidRDefault="000F77DE" w:rsidP="000F77DE">
      <w:pPr>
        <w:pStyle w:val="BodyText"/>
        <w:spacing w:before="91"/>
        <w:ind w:left="120" w:right="123"/>
      </w:pPr>
      <w:proofErr w:type="spellStart"/>
      <w:r w:rsidRPr="00B4038E">
        <w:t>Hourcade</w:t>
      </w:r>
      <w:proofErr w:type="spellEnd"/>
      <w:r w:rsidRPr="00B4038E">
        <w:t xml:space="preserve">, J.C; </w:t>
      </w:r>
      <w:proofErr w:type="spellStart"/>
      <w:r w:rsidRPr="00B4038E">
        <w:t>Glemarec</w:t>
      </w:r>
      <w:proofErr w:type="spellEnd"/>
      <w:r w:rsidRPr="00B4038E">
        <w:t xml:space="preserve">, Y; de </w:t>
      </w:r>
      <w:proofErr w:type="spellStart"/>
      <w:r w:rsidRPr="00B4038E">
        <w:t>Coninck</w:t>
      </w:r>
      <w:proofErr w:type="spellEnd"/>
      <w:r w:rsidRPr="00B4038E">
        <w:t xml:space="preserve">, H; </w:t>
      </w:r>
      <w:proofErr w:type="spellStart"/>
      <w:r w:rsidRPr="00B4038E">
        <w:t>Bayat-Renoux</w:t>
      </w:r>
      <w:proofErr w:type="spellEnd"/>
      <w:r w:rsidRPr="00B4038E">
        <w:t xml:space="preserve">, F.; Ramakrishna, K., </w:t>
      </w:r>
      <w:proofErr w:type="spellStart"/>
      <w:r w:rsidRPr="00B4038E">
        <w:t>Revi</w:t>
      </w:r>
      <w:proofErr w:type="spellEnd"/>
      <w:r w:rsidRPr="00B4038E">
        <w:t>, A. (</w:t>
      </w:r>
      <w:r>
        <w:t xml:space="preserve">May </w:t>
      </w:r>
      <w:r w:rsidRPr="00B4038E">
        <w:t xml:space="preserve">2021). </w:t>
      </w:r>
      <w:r w:rsidRPr="00DC2813">
        <w:rPr>
          <w:u w:val="single"/>
        </w:rPr>
        <w:t>Scaling up climate finance in the context of Covid-19</w:t>
      </w:r>
      <w:r w:rsidRPr="00B4038E">
        <w:t>. (South Korea: Green Climate Fund)</w:t>
      </w:r>
      <w:r>
        <w:t>.</w:t>
      </w:r>
    </w:p>
    <w:p w14:paraId="304D8414" w14:textId="77777777" w:rsidR="000F77DE" w:rsidRDefault="000F77DE" w:rsidP="000F77DE">
      <w:pPr>
        <w:pStyle w:val="BodyText"/>
        <w:spacing w:before="91"/>
        <w:ind w:left="120" w:right="123"/>
      </w:pPr>
      <w:r w:rsidRPr="00F97E7B">
        <w:t xml:space="preserve">Led the design and coordination of the </w:t>
      </w:r>
      <w:r w:rsidRPr="00F932B4">
        <w:rPr>
          <w:u w:val="single"/>
        </w:rPr>
        <w:t>Regional Perspectives on Sustainable Development: Advancing the Integration of its three dimensions through Regional Action</w:t>
      </w:r>
      <w:r>
        <w:t xml:space="preserve">, a project involving all the five regional commissions of the United Nations.  UN, 2015. </w:t>
      </w:r>
      <w:hyperlink r:id="rId8" w:history="1">
        <w:r w:rsidRPr="00EE00AB">
          <w:rPr>
            <w:rStyle w:val="Hyperlink"/>
          </w:rPr>
          <w:t>https://www.unescap.org/sites/default/files/un-regional-commission-report.pdf</w:t>
        </w:r>
      </w:hyperlink>
    </w:p>
    <w:p w14:paraId="28D0B428" w14:textId="77777777" w:rsidR="000F77DE" w:rsidRDefault="000F77DE" w:rsidP="000F77DE">
      <w:pPr>
        <w:pStyle w:val="BodyText"/>
        <w:spacing w:before="91"/>
        <w:ind w:left="120" w:right="123"/>
      </w:pPr>
      <w:r>
        <w:t xml:space="preserve">Lead Author of Chapter 13 “International Cooperation: Agreements and Instruments”, IPCC Fifth Assessment </w:t>
      </w:r>
      <w:r>
        <w:lastRenderedPageBreak/>
        <w:t xml:space="preserve">Report, WG III Mitigation of Climate Change, Cambridge University Press, 2014.  </w:t>
      </w:r>
      <w:hyperlink r:id="rId9" w:history="1">
        <w:r w:rsidRPr="00EE00AB">
          <w:rPr>
            <w:rStyle w:val="Hyperlink"/>
          </w:rPr>
          <w:t>https://www.ipcc.ch/site/assets/uploads/2018/02/ipcc_wg3_ar5_full.pdf</w:t>
        </w:r>
      </w:hyperlink>
    </w:p>
    <w:p w14:paraId="699C218B" w14:textId="77777777" w:rsidR="000F77DE" w:rsidRDefault="000F77DE" w:rsidP="000F77DE">
      <w:pPr>
        <w:pStyle w:val="BodyText"/>
        <w:spacing w:before="91"/>
        <w:ind w:left="120" w:right="123"/>
      </w:pPr>
      <w:r w:rsidRPr="00006ABE">
        <w:t xml:space="preserve">Howarth, R.W., Ramakrishna, K., Choi, E., </w:t>
      </w:r>
      <w:proofErr w:type="spellStart"/>
      <w:r w:rsidRPr="00006ABE">
        <w:t>Elmgren</w:t>
      </w:r>
      <w:proofErr w:type="spellEnd"/>
      <w:r w:rsidRPr="00006ABE">
        <w:t xml:space="preserve">, R., Martinelli, L., Mendoza, A., </w:t>
      </w:r>
      <w:proofErr w:type="spellStart"/>
      <w:r w:rsidRPr="00006ABE">
        <w:t>Moomaw</w:t>
      </w:r>
      <w:proofErr w:type="spellEnd"/>
      <w:r w:rsidRPr="00006ABE">
        <w:t xml:space="preserve">, W., Palm, C., Boy, R., Scholes, M. and Zhu Zhao-Liang. (2005). Chapter 9: Nutrient Management, </w:t>
      </w:r>
      <w:r w:rsidRPr="00006ABE">
        <w:rPr>
          <w:u w:val="single"/>
        </w:rPr>
        <w:t>Responses Assessment. In Ecosystems and Human Well-being, Volume 3, Policy Responses, The Millennium Ecosystem Assessment</w:t>
      </w:r>
      <w:r w:rsidRPr="00006ABE">
        <w:t>, Island Press: Washington, DC., pp. 295–311.</w:t>
      </w:r>
    </w:p>
    <w:p w14:paraId="25BFC87C" w14:textId="77777777" w:rsidR="000F77DE" w:rsidRDefault="000F77DE" w:rsidP="000F77DE">
      <w:pPr>
        <w:pStyle w:val="BodyText"/>
        <w:spacing w:before="91"/>
        <w:ind w:left="120" w:right="123"/>
      </w:pPr>
      <w:r>
        <w:t xml:space="preserve">Ramakrishna, K., “Citizen Participation and Developing Country Agendas,” in Bernd </w:t>
      </w:r>
      <w:proofErr w:type="spellStart"/>
      <w:r>
        <w:t>Kasemir</w:t>
      </w:r>
      <w:proofErr w:type="spellEnd"/>
      <w:r>
        <w:t xml:space="preserve">, Jill </w:t>
      </w:r>
      <w:proofErr w:type="spellStart"/>
      <w:r>
        <w:t>Jäger</w:t>
      </w:r>
      <w:proofErr w:type="spellEnd"/>
      <w:r>
        <w:t xml:space="preserve">, Carlo C. Jaeger, and Matthew Gardner (eds.), </w:t>
      </w:r>
      <w:r w:rsidRPr="001D6151">
        <w:t>Public Participation in Sustainability Science</w:t>
      </w:r>
      <w:r>
        <w:t xml:space="preserve">.  Cambridge, U.K.:  Cambridge University Press, 2002. </w:t>
      </w:r>
      <w:hyperlink r:id="rId10" w:history="1">
        <w:r w:rsidRPr="00EE00AB">
          <w:rPr>
            <w:rStyle w:val="Hyperlink"/>
          </w:rPr>
          <w:t>https://www.cambridge.org/core/books/public-participation-in-sustainability-science/citizen-participation-and-developing-country-agendas/B8C0E1E566B5EE6353BEF0F596BDCFFF#</w:t>
        </w:r>
      </w:hyperlink>
    </w:p>
    <w:p w14:paraId="497B019B" w14:textId="77777777" w:rsidR="000F77DE" w:rsidRDefault="000F77DE" w:rsidP="000F77DE">
      <w:pPr>
        <w:pStyle w:val="BodyText"/>
        <w:spacing w:before="91"/>
        <w:ind w:left="120" w:right="123"/>
      </w:pPr>
      <w:r w:rsidRPr="00C84BA5">
        <w:t>Who needs What to Implement the Kyoto Protocol?  An Assessment of Capacity Building Needs in 33 Developing Countries</w:t>
      </w:r>
      <w:r>
        <w:t xml:space="preserve">.  A report by UNITAR with the Consortium for North-South Dialogue on Climate Change, 2001 (WHRC is a member of the Consortium).  </w:t>
      </w:r>
    </w:p>
    <w:p w14:paraId="0EF978DE" w14:textId="77777777" w:rsidR="000F77DE" w:rsidRPr="00C9322F" w:rsidRDefault="000F77DE" w:rsidP="000F77DE">
      <w:pPr>
        <w:pStyle w:val="BodyText"/>
        <w:spacing w:before="91"/>
        <w:ind w:left="120" w:right="123"/>
      </w:pPr>
      <w:r>
        <w:t xml:space="preserve"> “Needs and Constraints of the Policy Community,” remarks published in </w:t>
      </w:r>
      <w:r w:rsidRPr="00C84BA5">
        <w:t>Report of the Initial Planning Meeting.   Institutional Dimensions of Global Environmental Change – Carbon Management Research Activity, May 29-30, 2000, Tokyo, Japan</w:t>
      </w:r>
      <w:r>
        <w:t xml:space="preserve">.  Published by the Center for Global Environmental Research, National Institute for Environmental Studies, Ministry of the Environment, Japan, 2001 (CGER-D028-2001).  </w:t>
      </w:r>
    </w:p>
    <w:p w14:paraId="139EA329" w14:textId="77777777" w:rsidR="000F77DE" w:rsidRDefault="000F77DE" w:rsidP="000F77DE">
      <w:pPr>
        <w:pStyle w:val="BodyText"/>
        <w:spacing w:before="91"/>
        <w:ind w:left="120" w:right="123"/>
      </w:pPr>
      <w:r>
        <w:t xml:space="preserve">Co-ordinating Lead Author of Chapter 3 along with Michael Grubb – </w:t>
      </w:r>
      <w:r w:rsidRPr="00DC2813">
        <w:rPr>
          <w:u w:val="single"/>
        </w:rPr>
        <w:t>International Agreements and Legal Structures</w:t>
      </w:r>
      <w:r>
        <w:t xml:space="preserve">, </w:t>
      </w:r>
      <w:r w:rsidRPr="00A46D2C">
        <w:rPr>
          <w:u w:val="single"/>
        </w:rPr>
        <w:t>IPCC Special Report on Technology Transfer</w:t>
      </w:r>
      <w:r>
        <w:t xml:space="preserve"> in</w:t>
      </w:r>
      <w:r w:rsidRPr="00AA647F">
        <w:t xml:space="preserve"> Bert Metz, </w:t>
      </w:r>
      <w:proofErr w:type="spellStart"/>
      <w:r w:rsidRPr="00AA647F">
        <w:t>Ogunlade</w:t>
      </w:r>
      <w:proofErr w:type="spellEnd"/>
      <w:r w:rsidRPr="00AA647F">
        <w:t xml:space="preserve"> Davidson, Jan-Willem Martens, Sascha Van </w:t>
      </w:r>
      <w:proofErr w:type="spellStart"/>
      <w:r w:rsidRPr="00AA647F">
        <w:t>Rooijen</w:t>
      </w:r>
      <w:proofErr w:type="spellEnd"/>
      <w:r w:rsidRPr="00AA647F">
        <w:t xml:space="preserve"> and Laura Van Wie </w:t>
      </w:r>
      <w:proofErr w:type="spellStart"/>
      <w:r w:rsidRPr="00AA647F">
        <w:t>Mcgrory</w:t>
      </w:r>
      <w:proofErr w:type="spellEnd"/>
      <w:r w:rsidRPr="00AA647F">
        <w:t xml:space="preserve"> (Eds.) Cambridge University Press, UK. pp 432 Available from </w:t>
      </w:r>
      <w:hyperlink r:id="rId11" w:history="1">
        <w:r w:rsidRPr="00AA647F">
          <w:t>Cambridge University Press</w:t>
        </w:r>
      </w:hyperlink>
      <w:r w:rsidRPr="00AA647F">
        <w:t>, The Edinburgh Building Shaftesbury Road, Cambridge</w:t>
      </w:r>
      <w:r>
        <w:t>, 2000.</w:t>
      </w:r>
    </w:p>
    <w:p w14:paraId="47E60C73" w14:textId="77777777" w:rsidR="000F77DE" w:rsidRDefault="000F77DE" w:rsidP="000F77DE">
      <w:pPr>
        <w:pStyle w:val="BodyText"/>
        <w:spacing w:before="91"/>
        <w:ind w:left="120" w:right="123"/>
      </w:pPr>
      <w:r>
        <w:t xml:space="preserve">Review Editor for </w:t>
      </w:r>
      <w:r w:rsidRPr="00AA647F">
        <w:t xml:space="preserve">IPCC, </w:t>
      </w:r>
      <w:r w:rsidRPr="00A46D2C">
        <w:rPr>
          <w:u w:val="single"/>
        </w:rPr>
        <w:t>2000 LULUCF Special Report</w:t>
      </w:r>
      <w:r w:rsidRPr="00AA647F">
        <w:t xml:space="preserve"> – Robert T. Watson, Ian R. Noble, Bert Bolin, N. H. </w:t>
      </w:r>
      <w:proofErr w:type="spellStart"/>
      <w:r w:rsidRPr="00AA647F">
        <w:t>Ravindranath</w:t>
      </w:r>
      <w:proofErr w:type="spellEnd"/>
      <w:r w:rsidRPr="00AA647F">
        <w:t xml:space="preserve">, David J. </w:t>
      </w:r>
      <w:proofErr w:type="spellStart"/>
      <w:r w:rsidRPr="00AA647F">
        <w:t>Verardo</w:t>
      </w:r>
      <w:proofErr w:type="spellEnd"/>
      <w:r w:rsidRPr="00AA647F">
        <w:t xml:space="preserve"> and David J. Dokken (Eds.) Cambridge University Press, UK. pp 375 Available from </w:t>
      </w:r>
      <w:hyperlink r:id="rId12" w:anchor="wb6GBLv2eQFeJ8Bb.97" w:history="1">
        <w:r w:rsidRPr="00AA647F">
          <w:t>Cambridge University Press</w:t>
        </w:r>
      </w:hyperlink>
      <w:r w:rsidRPr="00AA647F">
        <w:t>, The Edinburgh Building Shaftesbury Road, Cambridge</w:t>
      </w:r>
      <w:r>
        <w:t>.</w:t>
      </w:r>
    </w:p>
    <w:p w14:paraId="5F78663A" w14:textId="77777777" w:rsidR="000F77DE" w:rsidRDefault="000F77DE" w:rsidP="000F77DE">
      <w:pPr>
        <w:pStyle w:val="BodyText"/>
        <w:spacing w:before="91"/>
        <w:ind w:left="120" w:right="123"/>
      </w:pPr>
      <w:r w:rsidRPr="002302C6">
        <w:t xml:space="preserve">Adams, </w:t>
      </w:r>
      <w:r>
        <w:t xml:space="preserve">M.B., </w:t>
      </w:r>
      <w:r w:rsidRPr="002302C6">
        <w:t>Ramakrishna</w:t>
      </w:r>
      <w:r>
        <w:t xml:space="preserve"> K.,</w:t>
      </w:r>
      <w:r w:rsidRPr="002302C6">
        <w:t xml:space="preserve"> and Davidson</w:t>
      </w:r>
      <w:r>
        <w:t>,</w:t>
      </w:r>
      <w:r w:rsidRPr="00227FE6">
        <w:t xml:space="preserve"> </w:t>
      </w:r>
      <w:r>
        <w:t xml:space="preserve">E.A., </w:t>
      </w:r>
      <w:r w:rsidRPr="00A82A24">
        <w:t>The Contribution of Soil Science to the Development of and Implementation of Criteria and Indicators of Sustainable Forest Management</w:t>
      </w:r>
      <w:r>
        <w:t xml:space="preserve"> Published</w:t>
      </w:r>
      <w:r w:rsidRPr="002302C6">
        <w:t xml:space="preserve"> by Soil Science Society of America</w:t>
      </w:r>
      <w:r>
        <w:t xml:space="preserve"> (1999).</w:t>
      </w:r>
    </w:p>
    <w:p w14:paraId="28F69FBB" w14:textId="77777777" w:rsidR="000F77DE" w:rsidRDefault="000F77DE" w:rsidP="000F77DE">
      <w:pPr>
        <w:pStyle w:val="BodyText"/>
        <w:spacing w:before="91"/>
        <w:ind w:left="120" w:right="123"/>
      </w:pPr>
      <w:r>
        <w:t>Ramakrishna, K., Houghton, R.A., “A Review of National Emissions Inventories from Select Non-Annex I Countries: Implications for Counting Sources and Sinks of Carbon,</w:t>
      </w:r>
      <w:proofErr w:type="gramStart"/>
      <w:r>
        <w:t>” ,</w:t>
      </w:r>
      <w:proofErr w:type="gramEnd"/>
      <w:r>
        <w:t xml:space="preserve"> </w:t>
      </w:r>
      <w:r w:rsidRPr="0075283E">
        <w:rPr>
          <w:u w:val="single"/>
        </w:rPr>
        <w:t>Annual Review of Energy and Environment</w:t>
      </w:r>
      <w:r>
        <w:t xml:space="preserve">, Vol 24, 1999, pp: 571-605.  </w:t>
      </w:r>
    </w:p>
    <w:p w14:paraId="185A888D" w14:textId="77777777" w:rsidR="000F77DE" w:rsidRDefault="000F77DE" w:rsidP="000F77DE">
      <w:pPr>
        <w:pStyle w:val="BodyText"/>
        <w:spacing w:before="91"/>
        <w:ind w:left="120" w:right="123"/>
      </w:pPr>
      <w:r>
        <w:t xml:space="preserve">Ramakrishna, K., “Kyoto and the Third World: Some Popular (U.S) Misconceptions,” </w:t>
      </w:r>
      <w:r w:rsidRPr="0075283E">
        <w:rPr>
          <w:u w:val="single"/>
        </w:rPr>
        <w:t>Foreign Service Journal</w:t>
      </w:r>
      <w:r>
        <w:t xml:space="preserve">, Vol. 76, March 1999.  </w:t>
      </w:r>
    </w:p>
    <w:p w14:paraId="643544DD" w14:textId="77777777" w:rsidR="000F77DE" w:rsidRDefault="000F77DE" w:rsidP="000F77DE">
      <w:pPr>
        <w:pStyle w:val="BodyText"/>
        <w:spacing w:before="91"/>
        <w:ind w:left="120" w:right="123"/>
      </w:pPr>
      <w:r>
        <w:t xml:space="preserve">Ramakrishna, K., “The Challenge of Kyoto: Implementing the Kyoto Protocol,” Editorial in </w:t>
      </w:r>
      <w:r w:rsidRPr="0075283E">
        <w:rPr>
          <w:u w:val="single"/>
        </w:rPr>
        <w:t>Global Change: A Review of Climate Change and Ozone Depletion</w:t>
      </w:r>
      <w:r>
        <w:t>, Vol. 4, No. 1, April 1998.</w:t>
      </w:r>
    </w:p>
    <w:p w14:paraId="6A9FC29A" w14:textId="77777777" w:rsidR="000F77DE" w:rsidRPr="002302C6" w:rsidRDefault="000F77DE" w:rsidP="000F77DE">
      <w:pPr>
        <w:pStyle w:val="BodyText"/>
        <w:spacing w:before="91"/>
        <w:ind w:left="120" w:right="123"/>
      </w:pPr>
      <w:r>
        <w:t>Ramakrishna, K., “The Great Debate on CO</w:t>
      </w:r>
      <w:r w:rsidRPr="00C84BA5">
        <w:t>2</w:t>
      </w:r>
      <w:r>
        <w:t xml:space="preserve"> Emissions,” </w:t>
      </w:r>
      <w:r w:rsidRPr="003E29A9">
        <w:rPr>
          <w:u w:val="single"/>
        </w:rPr>
        <w:t>Nature</w:t>
      </w:r>
      <w:r>
        <w:t>, Vol. 390, November 20, 1997, pp. 227-228.</w:t>
      </w:r>
    </w:p>
    <w:p w14:paraId="0DF97281" w14:textId="77777777" w:rsidR="000F77DE" w:rsidRPr="002302C6" w:rsidRDefault="000F77DE" w:rsidP="000F77DE">
      <w:pPr>
        <w:pStyle w:val="BodyText"/>
        <w:spacing w:before="91"/>
        <w:ind w:left="120" w:right="123"/>
      </w:pPr>
      <w:r w:rsidRPr="002302C6">
        <w:t xml:space="preserve">Young, </w:t>
      </w:r>
      <w:r>
        <w:t xml:space="preserve">O., </w:t>
      </w:r>
      <w:proofErr w:type="spellStart"/>
      <w:r>
        <w:t>Demko</w:t>
      </w:r>
      <w:proofErr w:type="spellEnd"/>
      <w:r>
        <w:t xml:space="preserve">, G.J., </w:t>
      </w:r>
      <w:r w:rsidRPr="002302C6">
        <w:t>and Ramakrishna</w:t>
      </w:r>
      <w:r>
        <w:t>, K.,</w:t>
      </w:r>
      <w:r w:rsidRPr="00D56425">
        <w:rPr>
          <w:u w:val="single"/>
        </w:rPr>
        <w:t xml:space="preserve"> Global Environmental Change and International Governance</w:t>
      </w:r>
      <w:r w:rsidRPr="002302C6">
        <w:t xml:space="preserve"> </w:t>
      </w:r>
      <w:r>
        <w:t>(University Press of New England, 1996)</w:t>
      </w:r>
    </w:p>
    <w:p w14:paraId="35AA6933" w14:textId="77777777" w:rsidR="000F77DE" w:rsidRDefault="000F77DE" w:rsidP="000F77DE">
      <w:pPr>
        <w:pStyle w:val="BodyText"/>
        <w:spacing w:before="91"/>
        <w:ind w:left="120" w:right="123"/>
      </w:pPr>
      <w:r w:rsidRPr="002C5EFE">
        <w:t>World Commission on Forests and Sustainable Development: Proposed Work Programme</w:t>
      </w:r>
      <w:r>
        <w:t xml:space="preserve">, (with J. Spears), Woods Hole Research Center, Woods Hole, MA, 1995.  </w:t>
      </w:r>
    </w:p>
    <w:p w14:paraId="6592950E" w14:textId="77777777" w:rsidR="000F77DE" w:rsidRDefault="000F77DE" w:rsidP="000F77DE">
      <w:pPr>
        <w:pStyle w:val="BodyText"/>
        <w:spacing w:before="91"/>
        <w:ind w:left="120" w:right="123"/>
      </w:pPr>
      <w:r>
        <w:t xml:space="preserve">Ramakrishna, K., “Interest Articulation and Law-Making in Climate Change Negotiations: Perspectives from Developing Countries”, </w:t>
      </w:r>
      <w:r w:rsidRPr="002C5EFE">
        <w:t>Transnational Law and Contemporary Problems</w:t>
      </w:r>
      <w:r>
        <w:t>, Volume 2 (1992), pp: 153-172.</w:t>
      </w:r>
    </w:p>
    <w:p w14:paraId="436D1786" w14:textId="77777777" w:rsidR="000F77DE" w:rsidRDefault="000F77DE" w:rsidP="000F77DE">
      <w:pPr>
        <w:pStyle w:val="BodyText"/>
        <w:spacing w:before="91"/>
        <w:ind w:left="120" w:right="123"/>
      </w:pPr>
      <w:r>
        <w:t xml:space="preserve">“International Organizations in a Warming World: Building a Global Climate Regime,” (co-authored with Oran R. Young), in Irving M. </w:t>
      </w:r>
      <w:proofErr w:type="spellStart"/>
      <w:r>
        <w:t>Mintzer</w:t>
      </w:r>
      <w:proofErr w:type="spellEnd"/>
      <w:r>
        <w:t xml:space="preserve">, (ed.), </w:t>
      </w:r>
      <w:r w:rsidRPr="002C5EFE">
        <w:t>Avoiding Climate Shock: The Challenge of Responsible Development in a Warming World</w:t>
      </w:r>
      <w:r>
        <w:t>, Cambridge University Press, Cambridge, 1992.</w:t>
      </w:r>
    </w:p>
    <w:p w14:paraId="4B2C3690" w14:textId="77777777" w:rsidR="000F77DE" w:rsidRPr="002302C6" w:rsidRDefault="000F77DE" w:rsidP="000F77DE">
      <w:pPr>
        <w:pStyle w:val="BodyText"/>
        <w:spacing w:before="91"/>
        <w:ind w:left="120" w:right="123"/>
      </w:pPr>
      <w:r>
        <w:t xml:space="preserve">Ramakrishna, K., “The Convention on Climate Change: The Task Ahead”, </w:t>
      </w:r>
      <w:r w:rsidRPr="002C5EFE">
        <w:t>Journal of International Affairs</w:t>
      </w:r>
      <w:r>
        <w:t>, Volume 44, number 2, 1991. pp. 517-522.</w:t>
      </w:r>
    </w:p>
    <w:p w14:paraId="7A3605B4" w14:textId="77777777" w:rsidR="000F77DE" w:rsidRPr="002302C6" w:rsidRDefault="000F77DE" w:rsidP="000F77DE">
      <w:pPr>
        <w:pStyle w:val="BodyText"/>
        <w:spacing w:before="91"/>
        <w:ind w:left="120" w:right="123"/>
      </w:pPr>
      <w:r>
        <w:t xml:space="preserve">Ramakrishna, K.,  and </w:t>
      </w:r>
      <w:proofErr w:type="spellStart"/>
      <w:r>
        <w:t>Woodwell</w:t>
      </w:r>
      <w:proofErr w:type="spellEnd"/>
      <w:r>
        <w:t xml:space="preserve">, G.M., </w:t>
      </w:r>
      <w:hyperlink r:id="rId13" w:history="1">
        <w:r w:rsidRPr="00ED2BD5">
          <w:rPr>
            <w:u w:val="single"/>
          </w:rPr>
          <w:t>World Forests for the Future: Their Use and Conservation</w:t>
        </w:r>
      </w:hyperlink>
      <w:r w:rsidRPr="002302C6">
        <w:t xml:space="preserve"> </w:t>
      </w:r>
      <w:r>
        <w:t>(Yale University Press, 1993).</w:t>
      </w:r>
    </w:p>
    <w:p w14:paraId="0585D0F7" w14:textId="77777777" w:rsidR="000F77DE" w:rsidRPr="002302C6" w:rsidRDefault="000F77DE" w:rsidP="000F77DE">
      <w:pPr>
        <w:pStyle w:val="BodyText"/>
        <w:spacing w:before="91"/>
        <w:ind w:left="120" w:right="123"/>
      </w:pPr>
      <w:r>
        <w:lastRenderedPageBreak/>
        <w:t>Ramakrishna, K., “</w:t>
      </w:r>
      <w:r w:rsidRPr="002302C6">
        <w:t>Emergence of Environmental Law in the Developing Countries: A Case Study of India</w:t>
      </w:r>
      <w:r>
        <w:t>”</w:t>
      </w:r>
      <w:r w:rsidRPr="002302C6">
        <w:t xml:space="preserve">, 12 Ecology L.Q. 907 </w:t>
      </w:r>
    </w:p>
    <w:p w14:paraId="79AE4FE5" w14:textId="77777777" w:rsidR="000F77DE" w:rsidRPr="002302C6" w:rsidRDefault="000F77DE" w:rsidP="000F77DE">
      <w:pPr>
        <w:pStyle w:val="BodyText"/>
        <w:spacing w:before="91"/>
        <w:ind w:left="120" w:right="123"/>
      </w:pPr>
      <w:r>
        <w:t>Ramakrishna, K., “</w:t>
      </w:r>
      <w:r w:rsidRPr="002302C6">
        <w:t>Interest Articulation and Lawmaking in Global Warming Negotiations: Perspectives from Developing Countries</w:t>
      </w:r>
      <w:r>
        <w:t>”,</w:t>
      </w:r>
      <w:r w:rsidRPr="002302C6">
        <w:t xml:space="preserve"> 2 </w:t>
      </w:r>
      <w:proofErr w:type="spellStart"/>
      <w:r w:rsidRPr="00A701C9">
        <w:rPr>
          <w:u w:val="single"/>
        </w:rPr>
        <w:t>Transnat'l</w:t>
      </w:r>
      <w:proofErr w:type="spellEnd"/>
      <w:r w:rsidRPr="00A701C9">
        <w:rPr>
          <w:u w:val="single"/>
        </w:rPr>
        <w:t xml:space="preserve"> L. &amp; Contemp. Probs</w:t>
      </w:r>
      <w:r w:rsidRPr="002302C6">
        <w:t xml:space="preserve">. 153 </w:t>
      </w:r>
    </w:p>
    <w:p w14:paraId="2F3BFEED" w14:textId="77777777" w:rsidR="000F77DE" w:rsidRPr="002302C6" w:rsidRDefault="00266D6C" w:rsidP="000F77DE">
      <w:pPr>
        <w:pStyle w:val="BodyText"/>
        <w:spacing w:before="91"/>
        <w:ind w:left="120" w:right="123"/>
      </w:pPr>
      <w:hyperlink r:id="rId14" w:history="1">
        <w:r w:rsidR="000F77DE" w:rsidRPr="002302C6">
          <w:t>The UNFCCC — history and evolution of the climate change negotiations</w:t>
        </w:r>
      </w:hyperlink>
      <w:r w:rsidR="000F77DE" w:rsidRPr="002302C6">
        <w:t xml:space="preserve"> Woods Hole Research Center </w:t>
      </w:r>
    </w:p>
    <w:p w14:paraId="2BAF91F5" w14:textId="77777777" w:rsidR="000F77DE" w:rsidRDefault="000F77DE" w:rsidP="000F77DE">
      <w:pPr>
        <w:pStyle w:val="BodyText"/>
        <w:spacing w:before="91"/>
        <w:ind w:left="120" w:right="123"/>
      </w:pPr>
      <w:r>
        <w:t>Ramakrishna, K., “</w:t>
      </w:r>
      <w:r w:rsidRPr="002302C6">
        <w:t>North-South Issues, Common Heritage of Mankind and Global Climate Change</w:t>
      </w:r>
      <w:r>
        <w:t>”,</w:t>
      </w:r>
      <w:r w:rsidRPr="002302C6">
        <w:t xml:space="preserve"> </w:t>
      </w:r>
      <w:r w:rsidRPr="001D6151">
        <w:rPr>
          <w:u w:val="single"/>
        </w:rPr>
        <w:t>Millennium Journal of International Studies</w:t>
      </w:r>
      <w:r w:rsidRPr="002302C6">
        <w:t xml:space="preserve"> </w:t>
      </w:r>
      <w:r>
        <w:t xml:space="preserve">Volume 19, number 3, </w:t>
      </w:r>
      <w:r w:rsidRPr="002302C6">
        <w:t xml:space="preserve">December </w:t>
      </w:r>
      <w:r>
        <w:t xml:space="preserve">1991, pp.429-446 </w:t>
      </w:r>
    </w:p>
    <w:p w14:paraId="097F1EE7" w14:textId="77777777" w:rsidR="000F77DE" w:rsidRDefault="000F77DE" w:rsidP="000F77DE">
      <w:pPr>
        <w:pStyle w:val="BodyText"/>
        <w:spacing w:before="91"/>
        <w:ind w:left="120" w:right="123"/>
      </w:pPr>
      <w:r>
        <w:t xml:space="preserve">“International Law Making: The Task Ahead”, </w:t>
      </w:r>
      <w:r w:rsidRPr="00A91EF5">
        <w:t>Sustainable Development, Science and Policy: The Conference Report, Bergen 8-12 May 1990</w:t>
      </w:r>
      <w:r>
        <w:t xml:space="preserve"> (Norwegian Research Council for Science and the Humanities, Oslo, 1990), pp. 91-96.</w:t>
      </w:r>
    </w:p>
    <w:p w14:paraId="6CD12E8D" w14:textId="77777777" w:rsidR="000F77DE" w:rsidRDefault="000F77DE" w:rsidP="000F77DE">
      <w:pPr>
        <w:pStyle w:val="BodyText"/>
        <w:spacing w:before="91"/>
        <w:ind w:left="120" w:right="123"/>
      </w:pPr>
      <w:r>
        <w:t xml:space="preserve">Ramakrishna, K., “Third World Countries in the Policy Response to Global Climate Change”, in Jeremy Leggett (ed.), </w:t>
      </w:r>
      <w:r w:rsidRPr="00A91EF5">
        <w:t>Global Warming: The Greenpeace Report</w:t>
      </w:r>
      <w:r>
        <w:t xml:space="preserve"> (Oxford University Press, Oxford, 1990), pp. 421-437.</w:t>
      </w:r>
    </w:p>
    <w:p w14:paraId="2FF3BEA0" w14:textId="77777777" w:rsidR="000F77DE" w:rsidRDefault="000F77DE" w:rsidP="000F77DE">
      <w:pPr>
        <w:pStyle w:val="BodyText"/>
        <w:spacing w:before="91"/>
        <w:ind w:left="120" w:right="123"/>
      </w:pPr>
      <w:r>
        <w:t xml:space="preserve">Ramakrishna, K., </w:t>
      </w:r>
      <w:proofErr w:type="spellStart"/>
      <w:r>
        <w:t>Woodwell</w:t>
      </w:r>
      <w:proofErr w:type="spellEnd"/>
      <w:r>
        <w:t xml:space="preserve">, G.M., “Steps Toward an International Convention to Stabilize the Composition of the Atmosphere,” </w:t>
      </w:r>
      <w:r w:rsidRPr="00A91EF5">
        <w:t>Environmental Conservation</w:t>
      </w:r>
      <w:r>
        <w:t>, Volume 16, number 2, Summer 1989.</w:t>
      </w:r>
    </w:p>
    <w:p w14:paraId="34E4CD14" w14:textId="77777777" w:rsidR="000F77DE" w:rsidRDefault="000F77DE" w:rsidP="000F77DE">
      <w:pPr>
        <w:pStyle w:val="BodyText"/>
        <w:spacing w:before="91"/>
        <w:ind w:left="120" w:right="123"/>
      </w:pPr>
      <w:r>
        <w:t xml:space="preserve">Von Moltke, K., Ramakrishna, K., “Levels of Political Response by Governments, International Agencies and Social Systems: A Report to the United Nations Environment Programme”, in Goodman and </w:t>
      </w:r>
      <w:proofErr w:type="spellStart"/>
      <w:r>
        <w:t>Jäger</w:t>
      </w:r>
      <w:proofErr w:type="spellEnd"/>
      <w:r>
        <w:t xml:space="preserve">, eds., </w:t>
      </w:r>
      <w:r w:rsidRPr="00A91EF5">
        <w:t>The Full Range of Responses to Anticipated Climatic Change</w:t>
      </w:r>
      <w:r>
        <w:t xml:space="preserve"> (Published by the United Nations Environment Programme, and the </w:t>
      </w:r>
      <w:proofErr w:type="spellStart"/>
      <w:r>
        <w:t>Beijer</w:t>
      </w:r>
      <w:proofErr w:type="spellEnd"/>
      <w:r>
        <w:t xml:space="preserve"> Institute, April 1989), pp. 107-121.  </w:t>
      </w:r>
    </w:p>
    <w:p w14:paraId="489C40A5" w14:textId="77777777" w:rsidR="000F77DE" w:rsidRDefault="000F77DE" w:rsidP="000F77DE">
      <w:pPr>
        <w:pStyle w:val="BodyText"/>
        <w:spacing w:before="91"/>
        <w:ind w:left="120" w:right="123"/>
      </w:pPr>
      <w:r>
        <w:t xml:space="preserve">“Outer Limits of Continental Shelf: A Legal Analysis of Chilean and Ecuadorian Island Claims and U.S. Response” (co-authored with Robert Bowen and Jack Archer), </w:t>
      </w:r>
      <w:r w:rsidRPr="00A91EF5">
        <w:t>Marine Policy</w:t>
      </w:r>
      <w:r>
        <w:t xml:space="preserve">, Volume 11 (1987).     </w:t>
      </w:r>
    </w:p>
    <w:p w14:paraId="2D68E59D" w14:textId="77777777" w:rsidR="000F77DE" w:rsidRDefault="000F77DE" w:rsidP="000F77DE">
      <w:pPr>
        <w:pStyle w:val="BodyText"/>
        <w:spacing w:before="91"/>
        <w:ind w:left="120" w:right="123"/>
      </w:pPr>
      <w:r>
        <w:t xml:space="preserve">“Environmental Concerns and the New Law of the Sea”, </w:t>
      </w:r>
      <w:r w:rsidRPr="00A91EF5">
        <w:t>Journal of Maritime Law and Commerce</w:t>
      </w:r>
      <w:r>
        <w:t xml:space="preserve"> (New York), Vol. 16 (1985). </w:t>
      </w:r>
    </w:p>
    <w:p w14:paraId="2C3D928D" w14:textId="77777777" w:rsidR="000F77DE" w:rsidRDefault="000F77DE" w:rsidP="000F77DE">
      <w:pPr>
        <w:pStyle w:val="BodyText"/>
        <w:spacing w:before="91"/>
        <w:ind w:left="120" w:right="123"/>
      </w:pPr>
      <w:r>
        <w:t xml:space="preserve">  </w:t>
      </w:r>
    </w:p>
    <w:p w14:paraId="64C23F35" w14:textId="77777777" w:rsidR="00735C12" w:rsidRDefault="00980C79">
      <w:pPr>
        <w:pStyle w:val="BodyText"/>
        <w:spacing w:before="79"/>
        <w:ind w:left="119" w:right="118"/>
      </w:pPr>
      <w:r>
        <w:t>Published Op-Ed page articles in Los Angeles Times, New York Times, Christian Science Monitor, the Earth</w:t>
      </w:r>
      <w:r>
        <w:rPr>
          <w:spacing w:val="1"/>
        </w:rPr>
        <w:t xml:space="preserve"> </w:t>
      </w:r>
      <w:r>
        <w:t>Summit</w:t>
      </w:r>
      <w:r>
        <w:rPr>
          <w:spacing w:val="-6"/>
        </w:rPr>
        <w:t xml:space="preserve"> </w:t>
      </w:r>
      <w:r>
        <w:t>Times,</w:t>
      </w:r>
      <w:r>
        <w:rPr>
          <w:spacing w:val="-5"/>
        </w:rPr>
        <w:t xml:space="preserve"> </w:t>
      </w:r>
      <w:r>
        <w:t>JoongAng</w:t>
      </w:r>
      <w:r>
        <w:rPr>
          <w:spacing w:val="-6"/>
        </w:rPr>
        <w:t xml:space="preserve"> </w:t>
      </w:r>
      <w:r>
        <w:t>Daily</w:t>
      </w:r>
      <w:r>
        <w:rPr>
          <w:spacing w:val="-5"/>
        </w:rPr>
        <w:t xml:space="preserve"> </w:t>
      </w:r>
      <w:r>
        <w:t>(Korea),</w:t>
      </w:r>
      <w:r>
        <w:rPr>
          <w:spacing w:val="-5"/>
        </w:rPr>
        <w:t xml:space="preserve"> </w:t>
      </w:r>
      <w:r>
        <w:t>Korea</w:t>
      </w:r>
      <w:r>
        <w:rPr>
          <w:spacing w:val="-6"/>
        </w:rPr>
        <w:t xml:space="preserve"> </w:t>
      </w:r>
      <w:r>
        <w:t>Herald,</w:t>
      </w:r>
      <w:r>
        <w:rPr>
          <w:spacing w:val="-5"/>
        </w:rPr>
        <w:t xml:space="preserve"> </w:t>
      </w:r>
      <w:r>
        <w:t>Korea</w:t>
      </w:r>
      <w:r>
        <w:rPr>
          <w:spacing w:val="-5"/>
        </w:rPr>
        <w:t xml:space="preserve"> </w:t>
      </w:r>
      <w:r>
        <w:t>Times,</w:t>
      </w:r>
      <w:r>
        <w:rPr>
          <w:spacing w:val="-5"/>
        </w:rPr>
        <w:t xml:space="preserve"> </w:t>
      </w:r>
      <w:r>
        <w:t>Financial</w:t>
      </w:r>
      <w:r>
        <w:rPr>
          <w:spacing w:val="-6"/>
        </w:rPr>
        <w:t xml:space="preserve"> </w:t>
      </w:r>
      <w:r>
        <w:t>Times</w:t>
      </w:r>
      <w:r>
        <w:rPr>
          <w:spacing w:val="-6"/>
        </w:rPr>
        <w:t xml:space="preserve"> </w:t>
      </w:r>
      <w:r>
        <w:t>(New</w:t>
      </w:r>
      <w:r>
        <w:rPr>
          <w:spacing w:val="-5"/>
        </w:rPr>
        <w:t xml:space="preserve"> </w:t>
      </w:r>
      <w:r>
        <w:t>Delhi),</w:t>
      </w:r>
      <w:r>
        <w:rPr>
          <w:spacing w:val="-5"/>
        </w:rPr>
        <w:t xml:space="preserve"> </w:t>
      </w:r>
      <w:r>
        <w:t>Economic</w:t>
      </w:r>
      <w:r>
        <w:rPr>
          <w:spacing w:val="-47"/>
        </w:rPr>
        <w:t xml:space="preserve"> </w:t>
      </w:r>
      <w:r>
        <w:t>Times (New Delhi), Hindustan Times (New Delhi) and appeared before ABC, CBS, CNN, BBC and Arirang</w:t>
      </w:r>
      <w:r>
        <w:rPr>
          <w:spacing w:val="1"/>
        </w:rPr>
        <w:t xml:space="preserve"> </w:t>
      </w:r>
      <w:r>
        <w:t>televisions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 number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radio</w:t>
      </w:r>
      <w:r>
        <w:rPr>
          <w:spacing w:val="-1"/>
        </w:rPr>
        <w:t xml:space="preserve"> </w:t>
      </w:r>
      <w:r>
        <w:t>shows</w:t>
      </w:r>
      <w:r>
        <w:rPr>
          <w:spacing w:val="1"/>
        </w:rPr>
        <w:t xml:space="preserve"> </w:t>
      </w:r>
      <w:r>
        <w:t>including</w:t>
      </w:r>
      <w:r>
        <w:rPr>
          <w:spacing w:val="-1"/>
        </w:rPr>
        <w:t xml:space="preserve"> </w:t>
      </w:r>
      <w:r>
        <w:t>NPR, TBS, Living on</w:t>
      </w:r>
      <w:r>
        <w:rPr>
          <w:spacing w:val="-1"/>
        </w:rPr>
        <w:t xml:space="preserve"> </w:t>
      </w:r>
      <w:r>
        <w:t>Earth.</w:t>
      </w:r>
    </w:p>
    <w:p w14:paraId="64C23F36" w14:textId="77777777" w:rsidR="00735C12" w:rsidRDefault="00735C12">
      <w:pPr>
        <w:pStyle w:val="BodyText"/>
        <w:spacing w:before="8"/>
      </w:pPr>
    </w:p>
    <w:p w14:paraId="64C23F37" w14:textId="77777777" w:rsidR="00735C12" w:rsidRDefault="00980C79">
      <w:pPr>
        <w:pStyle w:val="BodyText"/>
        <w:ind w:left="119"/>
      </w:pPr>
      <w:r>
        <w:t>Testified</w:t>
      </w:r>
      <w:r>
        <w:rPr>
          <w:spacing w:val="-5"/>
        </w:rPr>
        <w:t xml:space="preserve"> </w:t>
      </w:r>
      <w:r>
        <w:t>before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US</w:t>
      </w:r>
      <w:r>
        <w:rPr>
          <w:spacing w:val="-4"/>
        </w:rPr>
        <w:t xml:space="preserve"> </w:t>
      </w:r>
      <w:r>
        <w:t>Senate</w:t>
      </w:r>
      <w:r>
        <w:rPr>
          <w:spacing w:val="-4"/>
        </w:rPr>
        <w:t xml:space="preserve"> </w:t>
      </w:r>
      <w:r>
        <w:t>Foreign</w:t>
      </w:r>
      <w:r>
        <w:rPr>
          <w:spacing w:val="-4"/>
        </w:rPr>
        <w:t xml:space="preserve"> </w:t>
      </w:r>
      <w:r>
        <w:t>Relations</w:t>
      </w:r>
      <w:r>
        <w:rPr>
          <w:spacing w:val="-4"/>
        </w:rPr>
        <w:t xml:space="preserve"> </w:t>
      </w:r>
      <w:r>
        <w:t>Committee.</w:t>
      </w:r>
    </w:p>
    <w:sectPr w:rsidR="00735C12">
      <w:footerReference w:type="default" r:id="rId15"/>
      <w:pgSz w:w="12240" w:h="15840"/>
      <w:pgMar w:top="1360" w:right="1320" w:bottom="1700" w:left="1320" w:header="0" w:footer="15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5087E" w14:textId="77777777" w:rsidR="00266D6C" w:rsidRDefault="00266D6C">
      <w:r>
        <w:separator/>
      </w:r>
    </w:p>
  </w:endnote>
  <w:endnote w:type="continuationSeparator" w:id="0">
    <w:p w14:paraId="691B0E27" w14:textId="77777777" w:rsidR="00266D6C" w:rsidRDefault="00266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ƒõàu'3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23F38" w14:textId="77777777" w:rsidR="00735C12" w:rsidRDefault="006E70C5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4C23F39" wp14:editId="37BEE125">
              <wp:simplePos x="0" y="0"/>
              <wp:positionH relativeFrom="page">
                <wp:posOffset>3810000</wp:posOffset>
              </wp:positionH>
              <wp:positionV relativeFrom="page">
                <wp:posOffset>8961755</wp:posOffset>
              </wp:positionV>
              <wp:extent cx="1524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C23F3A" w14:textId="77777777" w:rsidR="00735C12" w:rsidRDefault="00980C79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C23F3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0pt;margin-top:705.65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" filled="f" stroked="f">
              <v:path arrowok="t"/>
              <v:textbox inset="0,0,0,0">
                <w:txbxContent>
                  <w:p w14:paraId="64C23F3A" w14:textId="77777777" w:rsidR="00735C12" w:rsidRDefault="00980C79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19199" w14:textId="77777777" w:rsidR="00266D6C" w:rsidRDefault="00266D6C">
      <w:r>
        <w:separator/>
      </w:r>
    </w:p>
  </w:footnote>
  <w:footnote w:type="continuationSeparator" w:id="0">
    <w:p w14:paraId="278D5DD0" w14:textId="77777777" w:rsidR="00266D6C" w:rsidRDefault="00266D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E0160"/>
    <w:multiLevelType w:val="hybridMultilevel"/>
    <w:tmpl w:val="EDBAC1A4"/>
    <w:lvl w:ilvl="0" w:tplc="58D8C93C">
      <w:numFmt w:val="bullet"/>
      <w:lvlText w:val="-"/>
      <w:lvlJc w:val="left"/>
      <w:pPr>
        <w:ind w:left="479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ar-SA"/>
      </w:rPr>
    </w:lvl>
    <w:lvl w:ilvl="1" w:tplc="9AFC1FA4">
      <w:numFmt w:val="bullet"/>
      <w:lvlText w:val="•"/>
      <w:lvlJc w:val="left"/>
      <w:pPr>
        <w:ind w:left="1392" w:hanging="360"/>
      </w:pPr>
      <w:rPr>
        <w:rFonts w:hint="default"/>
        <w:lang w:val="en-US" w:eastAsia="en-US" w:bidi="ar-SA"/>
      </w:rPr>
    </w:lvl>
    <w:lvl w:ilvl="2" w:tplc="25629E4C">
      <w:numFmt w:val="bullet"/>
      <w:lvlText w:val="•"/>
      <w:lvlJc w:val="left"/>
      <w:pPr>
        <w:ind w:left="2304" w:hanging="360"/>
      </w:pPr>
      <w:rPr>
        <w:rFonts w:hint="default"/>
        <w:lang w:val="en-US" w:eastAsia="en-US" w:bidi="ar-SA"/>
      </w:rPr>
    </w:lvl>
    <w:lvl w:ilvl="3" w:tplc="452404C6">
      <w:numFmt w:val="bullet"/>
      <w:lvlText w:val="•"/>
      <w:lvlJc w:val="left"/>
      <w:pPr>
        <w:ind w:left="3216" w:hanging="360"/>
      </w:pPr>
      <w:rPr>
        <w:rFonts w:hint="default"/>
        <w:lang w:val="en-US" w:eastAsia="en-US" w:bidi="ar-SA"/>
      </w:rPr>
    </w:lvl>
    <w:lvl w:ilvl="4" w:tplc="9EDE3242">
      <w:numFmt w:val="bullet"/>
      <w:lvlText w:val="•"/>
      <w:lvlJc w:val="left"/>
      <w:pPr>
        <w:ind w:left="4128" w:hanging="360"/>
      </w:pPr>
      <w:rPr>
        <w:rFonts w:hint="default"/>
        <w:lang w:val="en-US" w:eastAsia="en-US" w:bidi="ar-SA"/>
      </w:rPr>
    </w:lvl>
    <w:lvl w:ilvl="5" w:tplc="5D026EF2">
      <w:numFmt w:val="bullet"/>
      <w:lvlText w:val="•"/>
      <w:lvlJc w:val="left"/>
      <w:pPr>
        <w:ind w:left="5040" w:hanging="360"/>
      </w:pPr>
      <w:rPr>
        <w:rFonts w:hint="default"/>
        <w:lang w:val="en-US" w:eastAsia="en-US" w:bidi="ar-SA"/>
      </w:rPr>
    </w:lvl>
    <w:lvl w:ilvl="6" w:tplc="99F6E764">
      <w:numFmt w:val="bullet"/>
      <w:lvlText w:val="•"/>
      <w:lvlJc w:val="left"/>
      <w:pPr>
        <w:ind w:left="5952" w:hanging="360"/>
      </w:pPr>
      <w:rPr>
        <w:rFonts w:hint="default"/>
        <w:lang w:val="en-US" w:eastAsia="en-US" w:bidi="ar-SA"/>
      </w:rPr>
    </w:lvl>
    <w:lvl w:ilvl="7" w:tplc="8CEE17B8">
      <w:numFmt w:val="bullet"/>
      <w:lvlText w:val="•"/>
      <w:lvlJc w:val="left"/>
      <w:pPr>
        <w:ind w:left="6864" w:hanging="360"/>
      </w:pPr>
      <w:rPr>
        <w:rFonts w:hint="default"/>
        <w:lang w:val="en-US" w:eastAsia="en-US" w:bidi="ar-SA"/>
      </w:rPr>
    </w:lvl>
    <w:lvl w:ilvl="8" w:tplc="731EC274">
      <w:numFmt w:val="bullet"/>
      <w:lvlText w:val="•"/>
      <w:lvlJc w:val="left"/>
      <w:pPr>
        <w:ind w:left="7776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C12"/>
    <w:rsid w:val="00001327"/>
    <w:rsid w:val="00036CE8"/>
    <w:rsid w:val="000B494D"/>
    <w:rsid w:val="000F77DE"/>
    <w:rsid w:val="00142DF7"/>
    <w:rsid w:val="001A6CDA"/>
    <w:rsid w:val="001B006E"/>
    <w:rsid w:val="00221D57"/>
    <w:rsid w:val="00241DE4"/>
    <w:rsid w:val="00266D6C"/>
    <w:rsid w:val="00302BFA"/>
    <w:rsid w:val="003648F9"/>
    <w:rsid w:val="004C2DBD"/>
    <w:rsid w:val="004C51D4"/>
    <w:rsid w:val="00542176"/>
    <w:rsid w:val="00651E83"/>
    <w:rsid w:val="00672D84"/>
    <w:rsid w:val="00696CB3"/>
    <w:rsid w:val="006E70C5"/>
    <w:rsid w:val="006F1B08"/>
    <w:rsid w:val="006F58C5"/>
    <w:rsid w:val="00735C12"/>
    <w:rsid w:val="00763753"/>
    <w:rsid w:val="009339F2"/>
    <w:rsid w:val="00980C79"/>
    <w:rsid w:val="009A36C8"/>
    <w:rsid w:val="009B4443"/>
    <w:rsid w:val="00A03D80"/>
    <w:rsid w:val="00A16F03"/>
    <w:rsid w:val="00AE0E0D"/>
    <w:rsid w:val="00B4038E"/>
    <w:rsid w:val="00B52EB8"/>
    <w:rsid w:val="00B7664F"/>
    <w:rsid w:val="00BA01B7"/>
    <w:rsid w:val="00BE721A"/>
    <w:rsid w:val="00CA519B"/>
    <w:rsid w:val="00DD21B3"/>
    <w:rsid w:val="00E30908"/>
    <w:rsid w:val="00E32400"/>
    <w:rsid w:val="00E95D74"/>
    <w:rsid w:val="00FB111B"/>
    <w:rsid w:val="00FB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C23EC3"/>
  <w15:docId w15:val="{DDDE11C8-C7BD-7A4D-8FD9-C51A468AA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3138" w:right="3138"/>
      <w:jc w:val="center"/>
      <w:outlineLvl w:val="0"/>
    </w:pPr>
    <w:rPr>
      <w:b/>
      <w:bCs/>
      <w:sz w:val="24"/>
      <w:szCs w:val="24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spacing w:line="230" w:lineRule="exact"/>
      <w:ind w:left="120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2"/>
      <w:ind w:left="48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0F77DE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F77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escap.org/sites/default/files/un-regional-commission-report.pdf" TargetMode="External"/><Relationship Id="rId13" Type="http://schemas.openxmlformats.org/officeDocument/2006/relationships/hyperlink" Target="http://www.amazon.com/World-Forests-Future-Their-Conservation/dp/0300057490/ref=sr_1_4?s=books&amp;ie=UTF8&amp;qid=1391574613&amp;sr=1-4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ilaparti.Ramakrishna@gmail.com" TargetMode="External"/><Relationship Id="rId12" Type="http://schemas.openxmlformats.org/officeDocument/2006/relationships/hyperlink" Target="https://www.cambridge.org/ch/academic/collections/ipccreport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ambridge.org/ch/academic/collections/ipccreport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cambridge.org/core/books/public-participation-in-sustainability-science/citizen-participation-and-developing-country-agendas/B8C0E1E566B5EE6353BEF0F596BDCFF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pcc.ch/site/assets/uploads/2018/02/ipcc_wg3_ar5_full.pdf" TargetMode="External"/><Relationship Id="rId14" Type="http://schemas.openxmlformats.org/officeDocument/2006/relationships/hyperlink" Target="http://environment.research.yale.edu/documents/downloads/o-u/Ramakrishna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2340</Words>
  <Characters>12312</Characters>
  <Application>Microsoft Office Word</Application>
  <DocSecurity>0</DocSecurity>
  <Lines>205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Kilaparti Ramakrishna</dc:creator>
  <cp:lastModifiedBy>Kilaparti Ramakrishna</cp:lastModifiedBy>
  <cp:revision>3</cp:revision>
  <dcterms:created xsi:type="dcterms:W3CDTF">2022-01-14T20:20:00Z</dcterms:created>
  <dcterms:modified xsi:type="dcterms:W3CDTF">2022-01-14T20:28:00Z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2020-10-29T00:00:00Z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2021-04-23T00:00:00Z</vt:filetime>
  </property>
</Properties>
</file>