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7706" w14:textId="12CC840A" w:rsidR="00F81218" w:rsidRPr="004572EB" w:rsidRDefault="005F4365" w:rsidP="00572BA6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MIAH MANNING </w:t>
      </w:r>
      <w:r w:rsidR="009D1265" w:rsidRPr="004572E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(she/her)</w:t>
      </w:r>
    </w:p>
    <w:p w14:paraId="3FFF46CE" w14:textId="77777777" w:rsidR="00F81218" w:rsidRPr="004572EB" w:rsidRDefault="00F81218" w:rsidP="00572BA6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>(908) 800-1466</w:t>
      </w:r>
    </w:p>
    <w:p w14:paraId="0AAC857B" w14:textId="2F47246B" w:rsidR="00232313" w:rsidRPr="004572EB" w:rsidRDefault="00CE6CCC" w:rsidP="00572BA6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CCC">
        <w:rPr>
          <w:rFonts w:ascii="Times New Roman" w:hAnsi="Times New Roman" w:cs="Times New Roman"/>
          <w:b/>
          <w:bCs/>
          <w:color w:val="auto"/>
          <w:sz w:val="24"/>
          <w:szCs w:val="24"/>
        </w:rPr>
        <w:t>miahm@mit.edu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or miah.manning@whoi.edu</w:t>
      </w:r>
    </w:p>
    <w:p w14:paraId="059F1A70" w14:textId="6DAE645E" w:rsidR="002A7D5D" w:rsidRPr="004572EB" w:rsidRDefault="00D068F4" w:rsidP="00D068F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>EDUCATION</w:t>
      </w:r>
    </w:p>
    <w:p w14:paraId="55E24DD9" w14:textId="71FA0E25" w:rsidR="008121CB" w:rsidRDefault="008121CB" w:rsidP="00D068F4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Massachusetts Institute of Technology</w:t>
      </w:r>
      <w:r w:rsidR="00A16DD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- </w:t>
      </w:r>
      <w:r w:rsidR="00A64842">
        <w:rPr>
          <w:rFonts w:ascii="Times New Roman" w:hAnsi="Times New Roman" w:cs="Times New Roman"/>
          <w:b/>
          <w:bCs/>
          <w:color w:val="auto"/>
          <w:sz w:val="24"/>
          <w:szCs w:val="24"/>
        </w:rPr>
        <w:t>Woods Hole Oceanographic Institute</w:t>
      </w:r>
      <w:r w:rsidR="009F1F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11074">
        <w:rPr>
          <w:rFonts w:ascii="Times New Roman" w:hAnsi="Times New Roman" w:cs="Times New Roman"/>
          <w:b/>
          <w:bCs/>
          <w:color w:val="auto"/>
          <w:sz w:val="24"/>
          <w:szCs w:val="24"/>
        </w:rPr>
        <w:t>Joint Program</w:t>
      </w:r>
    </w:p>
    <w:p w14:paraId="63F84EAB" w14:textId="3DE8FA83" w:rsidR="0081445D" w:rsidRPr="00E00A2C" w:rsidRDefault="00A16DD0" w:rsidP="00D068F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PhD </w:t>
      </w:r>
      <w:r w:rsidR="00AA1821">
        <w:rPr>
          <w:rFonts w:ascii="Times New Roman" w:hAnsi="Times New Roman" w:cs="Times New Roman"/>
          <w:color w:val="auto"/>
          <w:sz w:val="24"/>
          <w:szCs w:val="24"/>
        </w:rPr>
        <w:t>student in Biological Oceanography</w:t>
      </w:r>
      <w:r w:rsidR="002D0083">
        <w:rPr>
          <w:rFonts w:ascii="Times New Roman" w:hAnsi="Times New Roman" w:cs="Times New Roman"/>
          <w:color w:val="auto"/>
          <w:sz w:val="24"/>
          <w:szCs w:val="24"/>
        </w:rPr>
        <w:t>; Advisor: Dr. Harriet Alexander</w:t>
      </w:r>
      <w:r w:rsidR="00137B62">
        <w:rPr>
          <w:rFonts w:ascii="Times New Roman" w:hAnsi="Times New Roman" w:cs="Times New Roman"/>
          <w:color w:val="auto"/>
          <w:sz w:val="24"/>
          <w:szCs w:val="24"/>
        </w:rPr>
        <w:t>; Start: June 2023</w:t>
      </w:r>
    </w:p>
    <w:p w14:paraId="6D704FBA" w14:textId="701B577D" w:rsidR="00A45929" w:rsidRPr="004572EB" w:rsidRDefault="000B2C17" w:rsidP="00D068F4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>Rutgers University</w:t>
      </w:r>
      <w:r w:rsidR="00C110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A0478"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="00C1107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>School of Environmental and Biological Sciences</w:t>
      </w:r>
    </w:p>
    <w:p w14:paraId="548E941A" w14:textId="1DBEFF1E" w:rsidR="00510A7E" w:rsidRPr="00D031F2" w:rsidRDefault="00566A4E" w:rsidP="00D068F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>Biolog</w:t>
      </w:r>
      <w:r w:rsidR="00CC3314" w:rsidRPr="004572EB">
        <w:rPr>
          <w:rFonts w:ascii="Times New Roman" w:hAnsi="Times New Roman" w:cs="Times New Roman"/>
          <w:color w:val="auto"/>
          <w:sz w:val="24"/>
          <w:szCs w:val="24"/>
        </w:rPr>
        <w:t>ical Sciences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2C17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Major, 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Marine Science </w:t>
      </w:r>
      <w:r w:rsidR="000B2C17" w:rsidRPr="004572EB">
        <w:rPr>
          <w:rFonts w:ascii="Times New Roman" w:hAnsi="Times New Roman" w:cs="Times New Roman"/>
          <w:color w:val="auto"/>
          <w:sz w:val="24"/>
          <w:szCs w:val="24"/>
        </w:rPr>
        <w:t>Minor</w:t>
      </w:r>
      <w:r w:rsidR="009B6B60" w:rsidRPr="004572EB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D031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2C17" w:rsidRPr="004572EB">
        <w:rPr>
          <w:rFonts w:ascii="Times New Roman" w:hAnsi="Times New Roman" w:cs="Times New Roman"/>
          <w:color w:val="auto"/>
          <w:sz w:val="24"/>
          <w:szCs w:val="24"/>
        </w:rPr>
        <w:t>Graduat</w:t>
      </w:r>
      <w:r w:rsidR="0081445D">
        <w:rPr>
          <w:rFonts w:ascii="Times New Roman" w:hAnsi="Times New Roman" w:cs="Times New Roman"/>
          <w:color w:val="auto"/>
          <w:sz w:val="24"/>
          <w:szCs w:val="24"/>
        </w:rPr>
        <w:t>ed</w:t>
      </w:r>
      <w:r w:rsidR="007C6551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0B2C17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May </w:t>
      </w:r>
      <w:r w:rsidR="009B6B60" w:rsidRPr="004572EB">
        <w:rPr>
          <w:rFonts w:ascii="Times New Roman" w:hAnsi="Times New Roman" w:cs="Times New Roman"/>
          <w:color w:val="auto"/>
          <w:sz w:val="24"/>
          <w:szCs w:val="24"/>
        </w:rPr>
        <w:t>2023; GPA</w:t>
      </w:r>
      <w:r w:rsidR="000B2C17" w:rsidRPr="004572EB">
        <w:rPr>
          <w:rFonts w:ascii="Times New Roman" w:hAnsi="Times New Roman" w:cs="Times New Roman"/>
          <w:color w:val="auto"/>
          <w:sz w:val="24"/>
          <w:szCs w:val="24"/>
        </w:rPr>
        <w:t>: 4.0</w:t>
      </w:r>
      <w:r w:rsidR="00D031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31F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Summa </w:t>
      </w:r>
      <w:r w:rsidR="003E191C">
        <w:rPr>
          <w:rFonts w:ascii="Times New Roman" w:hAnsi="Times New Roman" w:cs="Times New Roman"/>
          <w:i/>
          <w:iCs/>
          <w:color w:val="auto"/>
          <w:sz w:val="24"/>
          <w:szCs w:val="24"/>
        </w:rPr>
        <w:t>c</w:t>
      </w:r>
      <w:r w:rsidR="00D031F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um </w:t>
      </w:r>
      <w:r w:rsidR="003E191C">
        <w:rPr>
          <w:rFonts w:ascii="Times New Roman" w:hAnsi="Times New Roman" w:cs="Times New Roman"/>
          <w:i/>
          <w:iCs/>
          <w:color w:val="auto"/>
          <w:sz w:val="24"/>
          <w:szCs w:val="24"/>
        </w:rPr>
        <w:t>l</w:t>
      </w:r>
      <w:r w:rsidR="00D031F2" w:rsidRPr="003E191C">
        <w:rPr>
          <w:rFonts w:ascii="Times New Roman" w:hAnsi="Times New Roman" w:cs="Times New Roman"/>
          <w:i/>
          <w:iCs/>
          <w:color w:val="auto"/>
          <w:sz w:val="24"/>
          <w:szCs w:val="24"/>
        </w:rPr>
        <w:t>aude</w:t>
      </w:r>
      <w:r w:rsidR="00D031F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0B2C17" w:rsidRPr="00D031F2">
        <w:rPr>
          <w:rFonts w:ascii="Times New Roman" w:hAnsi="Times New Roman" w:cs="Times New Roman"/>
          <w:color w:val="auto"/>
          <w:sz w:val="24"/>
          <w:szCs w:val="24"/>
        </w:rPr>
        <w:t>Dean’s</w:t>
      </w:r>
      <w:r w:rsidR="000B2C17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List</w:t>
      </w:r>
      <w:r w:rsidR="008F5CD9" w:rsidRPr="004572EB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0B2C17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Fall 20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>20, Spring 2021, Fall 202</w:t>
      </w:r>
      <w:r w:rsidR="00CE41EF" w:rsidRPr="004572E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F5CD9" w:rsidRPr="004572EB">
        <w:rPr>
          <w:rFonts w:ascii="Times New Roman" w:hAnsi="Times New Roman" w:cs="Times New Roman"/>
          <w:color w:val="auto"/>
          <w:sz w:val="24"/>
          <w:szCs w:val="24"/>
        </w:rPr>
        <w:t>, Spring 2022</w:t>
      </w:r>
      <w:r w:rsidR="00550F65">
        <w:rPr>
          <w:rFonts w:ascii="Times New Roman" w:hAnsi="Times New Roman" w:cs="Times New Roman"/>
          <w:color w:val="auto"/>
          <w:sz w:val="24"/>
          <w:szCs w:val="24"/>
        </w:rPr>
        <w:t>, Fall 2022</w:t>
      </w:r>
      <w:r w:rsidR="00D031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2C7E7F1" w14:textId="77777777" w:rsidR="00614626" w:rsidRPr="004572EB" w:rsidRDefault="00614626" w:rsidP="00D068F4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8633998" w14:textId="748BAF34" w:rsidR="00057B2D" w:rsidRPr="004572EB" w:rsidRDefault="00F97F73" w:rsidP="00A86EA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RESEARCH </w:t>
      </w:r>
      <w:r w:rsidR="00D068F4" w:rsidRPr="004572EB">
        <w:rPr>
          <w:rFonts w:ascii="Times New Roman" w:hAnsi="Times New Roman" w:cs="Times New Roman"/>
          <w:color w:val="auto"/>
          <w:sz w:val="24"/>
          <w:szCs w:val="24"/>
        </w:rPr>
        <w:t>EXPERIENCE</w:t>
      </w:r>
    </w:p>
    <w:p w14:paraId="00EF4F87" w14:textId="77777777" w:rsidR="00920C25" w:rsidRPr="004572EB" w:rsidRDefault="00920C25" w:rsidP="00920C25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Rutgers Center for Ocean Observing Leadership: New Brunswick, NJ </w:t>
      </w:r>
    </w:p>
    <w:p w14:paraId="77CA9048" w14:textId="19AB0CDD" w:rsidR="00920C25" w:rsidRPr="004572EB" w:rsidRDefault="00920C25" w:rsidP="00920C25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Undergraduate Intern </w:t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   January 2021- </w:t>
      </w:r>
      <w:r w:rsidR="008C7F09">
        <w:rPr>
          <w:rFonts w:ascii="Times New Roman" w:hAnsi="Times New Roman" w:cs="Times New Roman"/>
          <w:i/>
          <w:iCs/>
          <w:color w:val="auto"/>
          <w:sz w:val="24"/>
          <w:szCs w:val="24"/>
        </w:rPr>
        <w:t>May 2023</w:t>
      </w:r>
    </w:p>
    <w:p w14:paraId="310E1ABC" w14:textId="77777777" w:rsidR="00920C25" w:rsidRPr="004572EB" w:rsidRDefault="00920C25" w:rsidP="00920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Principal Investigator: Dr. Oscar Schofield </w:t>
      </w:r>
    </w:p>
    <w:p w14:paraId="6B24E197" w14:textId="6EE554E7" w:rsidR="00920C25" w:rsidRDefault="00920C25" w:rsidP="00A86E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Researching the effects of ice melt along the West Antarctic Peninsula on the phytoplankton community. Skills include </w:t>
      </w:r>
      <w:r w:rsidR="00BC4656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37E5C2" w14:textId="70554E5B" w:rsidR="003D393C" w:rsidRDefault="006C2796" w:rsidP="003D393C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Palmer LTER</w:t>
      </w:r>
      <w:r w:rsidR="003D393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Cruise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-</w:t>
      </w:r>
      <w:r w:rsidR="003D393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Laurence M. Gould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     December 2022-February 2023</w:t>
      </w:r>
    </w:p>
    <w:p w14:paraId="438CC89F" w14:textId="6F763110" w:rsidR="00D5449B" w:rsidRDefault="00D5449B" w:rsidP="006C27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Chief Scientist: Dr. Carlos Moff</w:t>
      </w:r>
      <w:r w:rsidR="00206D76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</w:p>
    <w:p w14:paraId="48218A1A" w14:textId="4280BD6C" w:rsidR="006C2796" w:rsidRPr="006C2796" w:rsidRDefault="00000A9D" w:rsidP="006C27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Grantee </w:t>
      </w:r>
      <w:r w:rsidR="007D4489">
        <w:rPr>
          <w:rFonts w:ascii="Times New Roman" w:hAnsi="Times New Roman" w:cs="Times New Roman"/>
          <w:color w:val="auto"/>
          <w:sz w:val="24"/>
          <w:szCs w:val="24"/>
        </w:rPr>
        <w:t xml:space="preserve">responsible for yearly water sampling of the West Antarctic </w:t>
      </w:r>
      <w:r w:rsidR="00705615">
        <w:rPr>
          <w:rFonts w:ascii="Times New Roman" w:hAnsi="Times New Roman" w:cs="Times New Roman"/>
          <w:color w:val="auto"/>
          <w:sz w:val="24"/>
          <w:szCs w:val="24"/>
        </w:rPr>
        <w:t>Peninsula</w:t>
      </w:r>
      <w:r w:rsidR="00736FA9">
        <w:rPr>
          <w:rFonts w:ascii="Times New Roman" w:hAnsi="Times New Roman" w:cs="Times New Roman"/>
          <w:color w:val="auto"/>
          <w:sz w:val="24"/>
          <w:szCs w:val="24"/>
        </w:rPr>
        <w:t xml:space="preserve"> for the Palmer LTER program</w:t>
      </w:r>
      <w:r w:rsidR="00705615">
        <w:rPr>
          <w:rFonts w:ascii="Times New Roman" w:hAnsi="Times New Roman" w:cs="Times New Roman"/>
          <w:color w:val="auto"/>
          <w:sz w:val="24"/>
          <w:szCs w:val="24"/>
        </w:rPr>
        <w:t xml:space="preserve">. Skills include </w:t>
      </w:r>
      <w:r w:rsidR="00BC4656">
        <w:rPr>
          <w:rFonts w:ascii="Times New Roman" w:hAnsi="Times New Roman" w:cs="Times New Roman"/>
          <w:color w:val="auto"/>
          <w:sz w:val="24"/>
          <w:szCs w:val="24"/>
        </w:rPr>
        <w:t>IFCB</w:t>
      </w:r>
      <w:r w:rsidR="00821729">
        <w:rPr>
          <w:rFonts w:ascii="Times New Roman" w:hAnsi="Times New Roman" w:cs="Times New Roman"/>
          <w:color w:val="auto"/>
          <w:sz w:val="24"/>
          <w:szCs w:val="24"/>
        </w:rPr>
        <w:t>, HPLC and chl</w:t>
      </w:r>
      <w:r w:rsidR="00550F65">
        <w:rPr>
          <w:rFonts w:ascii="Times New Roman" w:hAnsi="Times New Roman" w:cs="Times New Roman"/>
          <w:color w:val="auto"/>
          <w:sz w:val="24"/>
          <w:szCs w:val="24"/>
        </w:rPr>
        <w:t>orophyll</w:t>
      </w:r>
      <w:r w:rsidR="00821729">
        <w:rPr>
          <w:rFonts w:ascii="Times New Roman" w:hAnsi="Times New Roman" w:cs="Times New Roman"/>
          <w:color w:val="auto"/>
          <w:sz w:val="24"/>
          <w:szCs w:val="24"/>
        </w:rPr>
        <w:t xml:space="preserve"> filtering, QFT-ICAM, </w:t>
      </w:r>
      <w:r w:rsidR="002A1C19">
        <w:rPr>
          <w:rFonts w:ascii="Times New Roman" w:hAnsi="Times New Roman" w:cs="Times New Roman"/>
          <w:color w:val="auto"/>
          <w:sz w:val="24"/>
          <w:szCs w:val="24"/>
        </w:rPr>
        <w:t xml:space="preserve">Satlantic FIRe, and LISST </w:t>
      </w:r>
      <w:r w:rsidR="004649CA">
        <w:rPr>
          <w:rFonts w:ascii="Times New Roman" w:hAnsi="Times New Roman" w:cs="Times New Roman"/>
          <w:color w:val="auto"/>
          <w:sz w:val="24"/>
          <w:szCs w:val="24"/>
        </w:rPr>
        <w:t>deployment.</w:t>
      </w:r>
    </w:p>
    <w:p w14:paraId="5316D350" w14:textId="29396680" w:rsidR="00057B2D" w:rsidRPr="004572EB" w:rsidRDefault="00DC7415" w:rsidP="00A86EAC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>Mote Marine Laboratory &amp; Aquarium: Sarasota, FL</w:t>
      </w:r>
    </w:p>
    <w:p w14:paraId="7072E5CA" w14:textId="4B3E0E07" w:rsidR="00FC1A4A" w:rsidRPr="004572EB" w:rsidRDefault="00FC1A4A" w:rsidP="00A86EAC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NSF REU Intern </w:t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      June 2022-August 2022</w:t>
      </w:r>
    </w:p>
    <w:p w14:paraId="58324C8E" w14:textId="1A3C229A" w:rsidR="00FC1A4A" w:rsidRPr="004572EB" w:rsidRDefault="00166C8C" w:rsidP="00166C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>Principal Investigator: Dr. Vince Lovko</w:t>
      </w:r>
    </w:p>
    <w:p w14:paraId="4EF76E37" w14:textId="16C8600D" w:rsidR="00057B2D" w:rsidRPr="004572EB" w:rsidRDefault="00166C8C" w:rsidP="00A86E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Researching the effectiveness </w:t>
      </w:r>
      <w:r w:rsidR="00BA317E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r w:rsidR="001E700F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mitigation </w:t>
      </w:r>
      <w:r w:rsidR="00BA317E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compounds on </w:t>
      </w:r>
      <w:r w:rsidR="00BA317E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>Karenia brevis</w:t>
      </w:r>
      <w:r w:rsidR="00BA317E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(Florida Red Tide)</w:t>
      </w:r>
      <w:r w:rsidR="001E700F" w:rsidRPr="004572E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2509B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Skills include</w:t>
      </w:r>
      <w:r w:rsidR="009D2C12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Pulse</w:t>
      </w:r>
      <w:r w:rsidR="00607884" w:rsidRPr="004572E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D2C12" w:rsidRPr="004572EB">
        <w:rPr>
          <w:rFonts w:ascii="Times New Roman" w:hAnsi="Times New Roman" w:cs="Times New Roman"/>
          <w:color w:val="auto"/>
          <w:sz w:val="24"/>
          <w:szCs w:val="24"/>
        </w:rPr>
        <w:t>Amplitude</w:t>
      </w:r>
      <w:r w:rsidR="00607884" w:rsidRPr="004572E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D2C12" w:rsidRPr="004572EB">
        <w:rPr>
          <w:rFonts w:ascii="Times New Roman" w:hAnsi="Times New Roman" w:cs="Times New Roman"/>
          <w:color w:val="auto"/>
          <w:sz w:val="24"/>
          <w:szCs w:val="24"/>
        </w:rPr>
        <w:t>Modulation</w:t>
      </w:r>
      <w:r w:rsidR="00607884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(PAM)</w:t>
      </w:r>
      <w:r w:rsidR="009D2C12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Fluorometry</w:t>
      </w:r>
      <w:r w:rsidR="00607884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A02FB" w:rsidRPr="004572EB">
        <w:rPr>
          <w:rFonts w:ascii="Times New Roman" w:hAnsi="Times New Roman" w:cs="Times New Roman"/>
          <w:color w:val="auto"/>
          <w:sz w:val="24"/>
          <w:szCs w:val="24"/>
        </w:rPr>
        <w:t>flow imaging cytometry (FlowCam), and manual microscopy.</w:t>
      </w:r>
    </w:p>
    <w:p w14:paraId="568DAD67" w14:textId="77777777" w:rsidR="00F97F73" w:rsidRPr="004572EB" w:rsidRDefault="00F97F73" w:rsidP="00CD7389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584A3C3" w14:textId="1A63BB30" w:rsidR="00B00F68" w:rsidRPr="004572EB" w:rsidRDefault="00F97F73" w:rsidP="00CD738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>WORK EXPERIENCE</w:t>
      </w:r>
    </w:p>
    <w:p w14:paraId="63143739" w14:textId="21CADAB5" w:rsidR="005E5C22" w:rsidRPr="004572EB" w:rsidRDefault="005E5C22" w:rsidP="00CD7389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>Waksman Insti</w:t>
      </w:r>
      <w:r w:rsidR="00FF6318"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>tute of Microbiology</w:t>
      </w:r>
      <w:r w:rsidR="000F52BA"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New Brunswick, NJ </w:t>
      </w:r>
      <w:r w:rsidR="00CD7389"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52BA"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</w:t>
      </w:r>
    </w:p>
    <w:p w14:paraId="62D4CF06" w14:textId="2AD82010" w:rsidR="00FF6318" w:rsidRPr="004572EB" w:rsidRDefault="00FF6318" w:rsidP="00FF6318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Lab </w:t>
      </w:r>
      <w:r w:rsidR="00CD738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>Assistant</w:t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</w:t>
      </w:r>
      <w:r w:rsid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January 2022 – </w:t>
      </w:r>
      <w:r w:rsidR="008C7F09">
        <w:rPr>
          <w:rFonts w:ascii="Times New Roman" w:hAnsi="Times New Roman" w:cs="Times New Roman"/>
          <w:i/>
          <w:iCs/>
          <w:color w:val="auto"/>
          <w:sz w:val="24"/>
          <w:szCs w:val="24"/>
        </w:rPr>
        <w:t>May 2023</w:t>
      </w:r>
    </w:p>
    <w:p w14:paraId="191712DE" w14:textId="7E727612" w:rsidR="00FF6318" w:rsidRPr="004572EB" w:rsidRDefault="00D36C22" w:rsidP="00D36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>Work</w:t>
      </w:r>
      <w:r w:rsidR="00434D94" w:rsidRPr="004572EB">
        <w:rPr>
          <w:rFonts w:ascii="Times New Roman" w:hAnsi="Times New Roman" w:cs="Times New Roman"/>
          <w:color w:val="auto"/>
          <w:sz w:val="24"/>
          <w:szCs w:val="24"/>
        </w:rPr>
        <w:t>ing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62A0" w:rsidRPr="004572EB">
        <w:rPr>
          <w:rFonts w:ascii="Times New Roman" w:hAnsi="Times New Roman" w:cs="Times New Roman"/>
          <w:color w:val="auto"/>
          <w:sz w:val="24"/>
          <w:szCs w:val="24"/>
        </w:rPr>
        <w:t>10 h</w:t>
      </w:r>
      <w:r w:rsidR="001468A0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ours per </w:t>
      </w:r>
      <w:r w:rsidR="006562A0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week 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361FFE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FF6318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washroom </w:t>
      </w:r>
      <w:r w:rsidR="00361FFE" w:rsidRPr="004572EB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="00FF6318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the Waksman Institute </w:t>
      </w:r>
      <w:r w:rsidR="00361FFE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at </w:t>
      </w:r>
      <w:r w:rsidR="00FF6318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Rutgers </w:t>
      </w:r>
      <w:r w:rsidR="00DC071E" w:rsidRPr="004572EB">
        <w:rPr>
          <w:rFonts w:ascii="Times New Roman" w:hAnsi="Times New Roman" w:cs="Times New Roman"/>
          <w:color w:val="auto"/>
          <w:sz w:val="24"/>
          <w:szCs w:val="24"/>
        </w:rPr>
        <w:t>University. Duties</w:t>
      </w:r>
      <w:r w:rsidR="00FF6318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include collecting glassware, fly</w:t>
      </w:r>
      <w:r w:rsidR="00E90C9E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6318" w:rsidRPr="004572EB">
        <w:rPr>
          <w:rFonts w:ascii="Times New Roman" w:hAnsi="Times New Roman" w:cs="Times New Roman"/>
          <w:color w:val="auto"/>
          <w:sz w:val="24"/>
          <w:szCs w:val="24"/>
        </w:rPr>
        <w:t>vials and waste</w:t>
      </w:r>
      <w:r w:rsidR="00E90615" w:rsidRPr="004572EB">
        <w:rPr>
          <w:rFonts w:ascii="Times New Roman" w:hAnsi="Times New Roman" w:cs="Times New Roman"/>
          <w:color w:val="auto"/>
          <w:sz w:val="24"/>
          <w:szCs w:val="24"/>
        </w:rPr>
        <w:t>, using</w:t>
      </w:r>
      <w:r w:rsidR="00FF6318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steam autoclaves, </w:t>
      </w:r>
      <w:r w:rsidR="00E90C9E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933ECC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using </w:t>
      </w:r>
      <w:r w:rsidR="00FF6318" w:rsidRPr="004572EB">
        <w:rPr>
          <w:rFonts w:ascii="Times New Roman" w:hAnsi="Times New Roman" w:cs="Times New Roman"/>
          <w:color w:val="auto"/>
          <w:sz w:val="24"/>
          <w:szCs w:val="24"/>
        </w:rPr>
        <w:t>washers and drying equipmen</w:t>
      </w:r>
      <w:r w:rsidR="00E90C9E" w:rsidRPr="004572EB">
        <w:rPr>
          <w:rFonts w:ascii="Times New Roman" w:hAnsi="Times New Roman" w:cs="Times New Roman"/>
          <w:color w:val="auto"/>
          <w:sz w:val="24"/>
          <w:szCs w:val="24"/>
        </w:rPr>
        <w:t>t.</w:t>
      </w:r>
    </w:p>
    <w:p w14:paraId="76E4D854" w14:textId="187325BB" w:rsidR="00FF6318" w:rsidRPr="004572EB" w:rsidRDefault="00FF6318" w:rsidP="00FF6318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>Long Hill Township Library</w:t>
      </w:r>
      <w:r w:rsidR="001468A0"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r w:rsidR="00633D5D"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>Gillette, NJ</w:t>
      </w:r>
      <w:r w:rsidR="001468A0"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33D5D"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</w:t>
      </w:r>
      <w:r w:rsidR="008539E4"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47FCCE7F" w14:textId="36FF30F5" w:rsidR="001468A0" w:rsidRPr="004572EB" w:rsidRDefault="001468A0" w:rsidP="00FF6318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>Page and Youth Summer Assistant</w:t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</w:t>
      </w:r>
      <w:r w:rsid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D95ABC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>June 2017 – January 2020</w:t>
      </w:r>
    </w:p>
    <w:p w14:paraId="374CB1DF" w14:textId="17112F70" w:rsidR="00FF6318" w:rsidRPr="004572EB" w:rsidRDefault="00FF6318" w:rsidP="00633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>Organiz</w:t>
      </w:r>
      <w:r w:rsidR="009A04C6" w:rsidRPr="004572EB">
        <w:rPr>
          <w:rFonts w:ascii="Times New Roman" w:hAnsi="Times New Roman" w:cs="Times New Roman"/>
          <w:color w:val="auto"/>
          <w:sz w:val="24"/>
          <w:szCs w:val="24"/>
        </w:rPr>
        <w:t>ing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and shelv</w:t>
      </w:r>
      <w:r w:rsidR="009A04C6" w:rsidRPr="004572EB">
        <w:rPr>
          <w:rFonts w:ascii="Times New Roman" w:hAnsi="Times New Roman" w:cs="Times New Roman"/>
          <w:color w:val="auto"/>
          <w:sz w:val="24"/>
          <w:szCs w:val="24"/>
        </w:rPr>
        <w:t>ing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books and other media. </w:t>
      </w:r>
      <w:r w:rsidR="00D846AB" w:rsidRPr="004572EB">
        <w:rPr>
          <w:rFonts w:ascii="Times New Roman" w:hAnsi="Times New Roman" w:cs="Times New Roman"/>
          <w:color w:val="auto"/>
          <w:sz w:val="24"/>
          <w:szCs w:val="24"/>
        </w:rPr>
        <w:t>Other responsibilities include a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>ssist</w:t>
      </w:r>
      <w:r w:rsidR="009A04C6" w:rsidRPr="004572EB">
        <w:rPr>
          <w:rFonts w:ascii="Times New Roman" w:hAnsi="Times New Roman" w:cs="Times New Roman"/>
          <w:color w:val="auto"/>
          <w:sz w:val="24"/>
          <w:szCs w:val="24"/>
        </w:rPr>
        <w:t>ing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patrons, t</w:t>
      </w:r>
      <w:r w:rsidR="009A04C6" w:rsidRPr="004572E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9A04C6" w:rsidRPr="004572EB">
        <w:rPr>
          <w:rFonts w:ascii="Times New Roman" w:hAnsi="Times New Roman" w:cs="Times New Roman"/>
          <w:color w:val="auto"/>
          <w:sz w:val="24"/>
          <w:szCs w:val="24"/>
        </w:rPr>
        <w:t>ing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phone calls, and check</w:t>
      </w:r>
      <w:r w:rsidR="009A04C6" w:rsidRPr="004572EB">
        <w:rPr>
          <w:rFonts w:ascii="Times New Roman" w:hAnsi="Times New Roman" w:cs="Times New Roman"/>
          <w:color w:val="auto"/>
          <w:sz w:val="24"/>
          <w:szCs w:val="24"/>
        </w:rPr>
        <w:t>ing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out books and other </w:t>
      </w:r>
      <w:r w:rsidR="0087393E" w:rsidRPr="004572EB">
        <w:rPr>
          <w:rFonts w:ascii="Times New Roman" w:hAnsi="Times New Roman" w:cs="Times New Roman"/>
          <w:color w:val="auto"/>
          <w:sz w:val="24"/>
          <w:szCs w:val="24"/>
        </w:rPr>
        <w:t>media.</w:t>
      </w:r>
    </w:p>
    <w:p w14:paraId="72A1C23C" w14:textId="77777777" w:rsidR="00FF6318" w:rsidRPr="004572EB" w:rsidRDefault="00FF6318" w:rsidP="00D068F4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9A9A2DD" w14:textId="789182E8" w:rsidR="00D068F4" w:rsidRPr="004572EB" w:rsidRDefault="00D068F4" w:rsidP="00D068F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>SKILLS</w:t>
      </w:r>
    </w:p>
    <w:p w14:paraId="52CAB371" w14:textId="24C14E3E" w:rsidR="0081236F" w:rsidRPr="004572EB" w:rsidRDefault="007B1EB5" w:rsidP="0081236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Technical: 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AD1EC0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||</w:t>
      </w:r>
      <w:r w:rsidR="007F6C95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>Python</w:t>
      </w:r>
      <w:r w:rsidR="00AD1EC0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|| </w:t>
      </w:r>
      <w:r w:rsidR="00741278" w:rsidRPr="004572EB">
        <w:rPr>
          <w:rFonts w:ascii="Times New Roman" w:hAnsi="Times New Roman" w:cs="Times New Roman"/>
          <w:color w:val="auto"/>
          <w:sz w:val="24"/>
          <w:szCs w:val="24"/>
        </w:rPr>
        <w:t>CTD and Niskin bottle sampling</w:t>
      </w:r>
      <w:r w:rsidR="00AD1EC0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||</w:t>
      </w:r>
      <w:r w:rsidR="00741278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3203">
        <w:rPr>
          <w:rFonts w:ascii="Times New Roman" w:hAnsi="Times New Roman" w:cs="Times New Roman"/>
          <w:color w:val="auto"/>
          <w:sz w:val="24"/>
          <w:szCs w:val="24"/>
        </w:rPr>
        <w:t>Flow Cytometry</w:t>
      </w:r>
      <w:r w:rsidR="005D1C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1F2A">
        <w:rPr>
          <w:rFonts w:ascii="Times New Roman" w:hAnsi="Times New Roman" w:cs="Times New Roman"/>
          <w:color w:val="auto"/>
          <w:sz w:val="24"/>
          <w:szCs w:val="24"/>
        </w:rPr>
        <w:t>|| Microscopy</w:t>
      </w:r>
      <w:r w:rsidR="00397C89">
        <w:rPr>
          <w:rFonts w:ascii="Times New Roman" w:hAnsi="Times New Roman" w:cs="Times New Roman"/>
          <w:color w:val="auto"/>
          <w:sz w:val="24"/>
          <w:szCs w:val="24"/>
        </w:rPr>
        <w:t xml:space="preserve"> || </w:t>
      </w:r>
      <w:r w:rsidR="00C82479">
        <w:rPr>
          <w:rFonts w:ascii="Times New Roman" w:hAnsi="Times New Roman" w:cs="Times New Roman"/>
          <w:color w:val="auto"/>
          <w:sz w:val="24"/>
          <w:szCs w:val="24"/>
        </w:rPr>
        <w:t xml:space="preserve">HPLC Filtering || </w:t>
      </w:r>
      <w:r w:rsidR="00556AA5">
        <w:rPr>
          <w:rFonts w:ascii="Times New Roman" w:hAnsi="Times New Roman" w:cs="Times New Roman"/>
          <w:color w:val="auto"/>
          <w:sz w:val="24"/>
          <w:szCs w:val="24"/>
        </w:rPr>
        <w:t>QFT-</w:t>
      </w:r>
      <w:r w:rsidR="00C82479">
        <w:rPr>
          <w:rFonts w:ascii="Times New Roman" w:hAnsi="Times New Roman" w:cs="Times New Roman"/>
          <w:color w:val="auto"/>
          <w:sz w:val="24"/>
          <w:szCs w:val="24"/>
        </w:rPr>
        <w:t xml:space="preserve">ICAM || </w:t>
      </w:r>
      <w:r w:rsidR="001B7F65">
        <w:rPr>
          <w:rFonts w:ascii="Times New Roman" w:hAnsi="Times New Roman" w:cs="Times New Roman"/>
          <w:color w:val="auto"/>
          <w:sz w:val="24"/>
          <w:szCs w:val="24"/>
        </w:rPr>
        <w:t xml:space="preserve">Satlantic </w:t>
      </w:r>
      <w:r w:rsidR="000460E1">
        <w:rPr>
          <w:rFonts w:ascii="Times New Roman" w:hAnsi="Times New Roman" w:cs="Times New Roman"/>
          <w:color w:val="auto"/>
          <w:sz w:val="24"/>
          <w:szCs w:val="24"/>
        </w:rPr>
        <w:t>FIRe</w:t>
      </w:r>
      <w:r w:rsidR="00F71F2A">
        <w:rPr>
          <w:rFonts w:ascii="Times New Roman" w:hAnsi="Times New Roman" w:cs="Times New Roman"/>
          <w:color w:val="auto"/>
          <w:sz w:val="24"/>
          <w:szCs w:val="24"/>
        </w:rPr>
        <w:t xml:space="preserve"> || </w:t>
      </w:r>
      <w:r w:rsidR="00741278" w:rsidRPr="004572EB">
        <w:rPr>
          <w:rFonts w:ascii="Times New Roman" w:hAnsi="Times New Roman" w:cs="Times New Roman"/>
          <w:color w:val="auto"/>
          <w:sz w:val="24"/>
          <w:szCs w:val="24"/>
        </w:rPr>
        <w:t>Microsoft Office</w:t>
      </w:r>
    </w:p>
    <w:p w14:paraId="22FEC622" w14:textId="70D9A029" w:rsidR="0081236F" w:rsidRPr="004572EB" w:rsidRDefault="00741278" w:rsidP="0081236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>Certificates: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332B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NJ </w:t>
      </w:r>
      <w:r w:rsidR="0081236F" w:rsidRPr="004572EB">
        <w:rPr>
          <w:rFonts w:ascii="Times New Roman" w:hAnsi="Times New Roman" w:cs="Times New Roman"/>
          <w:color w:val="auto"/>
          <w:sz w:val="24"/>
          <w:szCs w:val="24"/>
        </w:rPr>
        <w:t>Seal of Biliteracy in Spanish</w:t>
      </w:r>
      <w:r w:rsidR="00AD1EC0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||</w:t>
      </w:r>
      <w:r w:rsidR="0081236F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Lab Safety, Biosafety, and Blood Born Pathogen Training</w:t>
      </w:r>
      <w:r w:rsidR="00AD1EC0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||</w:t>
      </w:r>
      <w:r w:rsidR="0081236F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Online Orientation </w:t>
      </w:r>
      <w:r w:rsidR="00B66AC2" w:rsidRPr="004572EB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81236F" w:rsidRPr="004572EB">
        <w:rPr>
          <w:rFonts w:ascii="Times New Roman" w:hAnsi="Times New Roman" w:cs="Times New Roman"/>
          <w:color w:val="auto"/>
          <w:sz w:val="24"/>
          <w:szCs w:val="24"/>
        </w:rPr>
        <w:t>o Animal Care and Use at Rutgers</w:t>
      </w:r>
      <w:r w:rsidR="00AD1EC0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||</w:t>
      </w:r>
      <w:r w:rsidR="0081236F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Recombinant DNA, Genome Editing and Viral Vector Training</w:t>
      </w:r>
    </w:p>
    <w:p w14:paraId="4C5BE9A0" w14:textId="6275C019" w:rsidR="004B4576" w:rsidRPr="004572EB" w:rsidRDefault="004B4576" w:rsidP="00D068F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lastRenderedPageBreak/>
        <w:t>CONFERENCES</w:t>
      </w:r>
    </w:p>
    <w:p w14:paraId="0B7B165E" w14:textId="4A763EC5" w:rsidR="00AA648F" w:rsidRDefault="00EC50D0" w:rsidP="000C3F5F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2023 </w:t>
      </w:r>
      <w:r w:rsidR="00AA648F">
        <w:rPr>
          <w:rFonts w:ascii="Times New Roman" w:hAnsi="Times New Roman" w:cs="Times New Roman"/>
          <w:b/>
          <w:bCs/>
          <w:color w:val="auto"/>
          <w:sz w:val="24"/>
          <w:szCs w:val="24"/>
        </w:rPr>
        <w:t>ASLO Multicultural Program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 Palma de Mallorca, Spain</w:t>
      </w:r>
      <w:r w:rsidR="003F0BB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</w:t>
      </w:r>
      <w:r w:rsidR="00A14AD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June </w:t>
      </w:r>
      <w:r w:rsidR="004343F3">
        <w:rPr>
          <w:rFonts w:ascii="Times New Roman" w:hAnsi="Times New Roman" w:cs="Times New Roman"/>
          <w:i/>
          <w:iCs/>
          <w:color w:val="auto"/>
          <w:sz w:val="24"/>
          <w:szCs w:val="24"/>
        </w:rPr>
        <w:t>3</w:t>
      </w:r>
      <w:r w:rsidR="004343F3" w:rsidRPr="004343F3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rd</w:t>
      </w:r>
      <w:r w:rsidR="004343F3">
        <w:rPr>
          <w:rFonts w:ascii="Times New Roman" w:hAnsi="Times New Roman" w:cs="Times New Roman"/>
          <w:i/>
          <w:iCs/>
          <w:color w:val="auto"/>
          <w:sz w:val="24"/>
          <w:szCs w:val="24"/>
        </w:rPr>
        <w:t>-June 9</w:t>
      </w:r>
      <w:r w:rsidR="004343F3" w:rsidRPr="004343F3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th</w:t>
      </w:r>
      <w:r w:rsidR="004343F3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202</w:t>
      </w:r>
      <w:r w:rsidR="00A14ADE">
        <w:rPr>
          <w:rFonts w:ascii="Times New Roman" w:hAnsi="Times New Roman" w:cs="Times New Roman"/>
          <w:i/>
          <w:iCs/>
          <w:color w:val="auto"/>
          <w:sz w:val="24"/>
          <w:szCs w:val="24"/>
        </w:rPr>
        <w:t>3</w:t>
      </w:r>
    </w:p>
    <w:p w14:paraId="47AC7E05" w14:textId="4B2A9B57" w:rsidR="00BC61FF" w:rsidRPr="00BC61FF" w:rsidRDefault="00BC61FF" w:rsidP="000C3F5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Oral presentation</w:t>
      </w:r>
      <w:r w:rsidR="007A657A">
        <w:rPr>
          <w:rFonts w:ascii="Times New Roman" w:hAnsi="Times New Roman" w:cs="Times New Roman"/>
          <w:color w:val="auto"/>
          <w:sz w:val="24"/>
          <w:szCs w:val="24"/>
        </w:rPr>
        <w:t xml:space="preserve"> in session </w:t>
      </w:r>
      <w:r w:rsidR="007A657A" w:rsidRPr="007A657A">
        <w:rPr>
          <w:rFonts w:ascii="Times New Roman" w:hAnsi="Times New Roman" w:cs="Times New Roman"/>
          <w:color w:val="auto"/>
          <w:sz w:val="24"/>
          <w:szCs w:val="24"/>
        </w:rPr>
        <w:t>SS088 Advances in Understanding, Prediction, and Monitoring of Toxic Karenia (Dinoflagellate) Blooms Around the Globe</w:t>
      </w:r>
      <w:r w:rsidR="006E1E42">
        <w:rPr>
          <w:rFonts w:ascii="Times New Roman" w:hAnsi="Times New Roman" w:cs="Times New Roman"/>
          <w:color w:val="auto"/>
          <w:sz w:val="24"/>
          <w:szCs w:val="24"/>
        </w:rPr>
        <w:t>, “</w:t>
      </w:r>
      <w:r w:rsidR="006E1E42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Characterizing the photophysiology of </w:t>
      </w:r>
      <w:r w:rsidR="006E1E42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>K. brevis</w:t>
      </w:r>
      <w:r w:rsidR="006E1E42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following exposure to bloom mitigation compounds</w:t>
      </w:r>
      <w:r w:rsidR="006E1E42"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14:paraId="5D4C7A8B" w14:textId="07B37ACF" w:rsidR="000C3F5F" w:rsidRPr="000C3F5F" w:rsidRDefault="000C3F5F" w:rsidP="000C3F5F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C3F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Rutgers Climate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Institute </w:t>
      </w:r>
      <w:r w:rsidRPr="000C3F5F">
        <w:rPr>
          <w:rFonts w:ascii="Times New Roman" w:hAnsi="Times New Roman" w:cs="Times New Roman"/>
          <w:b/>
          <w:bCs/>
          <w:color w:val="auto"/>
          <w:sz w:val="24"/>
          <w:szCs w:val="24"/>
        </w:rPr>
        <w:t>Symposium 2022</w:t>
      </w:r>
      <w:r w:rsidR="001046E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November </w:t>
      </w:r>
      <w:r w:rsidR="001046EC">
        <w:rPr>
          <w:rFonts w:ascii="Times New Roman" w:hAnsi="Times New Roman" w:cs="Times New Roman"/>
          <w:i/>
          <w:iCs/>
          <w:color w:val="auto"/>
          <w:sz w:val="24"/>
          <w:szCs w:val="24"/>
        </w:rPr>
        <w:t>9</w:t>
      </w:r>
      <w:r w:rsidR="001046EC" w:rsidRPr="001046EC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th</w:t>
      </w:r>
      <w:r w:rsidR="001046E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2022</w:t>
      </w:r>
    </w:p>
    <w:p w14:paraId="3EF93321" w14:textId="22BC8F38" w:rsidR="003A5203" w:rsidRPr="00D374C4" w:rsidRDefault="00FD25F6" w:rsidP="00D068F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374C4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D374C4" w:rsidRPr="00D374C4">
        <w:rPr>
          <w:rFonts w:ascii="Times New Roman" w:hAnsi="Times New Roman" w:cs="Times New Roman"/>
          <w:color w:val="auto"/>
          <w:sz w:val="24"/>
          <w:szCs w:val="24"/>
        </w:rPr>
        <w:t>Variability of Phytoplankton on the Rapidly Melting West Antarctic Peninsula</w:t>
      </w:r>
      <w:r w:rsidR="00D374C4"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14:paraId="4777CA0B" w14:textId="1FC4FB18" w:rsidR="00EB20FF" w:rsidRPr="004572EB" w:rsidRDefault="004B4576" w:rsidP="00D068F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r w:rsidRPr="004572EB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>th</w:t>
      </w:r>
      <w:r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National HAB Symposium</w:t>
      </w:r>
      <w:r w:rsidR="00934578" w:rsidRPr="004572EB">
        <w:rPr>
          <w:rFonts w:ascii="Times New Roman" w:hAnsi="Times New Roman" w:cs="Times New Roman"/>
          <w:b/>
          <w:bCs/>
          <w:color w:val="auto"/>
          <w:sz w:val="24"/>
          <w:szCs w:val="24"/>
        </w:rPr>
        <w:t>: Albany, NY</w:t>
      </w:r>
      <w:r w:rsidR="00934578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20FF" w:rsidRPr="004572E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B20FF" w:rsidRPr="004572E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B20FF" w:rsidRPr="004572E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B20FF" w:rsidRPr="004572E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046EC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6922EF"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20FF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>October</w:t>
      </w:r>
      <w:r w:rsidR="006922EF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25</w:t>
      </w:r>
      <w:r w:rsidR="006922EF" w:rsidRPr="001046EC">
        <w:rPr>
          <w:rFonts w:ascii="Times New Roman" w:hAnsi="Times New Roman" w:cs="Times New Roman"/>
          <w:i/>
          <w:iCs/>
          <w:color w:val="auto"/>
          <w:sz w:val="24"/>
          <w:szCs w:val="24"/>
          <w:vertAlign w:val="superscript"/>
        </w:rPr>
        <w:t>th</w:t>
      </w:r>
      <w:r w:rsidR="00EB20FF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2022</w:t>
      </w:r>
    </w:p>
    <w:p w14:paraId="136E9CE9" w14:textId="5B4E5EF9" w:rsidR="004B4576" w:rsidRDefault="00934578" w:rsidP="00D068F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“Characterizing the photophysiology of </w:t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>K. brevis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 xml:space="preserve"> following exposure to bloom mitigation </w:t>
      </w:r>
      <w:r w:rsidR="00EB20FF" w:rsidRPr="004572EB">
        <w:rPr>
          <w:rFonts w:ascii="Times New Roman" w:hAnsi="Times New Roman" w:cs="Times New Roman"/>
          <w:color w:val="auto"/>
          <w:sz w:val="24"/>
          <w:szCs w:val="24"/>
        </w:rPr>
        <w:t>compounds”</w:t>
      </w:r>
    </w:p>
    <w:p w14:paraId="1C3C0821" w14:textId="78B14CB3" w:rsidR="00212D10" w:rsidRPr="00212D10" w:rsidRDefault="00212D10" w:rsidP="00212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Received</w:t>
      </w:r>
      <w:r w:rsidR="003A5203">
        <w:rPr>
          <w:rFonts w:ascii="Times New Roman" w:hAnsi="Times New Roman" w:cs="Times New Roman"/>
          <w:color w:val="auto"/>
          <w:sz w:val="24"/>
          <w:szCs w:val="24"/>
        </w:rPr>
        <w:t xml:space="preserve"> Honorable Mention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“Best Poster Presentation by a Student”</w:t>
      </w:r>
    </w:p>
    <w:p w14:paraId="3A6F1D2A" w14:textId="77777777" w:rsidR="004572EB" w:rsidRPr="004572EB" w:rsidRDefault="004572EB" w:rsidP="00D068F4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7CCCDD" w14:textId="45240F60" w:rsidR="00510A7E" w:rsidRPr="004572EB" w:rsidRDefault="00510A7E" w:rsidP="00D068F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>HONORS</w:t>
      </w:r>
    </w:p>
    <w:p w14:paraId="781C3EBD" w14:textId="04082E87" w:rsidR="00415D19" w:rsidRPr="00415D19" w:rsidRDefault="00415D19" w:rsidP="00D068F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15D19">
        <w:rPr>
          <w:rFonts w:ascii="Times New Roman" w:hAnsi="Times New Roman" w:cs="Times New Roman"/>
          <w:color w:val="auto"/>
          <w:sz w:val="24"/>
          <w:szCs w:val="24"/>
        </w:rPr>
        <w:t>Matthew Leydt Society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May 2023</w:t>
      </w:r>
    </w:p>
    <w:p w14:paraId="6C3D3CF3" w14:textId="7519C15F" w:rsidR="00614626" w:rsidRPr="00614626" w:rsidRDefault="00614626" w:rsidP="00D068F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Phi Beta Kappa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April 2023</w:t>
      </w:r>
    </w:p>
    <w:p w14:paraId="06364CE3" w14:textId="1A19D641" w:rsidR="00920C25" w:rsidRDefault="00CF5544" w:rsidP="00D068F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>Cook/CAES Scholarship</w:t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572E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57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72E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572EB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>September 2022</w:t>
      </w:r>
    </w:p>
    <w:p w14:paraId="203DCBA4" w14:textId="30F6A600" w:rsidR="00697B20" w:rsidRPr="00697B20" w:rsidRDefault="00697B20" w:rsidP="00D068F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97B20">
        <w:rPr>
          <w:rFonts w:ascii="Times New Roman" w:hAnsi="Times New Roman" w:cs="Times New Roman"/>
          <w:color w:val="auto"/>
          <w:sz w:val="24"/>
          <w:szCs w:val="24"/>
        </w:rPr>
        <w:t>Alampi Phillip Scholarship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September 2022</w:t>
      </w:r>
    </w:p>
    <w:p w14:paraId="35DD1C32" w14:textId="3FF2541E" w:rsidR="00AA51B7" w:rsidRPr="004572EB" w:rsidRDefault="00AA51B7" w:rsidP="00D068F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>George H. Cook Scholars Program</w:t>
      </w:r>
      <w:r w:rsidR="0027642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27642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27642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27642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27642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27642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      </w:t>
      </w:r>
      <w:r w:rsidR="005E429F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</w:t>
      </w:r>
      <w:r w:rsid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5E429F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27642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>December 2021</w:t>
      </w:r>
    </w:p>
    <w:p w14:paraId="0F0E100B" w14:textId="7DE6ADE6" w:rsidR="00AA51B7" w:rsidRPr="004572EB" w:rsidRDefault="00A355D2" w:rsidP="00D068F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>Hamo Hachnasarian Scholarship</w:t>
      </w:r>
      <w:r w:rsidR="0027642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27642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27642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27642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27642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27642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276429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      September 2021</w:t>
      </w:r>
    </w:p>
    <w:p w14:paraId="0AC73D8F" w14:textId="656F9663" w:rsidR="00E658FD" w:rsidRPr="004572EB" w:rsidRDefault="005E429F" w:rsidP="009D51EB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572EB">
        <w:rPr>
          <w:rFonts w:ascii="Times New Roman" w:hAnsi="Times New Roman" w:cs="Times New Roman"/>
          <w:color w:val="auto"/>
          <w:sz w:val="24"/>
          <w:szCs w:val="24"/>
        </w:rPr>
        <w:t>School of Environmental and Biological Sciences Honors Program</w:t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 </w:t>
      </w:r>
      <w:r w:rsidR="0096332B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</w:t>
      </w:r>
      <w:r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>September 202</w:t>
      </w:r>
      <w:r w:rsidR="00F97F73" w:rsidRPr="004572EB">
        <w:rPr>
          <w:rFonts w:ascii="Times New Roman" w:hAnsi="Times New Roman" w:cs="Times New Roman"/>
          <w:i/>
          <w:iCs/>
          <w:color w:val="auto"/>
          <w:sz w:val="24"/>
          <w:szCs w:val="24"/>
        </w:rPr>
        <w:t>0</w:t>
      </w:r>
    </w:p>
    <w:sectPr w:rsidR="00E658FD" w:rsidRPr="004572EB" w:rsidSect="003F0BB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C52A" w14:textId="77777777" w:rsidR="001848F2" w:rsidRDefault="001848F2" w:rsidP="003F0BB5">
      <w:r>
        <w:separator/>
      </w:r>
    </w:p>
  </w:endnote>
  <w:endnote w:type="continuationSeparator" w:id="0">
    <w:p w14:paraId="7AD5AD9B" w14:textId="77777777" w:rsidR="001848F2" w:rsidRDefault="001848F2" w:rsidP="003F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C5A0" w14:textId="77777777" w:rsidR="001848F2" w:rsidRDefault="001848F2" w:rsidP="003F0BB5">
      <w:r>
        <w:separator/>
      </w:r>
    </w:p>
  </w:footnote>
  <w:footnote w:type="continuationSeparator" w:id="0">
    <w:p w14:paraId="1192EB1A" w14:textId="77777777" w:rsidR="001848F2" w:rsidRDefault="001848F2" w:rsidP="003F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921"/>
    <w:multiLevelType w:val="hybridMultilevel"/>
    <w:tmpl w:val="4484EFA0"/>
    <w:lvl w:ilvl="0" w:tplc="FA0EA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38A"/>
    <w:multiLevelType w:val="hybridMultilevel"/>
    <w:tmpl w:val="712C2FAE"/>
    <w:lvl w:ilvl="0" w:tplc="34145132">
      <w:start w:val="9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26F5"/>
    <w:multiLevelType w:val="hybridMultilevel"/>
    <w:tmpl w:val="65F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44ADA"/>
    <w:multiLevelType w:val="hybridMultilevel"/>
    <w:tmpl w:val="2C88AF08"/>
    <w:lvl w:ilvl="0" w:tplc="2B745070">
      <w:start w:val="9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63EDD"/>
    <w:multiLevelType w:val="hybridMultilevel"/>
    <w:tmpl w:val="9A8C7028"/>
    <w:lvl w:ilvl="0" w:tplc="6FF8DA9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8590">
    <w:abstractNumId w:val="1"/>
  </w:num>
  <w:num w:numId="2" w16cid:durableId="1177503050">
    <w:abstractNumId w:val="3"/>
  </w:num>
  <w:num w:numId="3" w16cid:durableId="655960440">
    <w:abstractNumId w:val="2"/>
  </w:num>
  <w:num w:numId="4" w16cid:durableId="584655683">
    <w:abstractNumId w:val="0"/>
  </w:num>
  <w:num w:numId="5" w16cid:durableId="45764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05"/>
    <w:rsid w:val="00000A9D"/>
    <w:rsid w:val="0000235C"/>
    <w:rsid w:val="00010486"/>
    <w:rsid w:val="00021067"/>
    <w:rsid w:val="000460E1"/>
    <w:rsid w:val="00057B2D"/>
    <w:rsid w:val="00065EBB"/>
    <w:rsid w:val="000812E6"/>
    <w:rsid w:val="000A4046"/>
    <w:rsid w:val="000B2C17"/>
    <w:rsid w:val="000C3F5F"/>
    <w:rsid w:val="000C7E19"/>
    <w:rsid w:val="000D5DB1"/>
    <w:rsid w:val="000F52BA"/>
    <w:rsid w:val="000F5405"/>
    <w:rsid w:val="00103203"/>
    <w:rsid w:val="001046EC"/>
    <w:rsid w:val="00120770"/>
    <w:rsid w:val="00137B62"/>
    <w:rsid w:val="001468A0"/>
    <w:rsid w:val="00147759"/>
    <w:rsid w:val="00152CF0"/>
    <w:rsid w:val="00166C8C"/>
    <w:rsid w:val="001848F2"/>
    <w:rsid w:val="0018610B"/>
    <w:rsid w:val="001B2762"/>
    <w:rsid w:val="001B7F65"/>
    <w:rsid w:val="001C0A6A"/>
    <w:rsid w:val="001C260E"/>
    <w:rsid w:val="001D7376"/>
    <w:rsid w:val="001E700F"/>
    <w:rsid w:val="001F6652"/>
    <w:rsid w:val="0020088F"/>
    <w:rsid w:val="00206D76"/>
    <w:rsid w:val="00212D10"/>
    <w:rsid w:val="002177CF"/>
    <w:rsid w:val="00232313"/>
    <w:rsid w:val="00235AAF"/>
    <w:rsid w:val="00274934"/>
    <w:rsid w:val="00276429"/>
    <w:rsid w:val="002824DA"/>
    <w:rsid w:val="00296732"/>
    <w:rsid w:val="002A0648"/>
    <w:rsid w:val="002A1C19"/>
    <w:rsid w:val="002A7D5D"/>
    <w:rsid w:val="002B3034"/>
    <w:rsid w:val="002D0083"/>
    <w:rsid w:val="002D0981"/>
    <w:rsid w:val="002D5A09"/>
    <w:rsid w:val="00315A6D"/>
    <w:rsid w:val="003456EC"/>
    <w:rsid w:val="00345B52"/>
    <w:rsid w:val="00361FFE"/>
    <w:rsid w:val="0036735B"/>
    <w:rsid w:val="003810F9"/>
    <w:rsid w:val="00383173"/>
    <w:rsid w:val="00397C89"/>
    <w:rsid w:val="003A5203"/>
    <w:rsid w:val="003D393C"/>
    <w:rsid w:val="003E191C"/>
    <w:rsid w:val="003F0BB5"/>
    <w:rsid w:val="00403352"/>
    <w:rsid w:val="00415D19"/>
    <w:rsid w:val="004320D8"/>
    <w:rsid w:val="004343F3"/>
    <w:rsid w:val="00434D94"/>
    <w:rsid w:val="00452C08"/>
    <w:rsid w:val="004572EB"/>
    <w:rsid w:val="004649CA"/>
    <w:rsid w:val="004706AA"/>
    <w:rsid w:val="004B4576"/>
    <w:rsid w:val="004C5282"/>
    <w:rsid w:val="004F466A"/>
    <w:rsid w:val="00510A7E"/>
    <w:rsid w:val="00525CA2"/>
    <w:rsid w:val="0054439C"/>
    <w:rsid w:val="00550F65"/>
    <w:rsid w:val="00556AA5"/>
    <w:rsid w:val="00566A4E"/>
    <w:rsid w:val="00572BA6"/>
    <w:rsid w:val="005D1C42"/>
    <w:rsid w:val="005E429F"/>
    <w:rsid w:val="005E5C22"/>
    <w:rsid w:val="005F4365"/>
    <w:rsid w:val="00607884"/>
    <w:rsid w:val="00611EA2"/>
    <w:rsid w:val="00614626"/>
    <w:rsid w:val="00621431"/>
    <w:rsid w:val="00633D5D"/>
    <w:rsid w:val="00636E6A"/>
    <w:rsid w:val="006562A0"/>
    <w:rsid w:val="00662845"/>
    <w:rsid w:val="00673227"/>
    <w:rsid w:val="00673EA5"/>
    <w:rsid w:val="006922EF"/>
    <w:rsid w:val="00697A09"/>
    <w:rsid w:val="00697B20"/>
    <w:rsid w:val="006C2796"/>
    <w:rsid w:val="006E1E42"/>
    <w:rsid w:val="006E6EF5"/>
    <w:rsid w:val="0070264B"/>
    <w:rsid w:val="00703DD6"/>
    <w:rsid w:val="00705615"/>
    <w:rsid w:val="00736FA9"/>
    <w:rsid w:val="00741278"/>
    <w:rsid w:val="00747576"/>
    <w:rsid w:val="00750AF4"/>
    <w:rsid w:val="007A398E"/>
    <w:rsid w:val="007A657A"/>
    <w:rsid w:val="007B1EB5"/>
    <w:rsid w:val="007B292B"/>
    <w:rsid w:val="007C6551"/>
    <w:rsid w:val="007D4489"/>
    <w:rsid w:val="007F6C95"/>
    <w:rsid w:val="008121CB"/>
    <w:rsid w:val="0081236F"/>
    <w:rsid w:val="0081445D"/>
    <w:rsid w:val="00821729"/>
    <w:rsid w:val="008539E4"/>
    <w:rsid w:val="00866057"/>
    <w:rsid w:val="0087393E"/>
    <w:rsid w:val="00885217"/>
    <w:rsid w:val="008A3FD7"/>
    <w:rsid w:val="008B1E1E"/>
    <w:rsid w:val="008C7F09"/>
    <w:rsid w:val="008F5CD9"/>
    <w:rsid w:val="00903404"/>
    <w:rsid w:val="00920C25"/>
    <w:rsid w:val="00933ECC"/>
    <w:rsid w:val="00934578"/>
    <w:rsid w:val="00942DD8"/>
    <w:rsid w:val="0096332B"/>
    <w:rsid w:val="0098124B"/>
    <w:rsid w:val="00982CF8"/>
    <w:rsid w:val="009A0478"/>
    <w:rsid w:val="009A04C6"/>
    <w:rsid w:val="009B6B60"/>
    <w:rsid w:val="009C2892"/>
    <w:rsid w:val="009C5012"/>
    <w:rsid w:val="009D1265"/>
    <w:rsid w:val="009D1A7C"/>
    <w:rsid w:val="009D2C12"/>
    <w:rsid w:val="009D51EB"/>
    <w:rsid w:val="009F1F2B"/>
    <w:rsid w:val="00A14ADE"/>
    <w:rsid w:val="00A16DD0"/>
    <w:rsid w:val="00A27290"/>
    <w:rsid w:val="00A355D2"/>
    <w:rsid w:val="00A45929"/>
    <w:rsid w:val="00A64842"/>
    <w:rsid w:val="00A65D37"/>
    <w:rsid w:val="00A70FD2"/>
    <w:rsid w:val="00A777E5"/>
    <w:rsid w:val="00A8163F"/>
    <w:rsid w:val="00A86EAC"/>
    <w:rsid w:val="00AA02FB"/>
    <w:rsid w:val="00AA1821"/>
    <w:rsid w:val="00AA51B7"/>
    <w:rsid w:val="00AA648F"/>
    <w:rsid w:val="00AC58F8"/>
    <w:rsid w:val="00AD0872"/>
    <w:rsid w:val="00AD1EC0"/>
    <w:rsid w:val="00B00F68"/>
    <w:rsid w:val="00B31C0A"/>
    <w:rsid w:val="00B43323"/>
    <w:rsid w:val="00B434E8"/>
    <w:rsid w:val="00B44963"/>
    <w:rsid w:val="00B66AC2"/>
    <w:rsid w:val="00B743C0"/>
    <w:rsid w:val="00B85953"/>
    <w:rsid w:val="00BA317E"/>
    <w:rsid w:val="00BB3EE1"/>
    <w:rsid w:val="00BC4656"/>
    <w:rsid w:val="00BC61FF"/>
    <w:rsid w:val="00BD214E"/>
    <w:rsid w:val="00BF10C4"/>
    <w:rsid w:val="00BF76BD"/>
    <w:rsid w:val="00C11074"/>
    <w:rsid w:val="00C12EBD"/>
    <w:rsid w:val="00C743F5"/>
    <w:rsid w:val="00C81791"/>
    <w:rsid w:val="00C82479"/>
    <w:rsid w:val="00C8285E"/>
    <w:rsid w:val="00CA08DE"/>
    <w:rsid w:val="00CB5D22"/>
    <w:rsid w:val="00CC3314"/>
    <w:rsid w:val="00CD7389"/>
    <w:rsid w:val="00CE41EF"/>
    <w:rsid w:val="00CE6CCC"/>
    <w:rsid w:val="00CF5311"/>
    <w:rsid w:val="00CF5544"/>
    <w:rsid w:val="00D031F2"/>
    <w:rsid w:val="00D068F4"/>
    <w:rsid w:val="00D10F7E"/>
    <w:rsid w:val="00D20237"/>
    <w:rsid w:val="00D26367"/>
    <w:rsid w:val="00D36C22"/>
    <w:rsid w:val="00D374C4"/>
    <w:rsid w:val="00D467F2"/>
    <w:rsid w:val="00D5449B"/>
    <w:rsid w:val="00D5490A"/>
    <w:rsid w:val="00D56D65"/>
    <w:rsid w:val="00D80189"/>
    <w:rsid w:val="00D83759"/>
    <w:rsid w:val="00D846AB"/>
    <w:rsid w:val="00D95ABC"/>
    <w:rsid w:val="00D960F1"/>
    <w:rsid w:val="00DA2DE0"/>
    <w:rsid w:val="00DA648F"/>
    <w:rsid w:val="00DB788C"/>
    <w:rsid w:val="00DC071E"/>
    <w:rsid w:val="00DC508D"/>
    <w:rsid w:val="00DC7415"/>
    <w:rsid w:val="00E00A2C"/>
    <w:rsid w:val="00E01C7F"/>
    <w:rsid w:val="00E23EE5"/>
    <w:rsid w:val="00E2509B"/>
    <w:rsid w:val="00E46587"/>
    <w:rsid w:val="00E658FD"/>
    <w:rsid w:val="00E82FF4"/>
    <w:rsid w:val="00E90615"/>
    <w:rsid w:val="00E90C9E"/>
    <w:rsid w:val="00E92C65"/>
    <w:rsid w:val="00EB20FF"/>
    <w:rsid w:val="00EC50D0"/>
    <w:rsid w:val="00F246FE"/>
    <w:rsid w:val="00F55E80"/>
    <w:rsid w:val="00F7149F"/>
    <w:rsid w:val="00F71F2A"/>
    <w:rsid w:val="00F800CC"/>
    <w:rsid w:val="00F81218"/>
    <w:rsid w:val="00F87E43"/>
    <w:rsid w:val="00F97F73"/>
    <w:rsid w:val="00FA4325"/>
    <w:rsid w:val="00FB06AE"/>
    <w:rsid w:val="00FC1A4A"/>
    <w:rsid w:val="00FD25F6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DBB0"/>
  <w15:chartTrackingRefBased/>
  <w15:docId w15:val="{2053138A-2C3C-49D0-86BB-6B465F0D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AA"/>
    <w:pPr>
      <w:spacing w:after="0" w:line="240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81218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18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F81218"/>
    <w:pPr>
      <w:jc w:val="center"/>
    </w:pPr>
  </w:style>
  <w:style w:type="paragraph" w:styleId="ListParagraph">
    <w:name w:val="List Paragraph"/>
    <w:basedOn w:val="Normal"/>
    <w:uiPriority w:val="34"/>
    <w:qFormat/>
    <w:rsid w:val="00D36C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077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120770"/>
  </w:style>
  <w:style w:type="character" w:styleId="Hyperlink">
    <w:name w:val="Hyperlink"/>
    <w:basedOn w:val="DefaultParagraphFont"/>
    <w:uiPriority w:val="99"/>
    <w:unhideWhenUsed/>
    <w:rsid w:val="009D1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A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0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BB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F0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BB5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Miah Manning</dc:creator>
  <cp:keywords/>
  <dc:description/>
  <cp:lastModifiedBy>Miah Manning</cp:lastModifiedBy>
  <cp:revision>235</cp:revision>
  <dcterms:created xsi:type="dcterms:W3CDTF">2022-01-27T20:33:00Z</dcterms:created>
  <dcterms:modified xsi:type="dcterms:W3CDTF">2023-06-28T15:00:00Z</dcterms:modified>
</cp:coreProperties>
</file>